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Digitalised notes</w:t>
      </w:r>
    </w:p>
    <w:p>
      <w:pPr>
        <w:pStyle w:val="Heading1"/>
      </w:pPr>
      <w:r>
        <w:t>Exercise 1 Task 1</w:t>
      </w:r>
    </w:p>
    <w:p>
      <w:pPr>
        <w:widowControl/>
      </w:pPr>
      <w:r>
        <w:t>Source files:</w:t>
      </w:r>
    </w:p>
    <w:p>
      <w:pPr>
        <w:pStyle w:val="ListBullet"/>
        <w:widowControl/>
      </w:pPr>
      <w:r>
        <w:t>T1_a_actionable_principles.jpg</w:t>
      </w:r>
    </w:p>
    <w:p>
      <w:pPr>
        <w:pStyle w:val="ListBullet"/>
        <w:widowControl/>
      </w:pPr>
      <w:r>
        <w:t>T1_b.jpg</w:t>
      </w:r>
    </w:p>
    <w:p>
      <w:pPr>
        <w:pStyle w:val="ListBullet"/>
        <w:widowControl/>
      </w:pPr>
      <w:r>
        <w:t>T1_c.jpg</w:t>
      </w:r>
    </w:p>
    <w:p>
      <w:pPr>
        <w:pStyle w:val="ListBullet"/>
        <w:widowControl/>
      </w:pPr>
      <w:r>
        <w:t>T1_d.jpg</w:t>
      </w:r>
    </w:p>
    <w:p>
      <w:pPr>
        <w:pStyle w:val="ListBullet"/>
        <w:widowControl/>
      </w:pPr>
      <w:r>
        <w:t>T1_e.jpg</w:t>
      </w:r>
    </w:p>
    <w:p>
      <w:pPr>
        <w:pStyle w:val="Heading2"/>
      </w:pPr>
      <w:r>
        <w:t>Main framing</w:t>
      </w:r>
    </w:p>
    <w:p>
      <w:pPr>
        <w:pStyle w:val="ListBullet"/>
        <w:widowControl/>
      </w:pPr>
      <w:r>
        <w:t>S1: Applied research over fundamental research.</w:t>
      </w:r>
    </w:p>
    <w:p>
      <w:pPr>
        <w:pStyle w:val="ListBullet"/>
        <w:widowControl/>
      </w:pPr>
      <w:r>
        <w:t>S2: Novel application over novel methods.</w:t>
      </w:r>
    </w:p>
    <w:p>
      <w:pPr>
        <w:pStyle w:val="ListBullet"/>
        <w:widowControl/>
      </w:pPr>
      <w:r>
        <w:t>S2: Novel applications and refinement of existing methods over novel methods.</w:t>
      </w:r>
    </w:p>
    <w:p>
      <w:pPr>
        <w:pStyle w:val="ListBullet"/>
        <w:widowControl/>
      </w:pPr>
      <w:r>
        <w:t>S5: Relevance over originality.</w:t>
      </w:r>
    </w:p>
    <w:p>
      <w:pPr>
        <w:pStyle w:val="ListBullet"/>
        <w:widowControl/>
      </w:pPr>
      <w:r>
        <w:t>S6: Relevance.</w:t>
      </w:r>
    </w:p>
    <w:p>
      <w:pPr>
        <w:pStyle w:val="ListBullet"/>
        <w:widowControl/>
      </w:pPr>
      <w:r>
        <w:t>Relevance over rigour.</w:t>
      </w:r>
    </w:p>
    <w:p>
      <w:pPr>
        <w:pStyle w:val="ListBullet"/>
        <w:widowControl/>
      </w:pPr>
      <w:r>
        <w:t>Academia: rigour takes time.</w:t>
      </w:r>
    </w:p>
    <w:p>
      <w:pPr>
        <w:pStyle w:val="ListBullet"/>
        <w:widowControl/>
      </w:pPr>
      <w:r>
        <w:t>Industry: relevance; "only if it is applicable"; it does not necessarily mean it makes money.</w:t>
      </w:r>
    </w:p>
    <w:p>
      <w:pPr>
        <w:pStyle w:val="ListBullet"/>
        <w:widowControl/>
      </w:pPr>
      <w:r>
        <w:t>Principles might be a solution to keep the balance.</w:t>
      </w:r>
    </w:p>
    <w:p>
      <w:pPr>
        <w:pStyle w:val="ListBullet"/>
        <w:widowControl/>
      </w:pPr>
      <w:r>
        <w:t>Question raised: What is relevance?</w:t>
      </w:r>
    </w:p>
    <w:p>
      <w:pPr>
        <w:pStyle w:val="Heading2"/>
      </w:pPr>
      <w:r>
        <w:t>Academia industry rigour relevance</w:t>
      </w:r>
    </w:p>
    <w:p>
      <w:pPr>
        <w:pStyle w:val="ListBullet"/>
        <w:widowControl/>
      </w:pPr>
      <w:r>
        <w:t>Academia:</w:t>
      </w:r>
    </w:p>
    <w:p>
      <w:pPr>
        <w:pStyle w:val="ListBullet2"/>
        <w:widowControl/>
      </w:pPr>
      <w:r>
        <w:t>Rigour takes time.</w:t>
      </w:r>
    </w:p>
    <w:p>
      <w:pPr>
        <w:pStyle w:val="ListBullet2"/>
        <w:widowControl/>
      </w:pPr>
      <w:r>
        <w:t>Follow protocol, e.g. experiments.</w:t>
      </w:r>
    </w:p>
    <w:p>
      <w:pPr>
        <w:pStyle w:val="ListBullet2"/>
        <w:widowControl/>
      </w:pPr>
      <w:r>
        <w:t>Should be replicable.</w:t>
      </w:r>
    </w:p>
    <w:p>
      <w:pPr>
        <w:pStyle w:val="ListBullet2"/>
        <w:widowControl/>
      </w:pPr>
      <w:r>
        <w:t>Fundamental research -&gt; case.</w:t>
      </w:r>
    </w:p>
    <w:p>
      <w:pPr>
        <w:pStyle w:val="ListBullet"/>
        <w:widowControl/>
      </w:pPr>
      <w:r>
        <w:t>Industry:</w:t>
      </w:r>
    </w:p>
    <w:p>
      <w:pPr>
        <w:pStyle w:val="ListBullet2"/>
        <w:widowControl/>
      </w:pPr>
      <w:r>
        <w:t>Relevance.</w:t>
      </w:r>
    </w:p>
    <w:p>
      <w:pPr>
        <w:pStyle w:val="ListBullet2"/>
        <w:widowControl/>
      </w:pPr>
      <w:r>
        <w:t>Only if it is applicable.</w:t>
      </w:r>
    </w:p>
    <w:p>
      <w:pPr>
        <w:pStyle w:val="ListBullet2"/>
        <w:widowControl/>
      </w:pPr>
      <w:r>
        <w:t>It does not mean it makes money.</w:t>
      </w:r>
    </w:p>
    <w:p>
      <w:pPr>
        <w:pStyle w:val="ListBullet2"/>
        <w:widowControl/>
      </w:pPr>
      <w:r>
        <w:t>Money was highlighted as a recurring concern.</w:t>
      </w:r>
    </w:p>
    <w:p>
      <w:pPr>
        <w:pStyle w:val="ListBullet"/>
        <w:widowControl/>
      </w:pPr>
      <w:r>
        <w:t>Relevance depends on statement or problem.</w:t>
      </w:r>
    </w:p>
    <w:p>
      <w:pPr>
        <w:pStyle w:val="ListBullet"/>
        <w:widowControl/>
      </w:pPr>
      <w:r>
        <w:t>Research is ahead.</w:t>
      </w:r>
    </w:p>
    <w:p>
      <w:pPr>
        <w:pStyle w:val="ListBullet"/>
        <w:widowControl/>
      </w:pPr>
      <w:r>
        <w:t>Understand what academia does.</w:t>
      </w:r>
    </w:p>
    <w:p>
      <w:pPr>
        <w:pStyle w:val="ListBullet"/>
        <w:widowControl/>
      </w:pPr>
      <w:r>
        <w:t>Relevance and rigour:</w:t>
      </w:r>
    </w:p>
    <w:p>
      <w:pPr>
        <w:pStyle w:val="ListBullet2"/>
        <w:widowControl/>
      </w:pPr>
      <w:r>
        <w:t>Compliance.</w:t>
      </w:r>
    </w:p>
    <w:p>
      <w:pPr>
        <w:pStyle w:val="ListBullet2"/>
        <w:widowControl/>
      </w:pPr>
      <w:r>
        <w:t>Enterprise.</w:t>
      </w:r>
    </w:p>
    <w:p>
      <w:pPr>
        <w:pStyle w:val="ListBullet2"/>
        <w:widowControl/>
      </w:pPr>
      <w:r>
        <w:t>Research projects.</w:t>
      </w:r>
    </w:p>
    <w:p>
      <w:pPr>
        <w:pStyle w:val="ListBullet2"/>
        <w:widowControl/>
      </w:pPr>
      <w:r>
        <w:t>Part of industry job.</w:t>
      </w:r>
    </w:p>
    <w:p>
      <w:pPr>
        <w:pStyle w:val="ListBullet2"/>
        <w:widowControl/>
      </w:pPr>
      <w:r>
        <w:t>Generally.</w:t>
      </w:r>
    </w:p>
    <w:p>
      <w:pPr>
        <w:pStyle w:val="ListBullet2"/>
        <w:widowControl/>
      </w:pPr>
      <w:r>
        <w:t>Guidance in place.</w:t>
      </w:r>
    </w:p>
    <w:p>
      <w:pPr>
        <w:pStyle w:val="ListBullet2"/>
        <w:widowControl/>
      </w:pPr>
      <w:r>
        <w:t>Industry is ahead.</w:t>
      </w:r>
    </w:p>
    <w:p>
      <w:pPr>
        <w:pStyle w:val="ListBullet2"/>
        <w:widowControl/>
      </w:pPr>
      <w:r>
        <w:t>Rigour -&gt; delivering low-risk results.</w:t>
      </w:r>
    </w:p>
    <w:p>
      <w:pPr>
        <w:pStyle w:val="ListBullet"/>
        <w:widowControl/>
      </w:pPr>
      <w:r>
        <w:t>Actionable principle.</w:t>
      </w:r>
    </w:p>
    <w:p>
      <w:pPr>
        <w:pStyle w:val="Heading2"/>
      </w:pPr>
      <w:r>
        <w:t>S1 notes</w:t>
      </w:r>
    </w:p>
    <w:p>
      <w:pPr>
        <w:pStyle w:val="ListBullet"/>
        <w:widowControl/>
      </w:pPr>
      <w:r>
        <w:t>Working on relevant problems.</w:t>
      </w:r>
    </w:p>
    <w:p>
      <w:pPr>
        <w:pStyle w:val="ListBullet"/>
        <w:widowControl/>
      </w:pPr>
      <w:r>
        <w:t>Used outcome.</w:t>
      </w:r>
    </w:p>
    <w:p>
      <w:pPr>
        <w:pStyle w:val="ListBullet"/>
        <w:widowControl/>
      </w:pPr>
      <w:r>
        <w:t>Fit a big problem into a small time, and that is a contribution.</w:t>
      </w:r>
    </w:p>
    <w:p>
      <w:pPr>
        <w:pStyle w:val="ListBullet2"/>
        <w:widowControl/>
      </w:pPr>
      <w:r>
        <w:t>Note in parentheses: "prof. 80:20"; "lack research".</w:t>
      </w:r>
    </w:p>
    <w:p>
      <w:pPr>
        <w:pStyle w:val="ListBullet"/>
        <w:widowControl/>
      </w:pPr>
      <w:r>
        <w:t>Who is doing the fundamental research?</w:t>
      </w:r>
    </w:p>
    <w:p>
      <w:pPr>
        <w:pStyle w:val="ListBullet"/>
        <w:widowControl/>
      </w:pPr>
      <w:r>
        <w:t>Going back to the origin and knowing your subject.</w:t>
      </w:r>
    </w:p>
    <w:p>
      <w:pPr>
        <w:pStyle w:val="ListBullet"/>
        <w:widowControl/>
      </w:pPr>
      <w:r>
        <w:t>Do fundamental research, but make sure it is applied.</w:t>
      </w:r>
    </w:p>
    <w:p>
      <w:pPr>
        <w:pStyle w:val="ListBullet"/>
        <w:widowControl/>
      </w:pPr>
      <w:r>
        <w:t>It is about good study design and understanding the industry need.</w:t>
      </w:r>
    </w:p>
    <w:p>
      <w:pPr>
        <w:pStyle w:val="ListBullet"/>
        <w:widowControl/>
      </w:pPr>
      <w:r>
        <w:t>No structured way to source the problem.</w:t>
      </w:r>
    </w:p>
    <w:p>
      <w:pPr>
        <w:pStyle w:val="ListBullet"/>
        <w:widowControl/>
      </w:pPr>
      <w:r>
        <w:t>Fear of not being novel enough.</w:t>
      </w:r>
    </w:p>
    <w:p>
      <w:pPr>
        <w:pStyle w:val="ListBullet"/>
        <w:widowControl/>
      </w:pPr>
      <w:r>
        <w:t>Look structurally at the gray literature.</w:t>
      </w:r>
    </w:p>
    <w:p>
      <w:pPr>
        <w:pStyle w:val="ListBullet"/>
        <w:widowControl/>
      </w:pPr>
      <w:r>
        <w:t>Someone else applying the method.</w:t>
      </w:r>
    </w:p>
    <w:p>
      <w:pPr>
        <w:pStyle w:val="ListBullet"/>
        <w:widowControl/>
      </w:pPr>
      <w:r>
        <w:t>"Stolen with pride."</w:t>
      </w:r>
    </w:p>
    <w:p>
      <w:pPr>
        <w:widowControl/>
      </w:pPr>
      <w:r>
        <w:t>Actions noted for S1:</w:t>
      </w:r>
    </w:p>
    <w:p>
      <w:pPr>
        <w:pStyle w:val="ListBullet"/>
        <w:widowControl/>
      </w:pPr>
      <w:r>
        <w:t>Clearly identify the research needs.</w:t>
      </w:r>
    </w:p>
    <w:p>
      <w:pPr>
        <w:pStyle w:val="ListBullet"/>
        <w:widowControl/>
      </w:pPr>
      <w:r>
        <w:t>Choose the appropriate venue for the results.</w:t>
      </w:r>
    </w:p>
    <w:p>
      <w:pPr>
        <w:pStyle w:val="ListBullet"/>
        <w:widowControl/>
      </w:pPr>
      <w:r>
        <w:t>Be clear.</w:t>
      </w:r>
    </w:p>
    <w:p>
      <w:pPr>
        <w:pStyle w:val="ListBullet"/>
        <w:widowControl/>
      </w:pPr>
      <w:r>
        <w:t>We should be able to classify the usability for each aspect.</w:t>
      </w:r>
    </w:p>
    <w:p>
      <w:pPr>
        <w:pStyle w:val="Heading2"/>
      </w:pPr>
      <w:r>
        <w:t>S2 notes</w:t>
      </w:r>
    </w:p>
    <w:p>
      <w:pPr>
        <w:pStyle w:val="ListBullet"/>
        <w:widowControl/>
      </w:pPr>
      <w:r>
        <w:t>Novel application over novel methods.</w:t>
      </w:r>
    </w:p>
    <w:p>
      <w:pPr>
        <w:pStyle w:val="ListBullet"/>
        <w:widowControl/>
      </w:pPr>
      <w:r>
        <w:t>Be persistent; push research as far on the maturity scale as possible.</w:t>
      </w:r>
    </w:p>
    <w:p>
      <w:pPr>
        <w:pStyle w:val="ListBullet"/>
        <w:widowControl/>
      </w:pPr>
      <w:r>
        <w:t>Consider gray literature with validation.</w:t>
      </w:r>
    </w:p>
    <w:p>
      <w:pPr>
        <w:pStyle w:val="ListBullet"/>
        <w:widowControl/>
      </w:pPr>
      <w:r>
        <w:t>Do not be afraid to replicate.</w:t>
      </w:r>
    </w:p>
    <w:p>
      <w:pPr>
        <w:pStyle w:val="Heading2"/>
      </w:pPr>
      <w:r>
        <w:t>S3 notes</w:t>
      </w:r>
    </w:p>
    <w:p>
      <w:pPr>
        <w:pStyle w:val="ListBullet"/>
        <w:widowControl/>
      </w:pPr>
      <w:r>
        <w:t>Design science.</w:t>
      </w:r>
    </w:p>
    <w:p>
      <w:pPr>
        <w:pStyle w:val="ListBullet"/>
        <w:widowControl/>
      </w:pPr>
      <w:r>
        <w:t>Talk, talk, talk.</w:t>
      </w:r>
    </w:p>
    <w:p>
      <w:pPr>
        <w:pStyle w:val="ListBullet"/>
        <w:widowControl/>
      </w:pPr>
      <w:r>
        <w:t>Discussion at institutional level to discuss projects and find funding/agreement.</w:t>
      </w:r>
    </w:p>
    <w:p>
      <w:pPr>
        <w:pStyle w:val="ListBullet"/>
        <w:widowControl/>
      </w:pPr>
      <w:r>
        <w:t>Discuss at high institutional levels to identify projects, funding, and agreements, e.g. for PhD working in industry.</w:t>
      </w:r>
    </w:p>
    <w:p>
      <w:pPr>
        <w:pStyle w:val="ListBullet"/>
        <w:widowControl/>
      </w:pPr>
      <w:r>
        <w:t>If you want to do research, industry can tell their open problems, but let researchers do their research, including theoretical research, without imposing ways to do it.</w:t>
      </w:r>
    </w:p>
    <w:p>
      <w:pPr>
        <w:pStyle w:val="ListBullet"/>
        <w:widowControl/>
      </w:pPr>
      <w:r>
        <w:t>Industry should promote knowledge sharing.</w:t>
      </w:r>
    </w:p>
    <w:p>
      <w:pPr>
        <w:pStyle w:val="ListBullet"/>
        <w:widowControl/>
      </w:pPr>
      <w:r>
        <w:t>Knowledge sharing should go beyond know-how they do not want to share.</w:t>
      </w:r>
    </w:p>
    <w:p>
      <w:pPr>
        <w:pStyle w:val="ListBullet"/>
        <w:widowControl/>
      </w:pPr>
      <w:r>
        <w:t>PhD students working in companies.</w:t>
      </w:r>
    </w:p>
    <w:p>
      <w:pPr>
        <w:pStyle w:val="ListBullet"/>
        <w:widowControl/>
      </w:pPr>
      <w:r>
        <w:t>Benchmark sharing between companies.</w:t>
      </w:r>
    </w:p>
    <w:p>
      <w:pPr>
        <w:pStyle w:val="Heading2"/>
      </w:pPr>
      <w:r>
        <w:t>S4 notes</w:t>
      </w:r>
    </w:p>
    <w:p>
      <w:pPr>
        <w:pStyle w:val="ListBullet"/>
        <w:widowControl/>
      </w:pPr>
      <w:r>
        <w:t>Work in bigger teams, in organized ways, with a unique goal that can be split into smaller parts contributing with papers, all pointing to the same goal.</w:t>
      </w:r>
    </w:p>
    <w:p>
      <w:pPr>
        <w:pStyle w:val="ListBullet"/>
        <w:widowControl/>
      </w:pPr>
      <w:r>
        <w:t>Stop counting papers and count other types of contribution too.</w:t>
      </w:r>
    </w:p>
    <w:p>
      <w:pPr>
        <w:pStyle w:val="ListBullet"/>
        <w:widowControl/>
      </w:pPr>
      <w:r>
        <w:t>Talk about the result with companies.</w:t>
      </w:r>
    </w:p>
    <w:p>
      <w:pPr>
        <w:pStyle w:val="ListBullet"/>
        <w:widowControl/>
      </w:pPr>
      <w:r>
        <w:t>Push the funding system for university and industry to facilitate this.</w:t>
      </w:r>
    </w:p>
    <w:p>
      <w:pPr>
        <w:pStyle w:val="Heading2"/>
      </w:pPr>
      <w:r>
        <w:t>S5 notes</w:t>
      </w:r>
    </w:p>
    <w:p>
      <w:pPr>
        <w:pStyle w:val="ListBullet"/>
        <w:widowControl/>
      </w:pPr>
      <w:r>
        <w:t>Relevance over originality.</w:t>
      </w:r>
    </w:p>
    <w:p>
      <w:pPr>
        <w:pStyle w:val="ListBullet"/>
        <w:widowControl/>
      </w:pPr>
      <w:r>
        <w:t>Research for things not there [unclear wording].</w:t>
      </w:r>
    </w:p>
    <w:p>
      <w:pPr>
        <w:pStyle w:val="ListBullet"/>
        <w:widowControl/>
      </w:pPr>
      <w:r>
        <w:t>Curiosity-driven research.</w:t>
      </w:r>
    </w:p>
    <w:p>
      <w:pPr>
        <w:pStyle w:val="ListBullet"/>
        <w:widowControl/>
      </w:pPr>
      <w:r>
        <w:t>Theoretical method for architecture: "are not different" [unclear wording].</w:t>
      </w:r>
    </w:p>
    <w:p>
      <w:pPr>
        <w:pStyle w:val="ListBullet"/>
        <w:widowControl/>
      </w:pPr>
      <w:r>
        <w:t>Applicable: yes.</w:t>
      </w:r>
    </w:p>
    <w:p>
      <w:pPr>
        <w:pStyle w:val="ListBullet"/>
        <w:widowControl/>
      </w:pPr>
      <w:r>
        <w:t>New methods: no.</w:t>
      </w:r>
    </w:p>
    <w:p>
      <w:pPr>
        <w:pStyle w:val="ListBullet"/>
        <w:widowControl/>
      </w:pPr>
      <w:r>
        <w:t>Model-driven engineering.</w:t>
      </w:r>
    </w:p>
    <w:p>
      <w:pPr>
        <w:pStyle w:val="ListBullet"/>
        <w:widowControl/>
      </w:pPr>
      <w:r>
        <w:t>Give challenges and tangible problems.</w:t>
      </w:r>
    </w:p>
    <w:p>
      <w:pPr>
        <w:widowControl/>
      </w:pPr>
      <w:r>
        <w:t>Post-it:</w:t>
      </w:r>
    </w:p>
    <w:p>
      <w:pPr>
        <w:pStyle w:val="ListBullet"/>
        <w:widowControl/>
      </w:pPr>
      <w:r>
        <w:t>Collaborate to identify the gaps.</w:t>
      </w:r>
    </w:p>
    <w:p>
      <w:pPr>
        <w:pStyle w:val="ListBullet"/>
        <w:widowControl/>
      </w:pPr>
      <w:r>
        <w:t>Collaborate to analyse the state of the art and practice.</w:t>
      </w:r>
    </w:p>
    <w:p>
      <w:pPr>
        <w:pStyle w:val="ListBullet"/>
        <w:widowControl/>
      </w:pPr>
      <w:r>
        <w:t>Make gap analysis between the two to identify the degree of originality needed.</w:t>
      </w:r>
    </w:p>
    <w:p>
      <w:pPr>
        <w:pStyle w:val="Heading2"/>
      </w:pPr>
      <w:r>
        <w:t>S6 notes</w:t>
      </w:r>
    </w:p>
    <w:p>
      <w:pPr>
        <w:pStyle w:val="ListBullet"/>
        <w:widowControl/>
      </w:pPr>
      <w:r>
        <w:t>Collaborate to identify the relevance.</w:t>
      </w:r>
    </w:p>
    <w:p>
      <w:pPr>
        <w:pStyle w:val="ListBullet"/>
        <w:widowControl/>
      </w:pPr>
      <w:r>
        <w:t>Ensure research rigour together.</w:t>
      </w:r>
    </w:p>
    <w:p>
      <w:pPr>
        <w:pStyle w:val="ListBullet"/>
        <w:widowControl/>
      </w:pPr>
      <w:r>
        <w:t>Relevance over rigour.</w:t>
      </w:r>
    </w:p>
    <w:p>
      <w:pPr>
        <w:pStyle w:val="ListBullet"/>
        <w:widowControl/>
      </w:pPr>
      <w:r>
        <w:t>Applied research over fundamental research.</w:t>
      </w:r>
    </w:p>
    <w:p>
      <w:pPr>
        <w:widowControl/>
      </w:pPr>
      <w:r>
        <w:t>Partly obscured post-its:</w:t>
      </w:r>
    </w:p>
    <w:p>
      <w:pPr>
        <w:pStyle w:val="ListBullet"/>
        <w:widowControl/>
      </w:pPr>
      <w:r>
        <w:t>"It is relevant if it assists in help making money" [unclear wording].</w:t>
      </w:r>
    </w:p>
    <w:p>
      <w:pPr>
        <w:pStyle w:val="ListBullet"/>
        <w:widowControl/>
      </w:pPr>
      <w:r>
        <w:t>"Rigour is built/comes from iterative, smaller relevant problems/research" [unclear wording].</w:t>
      </w:r>
    </w:p>
    <w:p>
      <w:pPr>
        <w:pStyle w:val="Heading1"/>
      </w:pPr>
      <w:r>
        <w:t>Exercise 2 Task 2</w:t>
      </w:r>
    </w:p>
    <w:p>
      <w:pPr>
        <w:widowControl/>
      </w:pPr>
      <w:r>
        <w:t>Source files:</w:t>
      </w:r>
    </w:p>
    <w:p>
      <w:pPr>
        <w:pStyle w:val="ListBullet"/>
        <w:widowControl/>
      </w:pPr>
      <w:r>
        <w:t>T2_a_values.jpg</w:t>
      </w:r>
    </w:p>
    <w:p>
      <w:pPr>
        <w:pStyle w:val="ListBullet"/>
        <w:widowControl/>
      </w:pPr>
      <w:r>
        <w:t>T2_b.jpg</w:t>
      </w:r>
    </w:p>
    <w:p>
      <w:pPr>
        <w:pStyle w:val="ListBullet"/>
        <w:widowControl/>
      </w:pPr>
      <w:r>
        <w:t>T2_c.jpg</w:t>
      </w:r>
    </w:p>
    <w:p>
      <w:pPr>
        <w:pStyle w:val="Heading2"/>
      </w:pPr>
      <w:r>
        <w:t>Core values industry and academia</w:t>
      </w:r>
    </w:p>
    <w:p>
      <w:pPr>
        <w:widowControl/>
      </w:pPr>
      <w:r>
        <w:t>Industry:</w:t>
      </w:r>
    </w:p>
    <w:p>
      <w:pPr>
        <w:pStyle w:val="ListBullet"/>
        <w:widowControl/>
      </w:pPr>
      <w:r>
        <w:t>Relevance and rigour.</w:t>
      </w:r>
    </w:p>
    <w:p>
      <w:pPr>
        <w:pStyle w:val="ListBullet"/>
        <w:widowControl/>
      </w:pPr>
      <w:r>
        <w:t>Problem solving.</w:t>
      </w:r>
    </w:p>
    <w:p>
      <w:pPr>
        <w:pStyle w:val="ListBullet"/>
        <w:widowControl/>
      </w:pPr>
      <w:r>
        <w:t>Originality.</w:t>
      </w:r>
    </w:p>
    <w:p>
      <w:pPr>
        <w:pStyle w:val="ListBullet"/>
        <w:widowControl/>
      </w:pPr>
      <w:r>
        <w:t>Feasibility of applying the solution.</w:t>
      </w:r>
    </w:p>
    <w:p>
      <w:pPr>
        <w:widowControl/>
      </w:pPr>
      <w:r>
        <w:t>Academia:</w:t>
      </w:r>
    </w:p>
    <w:p>
      <w:pPr>
        <w:pStyle w:val="ListBullet"/>
        <w:widowControl/>
      </w:pPr>
      <w:r>
        <w:t>Relevance and originality.</w:t>
      </w:r>
    </w:p>
    <w:p>
      <w:pPr>
        <w:widowControl/>
      </w:pPr>
      <w:r>
        <w:t>Post-it labeled "Values":</w:t>
      </w:r>
    </w:p>
    <w:p>
      <w:pPr>
        <w:pStyle w:val="ListBullet"/>
        <w:widowControl/>
      </w:pPr>
      <w:r>
        <w:t>Relevance and rigour.</w:t>
      </w:r>
    </w:p>
    <w:p>
      <w:pPr>
        <w:pStyle w:val="ListBullet"/>
        <w:widowControl/>
      </w:pPr>
      <w:r>
        <w:t>Feasibility of applying solution, with "case" noted.</w:t>
      </w:r>
    </w:p>
    <w:p>
      <w:pPr>
        <w:pStyle w:val="ListBullet"/>
        <w:widowControl/>
      </w:pPr>
      <w:r>
        <w:t>Novelty.</w:t>
      </w:r>
    </w:p>
    <w:p>
      <w:pPr>
        <w:pStyle w:val="Heading2"/>
      </w:pPr>
      <w:r>
        <w:t>Academic values</w:t>
      </w:r>
    </w:p>
    <w:p>
      <w:pPr>
        <w:pStyle w:val="ListBullet"/>
        <w:widowControl/>
      </w:pPr>
      <w:r>
        <w:t>Academic values: freedom.</w:t>
      </w:r>
    </w:p>
    <w:p>
      <w:pPr>
        <w:pStyle w:val="ListBullet"/>
        <w:widowControl/>
      </w:pPr>
      <w:r>
        <w:t>Value perceived by funding partner.</w:t>
      </w:r>
    </w:p>
    <w:p>
      <w:pPr>
        <w:pStyle w:val="ListBullet"/>
        <w:widowControl/>
      </w:pPr>
      <w:r>
        <w:t>Financial stability, with note: increase reputation.</w:t>
      </w:r>
    </w:p>
    <w:p>
      <w:pPr>
        <w:widowControl/>
      </w:pPr>
      <w:r>
        <w:t>Post-it:</w:t>
      </w:r>
    </w:p>
    <w:p>
      <w:pPr>
        <w:pStyle w:val="ListBullet"/>
        <w:widowControl/>
      </w:pPr>
      <w:r>
        <w:t>Value perceived by funding sources.</w:t>
      </w:r>
    </w:p>
    <w:p>
      <w:pPr>
        <w:pStyle w:val="ListBullet"/>
        <w:widowControl/>
      </w:pPr>
      <w:r>
        <w:t>Reputation as product.</w:t>
      </w:r>
    </w:p>
    <w:p>
      <w:pPr>
        <w:pStyle w:val="ListBullet"/>
        <w:widowControl/>
      </w:pPr>
      <w:r>
        <w:t>Expanding the body of knowledge: curiosity, rigour.</w:t>
      </w:r>
    </w:p>
    <w:p>
      <w:pPr>
        <w:pStyle w:val="Heading2"/>
      </w:pPr>
      <w:r>
        <w:t>Industry values</w:t>
      </w:r>
    </w:p>
    <w:p>
      <w:pPr>
        <w:pStyle w:val="ListBullet"/>
        <w:widowControl/>
      </w:pPr>
      <w:r>
        <w:t>It is all about money.</w:t>
      </w:r>
    </w:p>
    <w:p>
      <w:pPr>
        <w:pStyle w:val="ListBullet"/>
        <w:widowControl/>
      </w:pPr>
      <w:r>
        <w:t>Risk = predictable results.</w:t>
      </w:r>
    </w:p>
    <w:p>
      <w:pPr>
        <w:pStyle w:val="ListBullet"/>
        <w:widowControl/>
      </w:pPr>
      <w:r>
        <w:t>Obey the law.</w:t>
      </w:r>
    </w:p>
    <w:p>
      <w:pPr>
        <w:pStyle w:val="ListBullet"/>
        <w:widowControl/>
      </w:pPr>
      <w:r>
        <w:t>Speed; stay in competition, less than 2 years.</w:t>
      </w:r>
    </w:p>
    <w:p>
      <w:pPr>
        <w:widowControl/>
      </w:pPr>
      <w:r>
        <w:t>Post-it:</w:t>
      </w:r>
    </w:p>
    <w:p>
      <w:pPr>
        <w:pStyle w:val="ListBullet"/>
        <w:widowControl/>
      </w:pPr>
      <w:r>
        <w:t>Money, shareholder value.</w:t>
      </w:r>
    </w:p>
    <w:p>
      <w:pPr>
        <w:pStyle w:val="ListBullet"/>
        <w:widowControl/>
      </w:pPr>
      <w:r>
        <w:t>Risk: predictable results.</w:t>
      </w:r>
    </w:p>
    <w:p>
      <w:pPr>
        <w:pStyle w:val="ListBullet"/>
        <w:widowControl/>
      </w:pPr>
      <w:r>
        <w:t>Speed: first result under 1 year.</w:t>
      </w:r>
    </w:p>
    <w:p>
      <w:pPr>
        <w:pStyle w:val="Heading2"/>
      </w:pPr>
      <w:r>
        <w:t>Prioritized academic industrial values</w:t>
      </w:r>
    </w:p>
    <w:p>
      <w:pPr>
        <w:widowControl/>
        <w:ind w:left="283" w:hanging="283"/>
      </w:pPr>
      <w:r>
        <w:t>1. Honesty, which has been lost a bit in academia.</w:t>
      </w:r>
    </w:p>
    <w:p>
      <w:pPr>
        <w:pStyle w:val="ListBullet2"/>
        <w:widowControl/>
      </w:pPr>
      <w:r>
        <w:t>Be honest to yourself about what you want to achieve.</w:t>
      </w:r>
    </w:p>
    <w:p>
      <w:pPr>
        <w:pStyle w:val="ListBullet2"/>
        <w:widowControl/>
      </w:pPr>
      <w:r>
        <w:t>Mixing basic research and solution-oriented research.</w:t>
      </w:r>
    </w:p>
    <w:p>
      <w:pPr>
        <w:widowControl/>
        <w:ind w:left="283" w:hanging="283"/>
      </w:pPr>
      <w:r>
        <w:t>2. Quality time for research has been lost and should be reconsidered.</w:t>
      </w:r>
    </w:p>
    <w:p>
      <w:pPr>
        <w:pStyle w:val="ListBullet2"/>
        <w:widowControl/>
      </w:pPr>
      <w:r>
        <w:t>Respect at different levels, from government to institution.</w:t>
      </w:r>
    </w:p>
    <w:p>
      <w:pPr>
        <w:widowControl/>
        <w:ind w:left="283" w:hanging="283"/>
      </w:pPr>
      <w:r>
        <w:t>3. Openness towards academia from the industry side, by sharing open problems.</w:t>
      </w:r>
    </w:p>
    <w:p>
      <w:pPr>
        <w:widowControl/>
        <w:ind w:left="283" w:hanging="283"/>
      </w:pPr>
      <w:r>
        <w:t>4. Use academia because they are hungry to do research and solve industrial problems.</w:t>
      </w:r>
    </w:p>
    <w:p>
      <w:pPr>
        <w:pStyle w:val="ListBullet2"/>
        <w:widowControl/>
      </w:pPr>
      <w:r>
        <w:t>Recognize the value of academic research.</w:t>
      </w:r>
    </w:p>
    <w:p>
      <w:pPr>
        <w:widowControl/>
        <w:ind w:left="283" w:hanging="283"/>
      </w:pPr>
      <w:r>
        <w:t>5. Trust the research methods, from the industry side, and value the time of industry, from the academic side.</w:t>
      </w:r>
    </w:p>
    <w:p>
      <w:pPr>
        <w:pStyle w:val="Heading2"/>
      </w:pPr>
      <w:r>
        <w:t>Values map</w:t>
      </w:r>
    </w:p>
    <w:p>
      <w:pPr>
        <w:widowControl/>
      </w:pPr>
      <w:r>
        <w:t>Values or criteria written on the map:</w:t>
      </w:r>
    </w:p>
    <w:p>
      <w:pPr>
        <w:pStyle w:val="ListBullet"/>
        <w:widowControl/>
      </w:pPr>
      <w:r>
        <w:t>Cost.</w:t>
      </w:r>
    </w:p>
    <w:p>
      <w:pPr>
        <w:pStyle w:val="ListBullet"/>
        <w:widowControl/>
      </w:pPr>
      <w:r>
        <w:t>Predictability.</w:t>
      </w:r>
    </w:p>
    <w:p>
      <w:pPr>
        <w:pStyle w:val="ListBullet"/>
        <w:widowControl/>
      </w:pPr>
      <w:r>
        <w:t>Rigour.</w:t>
      </w:r>
    </w:p>
    <w:p>
      <w:pPr>
        <w:pStyle w:val="ListBullet"/>
        <w:widowControl/>
      </w:pPr>
      <w:r>
        <w:t>Sustainability.</w:t>
      </w:r>
    </w:p>
    <w:p>
      <w:pPr>
        <w:pStyle w:val="ListBullet"/>
        <w:widowControl/>
      </w:pPr>
      <w:r>
        <w:t>Curiosity.</w:t>
      </w:r>
    </w:p>
    <w:p>
      <w:pPr>
        <w:pStyle w:val="ListBullet"/>
        <w:widowControl/>
      </w:pPr>
      <w:r>
        <w:t>Measurability.</w:t>
      </w:r>
    </w:p>
    <w:p>
      <w:pPr>
        <w:pStyle w:val="ListBullet"/>
        <w:widowControl/>
      </w:pPr>
      <w:r>
        <w:t>Efficiency.</w:t>
      </w:r>
    </w:p>
    <w:p>
      <w:pPr>
        <w:pStyle w:val="ListBullet"/>
        <w:widowControl/>
      </w:pPr>
      <w:r>
        <w:t>Economic resources.</w:t>
      </w:r>
    </w:p>
    <w:p>
      <w:pPr>
        <w:pStyle w:val="ListBullet"/>
        <w:widowControl/>
      </w:pPr>
      <w:r>
        <w:t>Time.</w:t>
      </w:r>
    </w:p>
    <w:p>
      <w:pPr>
        <w:pStyle w:val="ListBullet"/>
        <w:widowControl/>
      </w:pPr>
      <w:r>
        <w:t>Stability.</w:t>
      </w:r>
    </w:p>
    <w:p>
      <w:pPr>
        <w:pStyle w:val="ListBullet"/>
        <w:widowControl/>
      </w:pPr>
      <w:r>
        <w:t>Progress.</w:t>
      </w:r>
    </w:p>
    <w:p>
      <w:pPr>
        <w:pStyle w:val="ListBullet"/>
        <w:widowControl/>
      </w:pPr>
      <w:r>
        <w:t>Visibility.</w:t>
      </w:r>
    </w:p>
    <w:p>
      <w:pPr>
        <w:pStyle w:val="ListBullet"/>
        <w:widowControl/>
      </w:pPr>
      <w:r>
        <w:t>Scalability.</w:t>
      </w:r>
    </w:p>
    <w:p>
      <w:pPr>
        <w:pStyle w:val="ListBullet"/>
        <w:widowControl/>
      </w:pPr>
      <w:r>
        <w:t>Impact.</w:t>
      </w:r>
    </w:p>
    <w:p>
      <w:pPr>
        <w:pStyle w:val="ListBullet"/>
        <w:widowControl/>
      </w:pPr>
      <w:r>
        <w:t>Industry.</w:t>
      </w:r>
    </w:p>
    <w:p>
      <w:pPr>
        <w:pStyle w:val="ListBullet"/>
        <w:widowControl/>
      </w:pPr>
      <w:r>
        <w:t>Community.</w:t>
      </w:r>
    </w:p>
    <w:p>
      <w:pPr>
        <w:pStyle w:val="ListBullet"/>
        <w:widowControl/>
      </w:pPr>
      <w:r>
        <w:t>Resources [unclear whether this is the intended word].</w:t>
      </w:r>
    </w:p>
    <w:p>
      <w:pPr>
        <w:widowControl/>
      </w:pPr>
      <w:r>
        <w:t>Ranked/highlighted items on the map:</w:t>
      </w:r>
    </w:p>
    <w:p>
      <w:pPr>
        <w:pStyle w:val="ListBullet"/>
        <w:widowControl/>
      </w:pPr>
      <w:r>
        <w:t>Impact appears marked as 1.</w:t>
      </w:r>
    </w:p>
    <w:p>
      <w:pPr>
        <w:pStyle w:val="ListBullet"/>
        <w:widowControl/>
      </w:pPr>
      <w:r>
        <w:t>Efficiency appears marked as 2.</w:t>
      </w:r>
    </w:p>
    <w:p>
      <w:pPr>
        <w:pStyle w:val="ListBullet"/>
        <w:widowControl/>
      </w:pPr>
      <w:r>
        <w:t>Measurability and visibility are highlighted, with additional small labels that appear to distinguish academia/industry [unclear].</w:t>
      </w:r>
    </w:p>
    <w:p>
      <w:pPr>
        <w:widowControl/>
      </w:pPr>
      <w:r>
        <w:t>Post-it: academia and industry</w:t>
      </w:r>
    </w:p>
    <w:p>
      <w:pPr>
        <w:pStyle w:val="ListBullet"/>
        <w:widowControl/>
      </w:pPr>
      <w:r>
        <w:t>Academia: money is a means to an end, i.e. publishing and conducting research.</w:t>
      </w:r>
    </w:p>
    <w:p>
      <w:pPr>
        <w:pStyle w:val="ListBullet"/>
        <w:widowControl/>
      </w:pPr>
      <w:r>
        <w:t>Industry: do not assume that profit generation is the primary goal, but stakeholder value delivered.</w:t>
      </w:r>
    </w:p>
    <w:p>
      <w:pPr>
        <w:widowControl/>
      </w:pPr>
      <w:r>
        <w:t>Post-it: academia</w:t>
      </w:r>
    </w:p>
    <w:p>
      <w:pPr>
        <w:pStyle w:val="ListBullet"/>
        <w:widowControl/>
      </w:pPr>
      <w:r>
        <w:t>Do not think about KPIs, but how you can use your imagination to advance the state of the art.</w:t>
      </w:r>
    </w:p>
    <w:p>
      <w:pPr>
        <w:pStyle w:val="ListBullet"/>
        <w:widowControl/>
      </w:pPr>
      <w:r>
        <w:t>Publish less, but publish more impactfully.</w:t>
      </w:r>
    </w:p>
    <w:p>
      <w:pPr>
        <w:pStyle w:val="ListBullet"/>
        <w:widowControl/>
      </w:pPr>
      <w:r>
        <w:t>Negative results are useful; appreciate negative results for learning purposes.</w:t>
      </w:r>
    </w:p>
    <w:p>
      <w:pPr>
        <w:pStyle w:val="ListBullet"/>
        <w:widowControl/>
      </w:pPr>
      <w:r>
        <w:t>Read more and understand deeply before publishing.</w:t>
      </w:r>
    </w:p>
    <w:p>
      <w:pPr>
        <w:widowControl/>
      </w:pPr>
      <w:r>
        <w:t>Partly cut-off post-it:</w:t>
      </w:r>
    </w:p>
    <w:p>
      <w:pPr>
        <w:pStyle w:val="ListBullet"/>
        <w:widowControl/>
      </w:pPr>
      <w:r>
        <w:t>[unclear heading] and analysis.</w:t>
      </w:r>
    </w:p>
    <w:p>
      <w:pPr>
        <w:pStyle w:val="ListBullet"/>
        <w:widowControl/>
      </w:pPr>
      <w:r>
        <w:t>Prioritize reflection over short-term [unclear remainder].</w:t>
      </w:r>
    </w:p>
    <w:p>
      <w:pPr>
        <w:pStyle w:val="Heading1"/>
      </w:pPr>
      <w:r>
        <w:t>Task 1 note identifiers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1474"/>
        <w:gridCol w:w="1729"/>
        <w:gridCol w:w="6775"/>
      </w:tblGrid>
      <w:tr>
        <w:trPr>
          <w:cantSplit/>
          <w:tblHeader/>
        </w:trPr>
        <w:tc>
          <w:tcPr>
            <w:tcW w:type="dxa" w:w="1474"/>
            <w:vAlign w:val="center"/>
            <w:shd w:fill="E9EDF0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1729"/>
            <w:vAlign w:val="center"/>
            <w:shd w:fill="E9EDF0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Statement</w:t>
            </w:r>
          </w:p>
        </w:tc>
        <w:tc>
          <w:tcPr>
            <w:tcW w:type="dxa" w:w="6775"/>
            <w:vAlign w:val="center"/>
            <w:shd w:fill="E9EDF0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Transcribed note unit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T1-S1-01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S1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Working on relevant problems.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T1-S1-02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S1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It is about good study design and understanding the industry need.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T1-S1-03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S1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No structured way to source the problem.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T1-S1-04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S1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Look structurally at the gray literature.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T1-S1-05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S1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Clearly identify the research needs.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T1-S1-06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S1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We should be able to classify the usability for each aspect.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T1-S2-01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S2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Novel application over novel methods.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T1-S2-02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S2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Be persistent; push research as far on the maturity scale as possible.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T1-S2-03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S2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Consider gray literature with validation.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T1-S2-04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S2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Do not be afraid to replicate.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T1-S3-01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S3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Design science.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T1-S3-02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S3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Talk, talk, talk.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T1-S3-03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S3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Discuss at high institutional levels to identify projects, funding, and agreements, e.g. for PhD working in industry.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T1-S3-04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S3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 can tell their open problems, but let researchers do their research, including theoretical research, without imposing ways to do it.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T1-S3-05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S3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 should promote knowledge sharing.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T1-S3-06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S3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Knowledge sharing should go beyond know-how they do not want to share.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T1-S3-07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S3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PhD students working in companies.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T1-S3-08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S3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Benchmark sharing between companies.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T1-S4-01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S4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Work in bigger teams, in organized ways, with a unique goal that can be split into smaller parts contributing with papers, all pointing to the same goal.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T1-S4-02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S4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Stop counting papers and count other types of contribution too.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T1-S4-03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S4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Talk about the result with companies.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T1-S4-04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S4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Push the funding system for university and industry to facilitate this.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T1-S5-01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S5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Relevance over originality.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T1-S5-02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S5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Applicable: yes. New methods: no.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T1-S5-03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S5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Give challenges and tangible problems.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T1-S5-04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S5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Collaborate to identify the gaps.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T1-S5-05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S5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Collaborate to analyse the state of the art and practice.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T1-S5-06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S5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Make gap analysis between the two to identify the degree of originality needed.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T1-S6-01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S6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Collaborate to identify the relevance.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T1-S6-02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S6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Ensure research rigour together.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T1-S6-03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S6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Rigour delivers low-risk results.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T1-S6-04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S6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Rigour is built from iterative, smaller relevant problems or studies. [partly obscured; corroborating evidence only]</w:t>
            </w:r>
          </w:p>
        </w:tc>
      </w:tr>
    </w:tbl>
    <w:p>
      <w:pPr>
        <w:spacing w:after="40" w:before="0" w:line="40" w:lineRule="exact"/>
      </w:pPr>
    </w:p>
    <w:p>
      <w:pPr>
        <w:pStyle w:val="Heading1"/>
      </w:pPr>
      <w:r>
        <w:t>Task 2 note identifiers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1474"/>
        <w:gridCol w:w="1729"/>
        <w:gridCol w:w="6775"/>
      </w:tblGrid>
      <w:tr>
        <w:trPr>
          <w:cantSplit/>
          <w:tblHeader/>
        </w:trPr>
        <w:tc>
          <w:tcPr>
            <w:tcW w:type="dxa" w:w="1474"/>
            <w:vAlign w:val="center"/>
            <w:shd w:fill="E9EDF0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1729"/>
            <w:vAlign w:val="center"/>
            <w:shd w:fill="E9EDF0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Orientation</w:t>
            </w:r>
          </w:p>
        </w:tc>
        <w:tc>
          <w:tcPr>
            <w:tcW w:type="dxa" w:w="6775"/>
            <w:vAlign w:val="center"/>
            <w:shd w:fill="E9EDF0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Transcribed note unit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T2-C-01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Shared/industry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Relevance and rigour.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T2-C-02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Industry/shared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Problem solving.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T2-C-03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Originality.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T2-C-04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Industry/shared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Feasibility of applying the solution.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T2-C-05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Relevance and originality.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T2-V-01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Relevance and rigour.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T2-V-02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Industry/shared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Feasibility of applying solution.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T2-V-03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Novelty.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T2-A-01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Academic values: freedom.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T2-A-02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Value perceived by funding partner.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T2-A-03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Financial stability; increase reputation.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T2-A-04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Value perceived by funding sources.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T2-A-05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Reputation as product.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T2-A-06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Academia/shared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Expanding the body of knowledge: curiosity, rigour.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T2-I-01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It is all about money.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T2-I-02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Risk equals predictable results.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T2-I-03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Obey the law.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T2-I-04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Speed; stay in competition, less than two years.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T2-I-05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Money; shareholder value.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T2-I-06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Risk: predictable results.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T2-I-07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Speed: first result under one year.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T2-P-01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Honesty, which has been lost a bit in academia.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T2-P-02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Be honest to yourself about what you want to achieve.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T2-P-03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Mixing basic research and solution-oriented research.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T2-P-04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Quality time for research has been lost and should be reconsidered.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T2-P-05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Respect at different levels, from government to institution.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T2-P-06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Openness towards academia from the industry side, by sharing open problems.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T2-P-07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Use academia to solve industrial problems.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T2-P-08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Academia/shared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Recognize the value of academic research.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T2-P-09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Trust the research methods from the industry side, and value the time of industry from the academic side.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T2-M-01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Industry/shared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Cost.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T2-M-02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Predictability.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T2-M-03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Rigour.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T2-M-04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Sustainability.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T2-M-05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Curiosity.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T2-M-06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Industry/shared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Measurability.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T2-M-07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Efficiency.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T2-M-08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Economic resources.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T2-M-09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Time.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T2-M-10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Stability.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T2-M-11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Progress.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T2-M-12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Industry/shared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Visibility.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T2-M-13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Scalability.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T2-M-14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Impact.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T2-B-01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Money is a means to publishing and conducting research.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T2-B-02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Industry/shared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Do not assume profit generation is the primary goal; focus on stakeholder value delivered.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T2-R-01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Use imagination to advance the state of the art rather than thinking only about KPIs.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T2-R-02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Academia/shared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Publish less, but publish more impactfully.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T2-R-03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Academia/shared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Negative results are useful and should be appreciated for learning.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T2-R-04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Academia/shared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Read more and understand deeply before publishing.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T2-R-05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Academia/shared</w:t>
            </w:r>
          </w:p>
        </w:tc>
        <w:tc>
          <w:tcPr>
            <w:tcW w:type="dxa" w:w="6775"/>
            <w:vAlign w:val="center"/>
          </w:tcPr>
          <w:p>
            <w:pPr>
              <w:keepNext w:val="0"/>
              <w:spacing w:before="0" w:after="20" w:line="250" w:lineRule="auto"/>
            </w:pPr>
            <w:r>
              <w:rPr>
                <w:rFonts w:ascii="Arial" w:hAnsi="Arial"/>
                <w:color w:val="000000"/>
                <w:sz w:val="18"/>
              </w:rPr>
              <w:t>Prioritize reflection over short-term outcomes. [partly cut off; corroborating evidence only]</w:t>
            </w:r>
          </w:p>
        </w:tc>
      </w:tr>
    </w:tbl>
    <w:p>
      <w:pPr>
        <w:spacing w:after="40" w:before="0" w:line="40" w:lineRule="exact"/>
      </w:pPr>
    </w:p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5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9" w:lineRule="auto" w:after="80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59" w:lineRule="auto" w:after="80"/>
      <w:contextualSpacing/>
    </w:pPr>
    <w:rPr>
      <w:rFonts w:ascii="Arial" w:hAnsi="Arial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59" w:lineRule="auto" w:after="80"/>
      <w:contextualSpacing/>
    </w:pPr>
    <w:rPr>
      <w:rFonts w:ascii="Arial" w:hAnsi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Digitalised notes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