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lineRule="auto"/>
        <w:rPr>
          <w:rFonts w:ascii="Roboto" w:cs="Roboto" w:eastAsia="Roboto" w:hAnsi="Roboto"/>
          <w:sz w:val="52"/>
          <w:szCs w:val="52"/>
        </w:rPr>
      </w:pPr>
      <w:bookmarkStart w:colFirst="0" w:colLast="0" w:name="_4vr2bdmborkh" w:id="0"/>
      <w:bookmarkEnd w:id="0"/>
      <w:r w:rsidDel="00000000" w:rsidR="00000000" w:rsidRPr="00000000">
        <w:rPr>
          <w:rFonts w:ascii="Roboto" w:cs="Roboto" w:eastAsia="Roboto" w:hAnsi="Roboto"/>
          <w:sz w:val="52"/>
          <w:szCs w:val="52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rFonts w:ascii="Roboto" w:cs="Roboto" w:eastAsia="Roboto" w:hAnsi="Roboto"/>
          <w:b w:val="1"/>
          <w:sz w:val="56"/>
          <w:szCs w:val="56"/>
        </w:rPr>
      </w:pPr>
      <w:bookmarkStart w:colFirst="0" w:colLast="0" w:name="_pmwn521vdyc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76" w:lineRule="auto"/>
        <w:rPr>
          <w:rFonts w:ascii="Roboto" w:cs="Roboto" w:eastAsia="Roboto" w:hAnsi="Roboto"/>
          <w:b w:val="1"/>
          <w:sz w:val="56"/>
          <w:szCs w:val="56"/>
        </w:rPr>
      </w:pPr>
      <w:bookmarkStart w:colFirst="0" w:colLast="0" w:name="_goq1aoo10731" w:id="2"/>
      <w:bookmarkEnd w:id="2"/>
      <w:r w:rsidDel="00000000" w:rsidR="00000000" w:rsidRPr="00000000">
        <w:rPr>
          <w:rFonts w:ascii="Roboto" w:cs="Roboto" w:eastAsia="Roboto" w:hAnsi="Roboto"/>
          <w:b w:val="1"/>
          <w:sz w:val="56"/>
          <w:szCs w:val="56"/>
          <w:rtl w:val="0"/>
        </w:rPr>
        <w:t xml:space="preserve">Progetto Interazione Uomo Macchina - Gruppo 12</w:t>
      </w:r>
    </w:p>
    <w:p w:rsidR="00000000" w:rsidDel="00000000" w:rsidP="00000000" w:rsidRDefault="00000000" w:rsidRPr="00000000" w14:paraId="00000004">
      <w:pPr>
        <w:pStyle w:val="Subtitle"/>
        <w:spacing w:line="276" w:lineRule="auto"/>
        <w:jc w:val="right"/>
        <w:rPr>
          <w:rFonts w:ascii="Roboto" w:cs="Roboto" w:eastAsia="Roboto" w:hAnsi="Roboto"/>
          <w:i w:val="1"/>
        </w:rPr>
      </w:pPr>
      <w:bookmarkStart w:colFirst="0" w:colLast="0" w:name="_fac92d60qwf0" w:id="3"/>
      <w:bookmarkEnd w:id="3"/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Citizen Science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Assignment 4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Membri: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Alessio Casolaro - 0512105805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Ciro Maiorino - 0512105835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Giuseppe D’Avino - 0512105976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Giulio Triggiani - 0512106057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76" w:lineRule="auto"/>
        <w:rPr>
          <w:rFonts w:ascii="Roboto" w:cs="Roboto" w:eastAsia="Roboto" w:hAnsi="Roboto"/>
        </w:rPr>
      </w:pPr>
      <w:bookmarkStart w:colFirst="0" w:colLast="0" w:name="_lrcqxlo55w7h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Miglioramenti apportati al sistema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Durante la fase di implementazione sono state apportate modifiche ai problemi individuati durante la fase di valutazione del prototipo quali: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L’aggiunta di un tasto visibile di Logout.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Modifica dei colori per i tasti di Invio Segnalazione e Monitoraggio presenti nella Homepage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Aggiunte descrizione dei video nella sezione di Training e rimosse immagini laterali per maggiore chiarezza.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Aggiunta tasto indietro pagina monitoraggioSito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 modifiche effettuate ci hanno permesso di ottenere feedback positivi durante la fase di testing da parte dei potenziali utenti intervistati in quanto hanno reso più semplice la navigabilità.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 Repository GitHub: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Beeautiful Nature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lessioCasolaro/Beeautiful-Nat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