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1n3v0gu64y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bimbo 6 anni sovrappeso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jft9d26ni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Calorie Stimate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fabbisogno calorico giornaliero di un bambino di 6 anni varia in base al livello di attività fisica. Per un bambino sovrappeso, si punta a un apporto calorico di circa </w:t>
      </w:r>
      <w:r w:rsidDel="00000000" w:rsidR="00000000" w:rsidRPr="00000000">
        <w:rPr>
          <w:b w:val="1"/>
          <w:rtl w:val="0"/>
        </w:rPr>
        <w:t xml:space="preserve">1.200-1.400 kcal al giorno</w:t>
      </w:r>
      <w:r w:rsidDel="00000000" w:rsidR="00000000" w:rsidRPr="00000000">
        <w:rPr>
          <w:rtl w:val="0"/>
        </w:rPr>
        <w:t xml:space="preserve">, garantendo nutrienti essenziali per la crescita.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e067i5pt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Tipologie di Cibi per la Settimana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Carboidrati complessi (porzioni moderate):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 integrale, riso integrale, pasta integrale, patate.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Cereali non zuccherati (es. fiocchi di avena o mais).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Proteine magre: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Pollo, tacchino, pesce (merluzzo, sogliola, salmone).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Uova (2-3 volte a settimana).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Legumi (ceci, lenticchie, piselli).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Grassi sani: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Olio extravergine d'oliva (1-2 cucchiaini al giorno).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Frutta secca (mandorle, noci) in piccole quantità.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Verdure (ogni giorno):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Crude o cotte (carote, zucchine, broccoli, spinaci, insalata).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Frutta fresca: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Arance, mele, pere, fragole, banane (con moderazione).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Bevande: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Acqua (evitare succhi confezionati e bibite).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Tisane o latte scremato per la sera, se necessario.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Snack sani: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Yogurt bianco naturale.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Frutta fresca o secca.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Crackers integrali.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io3k4e5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Esempio di Giornata Tipo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s5j0o102m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Latte parzialmente scremato (150 ml): </w:t>
      </w:r>
      <w:r w:rsidDel="00000000" w:rsidR="00000000" w:rsidRPr="00000000">
        <w:rPr>
          <w:b w:val="1"/>
          <w:rtl w:val="0"/>
        </w:rPr>
        <w:t xml:space="preserve">80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fetta di pane integrale (25 g) con un velo di marmellata senza zuccheri aggiunti: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frutto fresco (es. una mela piccola, 120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colazione: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220 kcal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bhzwoq59u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Spuntino di metà mattina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mandarino (100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g di mandorle (circa 7-8 mandorle): </w:t>
      </w:r>
      <w:r w:rsidDel="00000000" w:rsidR="00000000" w:rsidRPr="00000000">
        <w:rPr>
          <w:b w:val="1"/>
          <w:rtl w:val="0"/>
        </w:rPr>
        <w:t xml:space="preserve">60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spuntino: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110 kcal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t5q060aa5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Pasta integrale (40 g cruda) con sugo di pomodoro semplice e 1 cucchiaino di olio extravergine d’oliva: </w:t>
      </w:r>
      <w:r w:rsidDel="00000000" w:rsidR="00000000" w:rsidRPr="00000000">
        <w:rPr>
          <w:b w:val="1"/>
          <w:rtl w:val="0"/>
        </w:rPr>
        <w:t xml:space="preserve">200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Pollo alla griglia (50 g): </w:t>
      </w:r>
      <w:r w:rsidDel="00000000" w:rsidR="00000000" w:rsidRPr="00000000">
        <w:rPr>
          <w:b w:val="1"/>
          <w:rtl w:val="0"/>
        </w:rPr>
        <w:t xml:space="preserve">110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Contorno di verdure cotte (zucchine al vapore, 150 g): </w:t>
      </w:r>
      <w:r w:rsidDel="00000000" w:rsidR="00000000" w:rsidRPr="00000000">
        <w:rPr>
          <w:b w:val="1"/>
          <w:rtl w:val="0"/>
        </w:rPr>
        <w:t xml:space="preserve">40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fetta di pane integrale (20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frutto (es. pera media, 150 g): </w:t>
      </w:r>
      <w:r w:rsidDel="00000000" w:rsidR="00000000" w:rsidRPr="00000000">
        <w:rPr>
          <w:b w:val="1"/>
          <w:rtl w:val="0"/>
        </w:rPr>
        <w:t xml:space="preserve">60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pranzo: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460 kcal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iz6coq01r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Merenda pomeridiana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Yogurt bianco naturale (125 g): </w:t>
      </w:r>
      <w:r w:rsidDel="00000000" w:rsidR="00000000" w:rsidRPr="00000000">
        <w:rPr>
          <w:b w:val="1"/>
          <w:rtl w:val="0"/>
        </w:rPr>
        <w:t xml:space="preserve">60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cucchiaio di mirtilli freschi (50 g): </w:t>
      </w:r>
      <w:r w:rsidDel="00000000" w:rsidR="00000000" w:rsidRPr="00000000">
        <w:rPr>
          <w:b w:val="1"/>
          <w:rtl w:val="0"/>
        </w:rPr>
        <w:t xml:space="preserve">25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merenda: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85 kcal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e3k16dbll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Pesce bianco al forno (merluzzo, 60 g): </w:t>
      </w:r>
      <w:r w:rsidDel="00000000" w:rsidR="00000000" w:rsidRPr="00000000">
        <w:rPr>
          <w:b w:val="1"/>
          <w:rtl w:val="0"/>
        </w:rPr>
        <w:t xml:space="preserve">90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Verdure miste crude (carote, pomodori, insalata, 200 g) condite con 1 cucchiaino di olio extravergine d’oliva: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piccola porzione di patate lesse (100 g): </w:t>
      </w:r>
      <w:r w:rsidDel="00000000" w:rsidR="00000000" w:rsidRPr="00000000">
        <w:rPr>
          <w:b w:val="1"/>
          <w:rtl w:val="0"/>
        </w:rPr>
        <w:t xml:space="preserve">70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frutto fresco (es. kiwi, 100 g):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cena: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280 kcal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n8hodhoz3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 di dormire (opzionale)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Una tisana senza zucchero o latte caldo scremato (100 ml): </w:t>
      </w:r>
      <w:r w:rsidDel="00000000" w:rsidR="00000000" w:rsidRPr="00000000">
        <w:rPr>
          <w:b w:val="1"/>
          <w:rtl w:val="0"/>
        </w:rPr>
        <w:t xml:space="preserve">50 kcal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giornata: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1.205 kcal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xktbkd29y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Settimanale (Tipologie di Pasti)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67k3wox0d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Colazione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Latte, pane integrale con marmellata.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Yogurt bianco con fiocchi di avena e frutta.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Latte e biscotti integrali (30 g).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Pane integrale con ricotta e miele.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Latte e cereali integrali non zuccherati.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Yogurt bianco con frutta fresca.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Pancake integrale fatto in casa con miele.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m5hgbfy02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Pranzo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Riso integrale con verdure e tacchino.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Pasta integrale con pesto leggero e pesce.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Minestrone di verdure e legumi.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Polenta con sugo di pomodoro e formaggio magro.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Couscous integrale con pollo e verdure.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Lasagne di verdure (senza besciamella pesante).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Arrosto di tacchino con patate e verdure.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ku87btd9o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Cena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Lunedì</w:t>
      </w:r>
      <w:r w:rsidDel="00000000" w:rsidR="00000000" w:rsidRPr="00000000">
        <w:rPr>
          <w:rtl w:val="0"/>
        </w:rPr>
        <w:t xml:space="preserve">: Pesce al vapore con contorno di verdure.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Martedì</w:t>
      </w:r>
      <w:r w:rsidDel="00000000" w:rsidR="00000000" w:rsidRPr="00000000">
        <w:rPr>
          <w:rtl w:val="0"/>
        </w:rPr>
        <w:t xml:space="preserve">: Uova strapazzate con spinaci.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Mercoledì</w:t>
      </w:r>
      <w:r w:rsidDel="00000000" w:rsidR="00000000" w:rsidRPr="00000000">
        <w:rPr>
          <w:rtl w:val="0"/>
        </w:rPr>
        <w:t xml:space="preserve">: Legumi in insalata con carote e pomodori.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Giovedì</w:t>
      </w:r>
      <w:r w:rsidDel="00000000" w:rsidR="00000000" w:rsidRPr="00000000">
        <w:rPr>
          <w:rtl w:val="0"/>
        </w:rPr>
        <w:t xml:space="preserve">: Frittata al forno con zucchine e insalata.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Venerdì</w:t>
      </w:r>
      <w:r w:rsidDel="00000000" w:rsidR="00000000" w:rsidRPr="00000000">
        <w:rPr>
          <w:rtl w:val="0"/>
        </w:rPr>
        <w:t xml:space="preserve">: Zuppa di lenticchie con pane integrale.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Sabato</w:t>
      </w:r>
      <w:r w:rsidDel="00000000" w:rsidR="00000000" w:rsidRPr="00000000">
        <w:rPr>
          <w:rtl w:val="0"/>
        </w:rPr>
        <w:t xml:space="preserve">: Hamburger di pollo con verdure grigliate.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Domenica</w:t>
      </w:r>
      <w:r w:rsidDel="00000000" w:rsidR="00000000" w:rsidRPr="00000000">
        <w:rPr>
          <w:rtl w:val="0"/>
        </w:rPr>
        <w:t xml:space="preserve">: Pesce al forno con patate e verdure miste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