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999B" w14:textId="093B250D" w:rsidR="001B7EF8" w:rsidRPr="00D55187" w:rsidRDefault="00594709">
      <w:pPr>
        <w:rPr>
          <w:b/>
          <w:bCs/>
          <w:color w:val="31849B" w:themeColor="accent5" w:themeShade="BF"/>
          <w:sz w:val="40"/>
          <w:szCs w:val="40"/>
        </w:rPr>
      </w:pPr>
      <w:r w:rsidRPr="00D55187">
        <w:rPr>
          <w:b/>
          <w:bCs/>
          <w:color w:val="31849B" w:themeColor="accent5" w:themeShade="BF"/>
          <w:sz w:val="40"/>
          <w:szCs w:val="40"/>
        </w:rPr>
        <w:t>Glossario</w:t>
      </w:r>
    </w:p>
    <w:tbl>
      <w:tblPr>
        <w:tblStyle w:val="Tabellagriglia7acolori-colore5"/>
        <w:tblW w:w="0" w:type="auto"/>
        <w:tblLook w:val="04A0" w:firstRow="1" w:lastRow="0" w:firstColumn="1" w:lastColumn="0" w:noHBand="0" w:noVBand="1"/>
      </w:tblPr>
      <w:tblGrid>
        <w:gridCol w:w="3220"/>
        <w:gridCol w:w="2479"/>
        <w:gridCol w:w="3939"/>
      </w:tblGrid>
      <w:tr w:rsidR="00594709" w14:paraId="2F41D0C1" w14:textId="77777777" w:rsidTr="00D5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9" w:type="dxa"/>
          </w:tcPr>
          <w:p w14:paraId="56145697" w14:textId="7959C065" w:rsidR="00594709" w:rsidRDefault="000027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Termini</w:t>
            </w:r>
          </w:p>
        </w:tc>
        <w:tc>
          <w:tcPr>
            <w:tcW w:w="2519" w:type="dxa"/>
          </w:tcPr>
          <w:p w14:paraId="654AB47F" w14:textId="7561EAB8" w:rsidR="00594709" w:rsidRDefault="0000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Tipo</w:t>
            </w:r>
          </w:p>
        </w:tc>
        <w:tc>
          <w:tcPr>
            <w:tcW w:w="4000" w:type="dxa"/>
          </w:tcPr>
          <w:p w14:paraId="7DFB5D93" w14:textId="2C47AC6A" w:rsidR="00002773" w:rsidRPr="00002773" w:rsidRDefault="0000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t>Significato</w:t>
            </w:r>
          </w:p>
        </w:tc>
      </w:tr>
      <w:tr w:rsidR="00594709" w14:paraId="296BF92F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AF25BCD" w14:textId="13BAB54A" w:rsidR="00594709" w:rsidRDefault="000027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Fidelity Card</w:t>
            </w:r>
          </w:p>
        </w:tc>
        <w:tc>
          <w:tcPr>
            <w:tcW w:w="2519" w:type="dxa"/>
          </w:tcPr>
          <w:p w14:paraId="0EB8793A" w14:textId="2D29CCD3" w:rsidR="00594709" w:rsidRDefault="0019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1BBF3AC2" w14:textId="09F67EA6" w:rsidR="00594709" w:rsidRPr="00237F68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Tessera che accumula cashback</w:t>
            </w:r>
            <w:r w:rsidR="00192891" w:rsidRPr="00237F68">
              <w:rPr>
                <w:sz w:val="28"/>
                <w:szCs w:val="28"/>
              </w:rPr>
              <w:t xml:space="preserve"> e offre</w:t>
            </w:r>
            <w:r w:rsidRPr="00237F68">
              <w:rPr>
                <w:sz w:val="28"/>
                <w:szCs w:val="28"/>
              </w:rPr>
              <w:t xml:space="preserve"> vantaggi per i clienti </w:t>
            </w:r>
          </w:p>
          <w:p w14:paraId="69BF93A6" w14:textId="5BC102CC" w:rsidR="00002773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 xml:space="preserve">: </w:t>
            </w:r>
            <w:r w:rsidR="00237F68">
              <w:rPr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essera</w:t>
            </w:r>
          </w:p>
          <w:p w14:paraId="560F70EC" w14:textId="723CB430" w:rsidR="00002773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 xml:space="preserve">: </w:t>
            </w:r>
            <w:r w:rsidR="00237F68">
              <w:rPr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arta fedeltà</w:t>
            </w:r>
          </w:p>
        </w:tc>
      </w:tr>
      <w:tr w:rsidR="00594709" w14:paraId="751E366C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E4345AF" w14:textId="30289531" w:rsidR="00594709" w:rsidRDefault="001928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Cash</w:t>
            </w:r>
            <w:r w:rsidR="00DC277A">
              <w:rPr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ack</w:t>
            </w:r>
          </w:p>
        </w:tc>
        <w:tc>
          <w:tcPr>
            <w:tcW w:w="2519" w:type="dxa"/>
          </w:tcPr>
          <w:p w14:paraId="65D51A98" w14:textId="22BBCA18" w:rsidR="00594709" w:rsidRDefault="00237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C00CC28" w14:textId="6036BCEB" w:rsidR="00594709" w:rsidRPr="00237F68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237F68">
              <w:rPr>
                <w:rFonts w:cstheme="minorHAnsi"/>
                <w:sz w:val="28"/>
                <w:szCs w:val="28"/>
                <w:shd w:val="clear" w:color="auto" w:fill="FFFFFF"/>
              </w:rPr>
              <w:t>Procedura che permette agli utenti tesserati di ricevere una percentuale degli importi spesi per i loro acquisti effettuati.</w:t>
            </w:r>
          </w:p>
          <w:p w14:paraId="61DBDE94" w14:textId="77777777" w:rsidR="009B2040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3B6A391F" w14:textId="1A496ABF" w:rsidR="009B2040" w:rsidRPr="009B2040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94709" w14:paraId="20F3CC42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31AB71C" w14:textId="55D1BACF" w:rsidR="00594709" w:rsidRDefault="00F94E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Backup</w:t>
            </w:r>
          </w:p>
        </w:tc>
        <w:tc>
          <w:tcPr>
            <w:tcW w:w="2519" w:type="dxa"/>
          </w:tcPr>
          <w:p w14:paraId="52EF79F9" w14:textId="2A0AC48C" w:rsidR="00594709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2200C463" w14:textId="50754ED0" w:rsidR="00594709" w:rsidRPr="00237F68" w:rsidRDefault="0026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Copia</w:t>
            </w:r>
            <w:r w:rsidR="00F94E30" w:rsidRPr="00237F68">
              <w:rPr>
                <w:sz w:val="28"/>
                <w:szCs w:val="28"/>
              </w:rPr>
              <w:t xml:space="preserve"> di sicurezza dei dati del sistema</w:t>
            </w:r>
          </w:p>
          <w:p w14:paraId="41AFB116" w14:textId="789A1C90" w:rsidR="00F94E30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48272644" w14:textId="1B6E8AB4" w:rsidR="00F94E30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E512E6" w14:paraId="7384B4EC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BE25FC1" w14:textId="46900EE6" w:rsidR="00E512E6" w:rsidRDefault="00E512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Cliente</w:t>
            </w:r>
          </w:p>
        </w:tc>
        <w:tc>
          <w:tcPr>
            <w:tcW w:w="2519" w:type="dxa"/>
          </w:tcPr>
          <w:p w14:paraId="76805397" w14:textId="7C622745" w:rsidR="00E512E6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2E3F0A99" w14:textId="77777777" w:rsidR="00E512E6" w:rsidRPr="00237F68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Colui che usufruisce dei servizi della farmacia</w:t>
            </w:r>
          </w:p>
          <w:p w14:paraId="60DB7707" w14:textId="0C70CA6A" w:rsidR="00E512E6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3413B7F3" w14:textId="6DF36D46" w:rsidR="00E512E6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E512E6" w14:paraId="214C9F68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8F91DC6" w14:textId="6AA6AA07" w:rsidR="00E512E6" w:rsidRDefault="00E512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Amministratore</w:t>
            </w:r>
          </w:p>
        </w:tc>
        <w:tc>
          <w:tcPr>
            <w:tcW w:w="2519" w:type="dxa"/>
          </w:tcPr>
          <w:p w14:paraId="27F8040F" w14:textId="5233CD35" w:rsidR="00E512E6" w:rsidRDefault="00B5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BAFD38D" w14:textId="77777777" w:rsidR="00E512E6" w:rsidRPr="00237F68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Colui che gestisce la farmacia</w:t>
            </w:r>
          </w:p>
          <w:p w14:paraId="09114BA4" w14:textId="77777777" w:rsidR="00586C4C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70C06E19" w14:textId="29726867" w:rsidR="00586C4C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B57DBD" w14:paraId="5A868BD9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80DAC96" w14:textId="2887F8CC" w:rsidR="00B57DBD" w:rsidRDefault="00B57DB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Prodotto</w:t>
            </w:r>
          </w:p>
        </w:tc>
        <w:tc>
          <w:tcPr>
            <w:tcW w:w="2519" w:type="dxa"/>
          </w:tcPr>
          <w:p w14:paraId="0FA298AA" w14:textId="2854484A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53FAB1D" w14:textId="1D6F74C6" w:rsidR="00B57DBD" w:rsidRPr="00237F68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 xml:space="preserve">Farmaci, parafarmaci e altri </w:t>
            </w:r>
            <w:proofErr w:type="gramStart"/>
            <w:r w:rsidRPr="00237F68">
              <w:rPr>
                <w:sz w:val="28"/>
                <w:szCs w:val="28"/>
              </w:rPr>
              <w:t>(?)  venduti</w:t>
            </w:r>
            <w:proofErr w:type="gramEnd"/>
            <w:r w:rsidRPr="00237F68">
              <w:rPr>
                <w:sz w:val="28"/>
                <w:szCs w:val="28"/>
              </w:rPr>
              <w:t xml:space="preserve"> nella farmacia</w:t>
            </w:r>
          </w:p>
          <w:p w14:paraId="0568813C" w14:textId="3E888DE8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Articoli</w:t>
            </w:r>
          </w:p>
          <w:p w14:paraId="6BC75EA3" w14:textId="75B7D7AA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B57DBD" w14:paraId="35428D7B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AF3CC67" w14:textId="2FB85357" w:rsidR="00B57DBD" w:rsidRDefault="0043284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Tampone antigenico</w:t>
            </w:r>
          </w:p>
        </w:tc>
        <w:tc>
          <w:tcPr>
            <w:tcW w:w="2519" w:type="dxa"/>
          </w:tcPr>
          <w:p w14:paraId="35F56F00" w14:textId="051DB655" w:rsidR="00B57DBD" w:rsidRDefault="00237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69FC511B" w14:textId="77777777" w:rsidR="00B57DBD" w:rsidRPr="00237F68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Esame nasale per stabilire la presenza del virus</w:t>
            </w:r>
          </w:p>
          <w:p w14:paraId="6836B4A9" w14:textId="77777777" w:rsidR="0043284C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23B015D7" w14:textId="74EC13C0" w:rsidR="0043284C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43284C" w14:paraId="10EB1946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A7BB363" w14:textId="1E4EA3F7" w:rsidR="0043284C" w:rsidRDefault="0043284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Statistiche </w:t>
            </w:r>
          </w:p>
        </w:tc>
        <w:tc>
          <w:tcPr>
            <w:tcW w:w="2519" w:type="dxa"/>
          </w:tcPr>
          <w:p w14:paraId="669D9575" w14:textId="07493FCA" w:rsidR="0043284C" w:rsidRDefault="0043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Business</w:t>
            </w:r>
          </w:p>
        </w:tc>
        <w:tc>
          <w:tcPr>
            <w:tcW w:w="4000" w:type="dxa"/>
          </w:tcPr>
          <w:p w14:paraId="1A7BB4E4" w14:textId="77777777" w:rsidR="0043284C" w:rsidRPr="00237F68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237F68">
              <w:rPr>
                <w:rFonts w:cstheme="minorHAnsi"/>
                <w:sz w:val="28"/>
                <w:szCs w:val="28"/>
                <w:shd w:val="clear" w:color="auto" w:fill="FFFFFF"/>
              </w:rPr>
              <w:t>Disciplina che studia quantitativo un fenomeno collettivo (vendite)</w:t>
            </w:r>
          </w:p>
          <w:p w14:paraId="4C3E321E" w14:textId="77777777" w:rsidR="00935811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Sinonimo</w:t>
            </w:r>
            <w:r>
              <w:rPr>
                <w:rFonts w:cstheme="minorHAnsi"/>
                <w:sz w:val="30"/>
                <w:szCs w:val="30"/>
              </w:rPr>
              <w:t xml:space="preserve">: </w:t>
            </w:r>
            <w:r w:rsidRPr="00237F68">
              <w:rPr>
                <w:rFonts w:cstheme="minorHAnsi"/>
                <w:sz w:val="30"/>
                <w:szCs w:val="30"/>
              </w:rPr>
              <w:t>Nessuno</w:t>
            </w:r>
          </w:p>
          <w:p w14:paraId="467BA80F" w14:textId="27775940" w:rsidR="00935811" w:rsidRPr="00935811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Omonimo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CC4DF8" w14:paraId="25165F1A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0A849CE" w14:textId="2EB7C718" w:rsidR="00CC4DF8" w:rsidRDefault="00CC4D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Utilizzatore</w:t>
            </w:r>
          </w:p>
        </w:tc>
        <w:tc>
          <w:tcPr>
            <w:tcW w:w="2519" w:type="dxa"/>
          </w:tcPr>
          <w:p w14:paraId="73243548" w14:textId="2055CDD6" w:rsidR="00CC4DF8" w:rsidRDefault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461FD0F9" w14:textId="58DB057E" w:rsidR="00CC4DF8" w:rsidRPr="00237F6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 xml:space="preserve">Colui che offre servizi ai clienti </w:t>
            </w:r>
          </w:p>
          <w:p w14:paraId="4DA0AF6E" w14:textId="4E378E3E" w:rsidR="00CC4DF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 xml:space="preserve">: </w:t>
            </w:r>
            <w:r w:rsidR="009B37E5">
              <w:rPr>
                <w:sz w:val="30"/>
                <w:szCs w:val="30"/>
              </w:rPr>
              <w:t>Farmacista</w:t>
            </w:r>
          </w:p>
          <w:p w14:paraId="4F1CF601" w14:textId="2876FA09" w:rsidR="00CC4DF8" w:rsidRPr="00CC4DF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CC4DF8" w14:paraId="30E0C5BA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1E569D9" w14:textId="0922E280" w:rsidR="00CC4DF8" w:rsidRDefault="001204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Logistica </w:t>
            </w:r>
          </w:p>
        </w:tc>
        <w:tc>
          <w:tcPr>
            <w:tcW w:w="2519" w:type="dxa"/>
          </w:tcPr>
          <w:p w14:paraId="291A76C9" w14:textId="691EC496" w:rsidR="00CC4DF8" w:rsidRDefault="0012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65A1C2F" w14:textId="77777777" w:rsidR="00CC4DF8" w:rsidRPr="00237F68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Gestione della merce in magazzino</w:t>
            </w:r>
          </w:p>
          <w:p w14:paraId="24174747" w14:textId="77777777" w:rsidR="003071B3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774BC566" w14:textId="2C8A3C1C" w:rsidR="003071B3" w:rsidRPr="0012041C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3071B3" w14:paraId="6FAE32A6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6C07DAD" w14:textId="01B5911A" w:rsidR="003071B3" w:rsidRDefault="003071B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Codice</w:t>
            </w:r>
          </w:p>
        </w:tc>
        <w:tc>
          <w:tcPr>
            <w:tcW w:w="2519" w:type="dxa"/>
          </w:tcPr>
          <w:p w14:paraId="31A243D8" w14:textId="1D864F97" w:rsidR="003071B3" w:rsidRDefault="00307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00951CD" w14:textId="77777777" w:rsidR="003071B3" w:rsidRPr="00237F68" w:rsidRDefault="003071B3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Numero identificativo della prenotazione dei tamponi</w:t>
            </w:r>
          </w:p>
          <w:p w14:paraId="2DB6148C" w14:textId="11045E24" w:rsidR="003071B3" w:rsidRDefault="003071B3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 xml:space="preserve">: </w:t>
            </w:r>
            <w:r w:rsidR="005F4234">
              <w:rPr>
                <w:rFonts w:cstheme="minorHAnsi"/>
                <w:sz w:val="30"/>
                <w:szCs w:val="30"/>
              </w:rPr>
              <w:t>N</w:t>
            </w:r>
            <w:r>
              <w:rPr>
                <w:rFonts w:cstheme="minorHAnsi"/>
                <w:sz w:val="30"/>
                <w:szCs w:val="30"/>
              </w:rPr>
              <w:t>umero</w:t>
            </w:r>
          </w:p>
          <w:p w14:paraId="391181D2" w14:textId="24B3F1A8" w:rsidR="003071B3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Omonimo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F4234" w14:paraId="55372F0D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1027CBE" w14:textId="61235613" w:rsidR="005F4234" w:rsidRDefault="005F42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Esito</w:t>
            </w:r>
          </w:p>
        </w:tc>
        <w:tc>
          <w:tcPr>
            <w:tcW w:w="2519" w:type="dxa"/>
          </w:tcPr>
          <w:p w14:paraId="37786336" w14:textId="3E590ADA" w:rsidR="005F4234" w:rsidRDefault="005F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69F00177" w14:textId="77777777" w:rsidR="005F4234" w:rsidRPr="00237F68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Risposta alla somministrazione del tampone</w:t>
            </w:r>
          </w:p>
          <w:p w14:paraId="0C5EC82A" w14:textId="77777777" w:rsidR="005F4234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Risposta, Risultato</w:t>
            </w:r>
          </w:p>
          <w:p w14:paraId="2082CE75" w14:textId="59D81D3E" w:rsidR="005F4234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F4234" w14:paraId="4E0A5322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3376208" w14:textId="0B09BAF8" w:rsidR="005F4234" w:rsidRDefault="009B37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 w:rsidR="005F4234">
              <w:rPr>
                <w:sz w:val="30"/>
                <w:szCs w:val="30"/>
              </w:rPr>
              <w:t>arafarmaco</w:t>
            </w:r>
          </w:p>
        </w:tc>
        <w:tc>
          <w:tcPr>
            <w:tcW w:w="2519" w:type="dxa"/>
          </w:tcPr>
          <w:p w14:paraId="1EB8A061" w14:textId="5AB49F1F" w:rsidR="005F4234" w:rsidRDefault="005F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3F1138AE" w14:textId="77777777" w:rsidR="005F4234" w:rsidRPr="00237F68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Prodotti coadiuvanti acquistabili senza prescrizione medica in farmacia</w:t>
            </w:r>
          </w:p>
          <w:p w14:paraId="22878435" w14:textId="77777777" w:rsidR="005F4234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2BED6A0E" w14:textId="47051CE0" w:rsidR="005F4234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AF74C8" w14:paraId="57847DD3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2EF2CBB" w14:textId="0E0050CB" w:rsidR="00AF74C8" w:rsidRDefault="00AF74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Database</w:t>
            </w:r>
          </w:p>
        </w:tc>
        <w:tc>
          <w:tcPr>
            <w:tcW w:w="2519" w:type="dxa"/>
          </w:tcPr>
          <w:p w14:paraId="7C93CC69" w14:textId="7D5EE693" w:rsidR="00AF74C8" w:rsidRDefault="00AF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106AF515" w14:textId="779BAB60" w:rsidR="00AF74C8" w:rsidRPr="00237F6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 xml:space="preserve">Archivio dati per la gestione e </w:t>
            </w:r>
            <w:r w:rsidR="00237F68" w:rsidRPr="00237F68">
              <w:rPr>
                <w:rFonts w:cstheme="minorHAnsi"/>
                <w:sz w:val="28"/>
                <w:szCs w:val="28"/>
              </w:rPr>
              <w:t>l</w:t>
            </w:r>
            <w:r w:rsidRPr="00237F68">
              <w:rPr>
                <w:rFonts w:cstheme="minorHAnsi"/>
                <w:sz w:val="28"/>
                <w:szCs w:val="28"/>
              </w:rPr>
              <w:t>’aggiornamento delle informazioni</w:t>
            </w:r>
          </w:p>
          <w:p w14:paraId="2FEB5E80" w14:textId="77777777" w:rsidR="00AF74C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Sinonimo</w:t>
            </w:r>
            <w:r>
              <w:rPr>
                <w:rFonts w:cstheme="minorHAnsi"/>
                <w:sz w:val="30"/>
                <w:szCs w:val="30"/>
              </w:rPr>
              <w:t>: Base di dati</w:t>
            </w:r>
          </w:p>
          <w:p w14:paraId="4D15C71D" w14:textId="3CD4261D" w:rsidR="00AF74C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 xml:space="preserve">: Nessuno </w:t>
            </w:r>
          </w:p>
        </w:tc>
      </w:tr>
      <w:tr w:rsidR="00AF74C8" w14:paraId="087D24C7" w14:textId="77777777" w:rsidTr="00D5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F72169F" w14:textId="78970D8B" w:rsidR="00AF74C8" w:rsidRDefault="00AF74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Referto </w:t>
            </w:r>
          </w:p>
        </w:tc>
        <w:tc>
          <w:tcPr>
            <w:tcW w:w="2519" w:type="dxa"/>
          </w:tcPr>
          <w:p w14:paraId="46DA8ED4" w14:textId="5C5BC512" w:rsidR="00AF74C8" w:rsidRDefault="00AF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5BF40CC" w14:textId="7E3A0D23" w:rsidR="00AF74C8" w:rsidRPr="00237F6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Relazione scritta rilasciata dal medico a seguito d</w:t>
            </w:r>
            <w:r w:rsidR="00DA314F">
              <w:rPr>
                <w:rFonts w:cstheme="minorHAnsi"/>
                <w:sz w:val="28"/>
                <w:szCs w:val="28"/>
              </w:rPr>
              <w:t xml:space="preserve">el tampone </w:t>
            </w:r>
          </w:p>
          <w:p w14:paraId="6429E75D" w14:textId="1666477B" w:rsidR="00AF74C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Valutazione</w:t>
            </w:r>
          </w:p>
          <w:p w14:paraId="49A63647" w14:textId="778226FB" w:rsidR="00AF74C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DA314F" w14:paraId="22E339FA" w14:textId="77777777" w:rsidTr="00D5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54879A0" w14:textId="3A576D5C" w:rsidR="00DA314F" w:rsidRDefault="00DA314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Ricetta</w:t>
            </w:r>
          </w:p>
        </w:tc>
        <w:tc>
          <w:tcPr>
            <w:tcW w:w="2519" w:type="dxa"/>
          </w:tcPr>
          <w:p w14:paraId="386EC1FF" w14:textId="4935F394" w:rsidR="00DA314F" w:rsidRDefault="00DA3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30CE3DFF" w14:textId="77777777" w:rsidR="00DA314F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Documento scritto dal medico per la consegna dei medicinali</w:t>
            </w:r>
          </w:p>
          <w:p w14:paraId="08910F97" w14:textId="77777777" w:rsidR="00DA314F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314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Sinonimi</w:t>
            </w:r>
            <w:r>
              <w:rPr>
                <w:rFonts w:cstheme="minorHAnsi"/>
                <w:sz w:val="28"/>
                <w:szCs w:val="28"/>
              </w:rPr>
              <w:t>: Prescrizione</w:t>
            </w:r>
          </w:p>
          <w:p w14:paraId="0C15296F" w14:textId="781D05B9" w:rsidR="00DA314F" w:rsidRPr="00237F68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314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Omonimi</w:t>
            </w:r>
            <w:r>
              <w:rPr>
                <w:rFonts w:cstheme="minorHAnsi"/>
                <w:sz w:val="28"/>
                <w:szCs w:val="28"/>
              </w:rPr>
              <w:t>: Nessuno</w:t>
            </w:r>
          </w:p>
        </w:tc>
      </w:tr>
    </w:tbl>
    <w:p w14:paraId="3D09163A" w14:textId="77777777" w:rsidR="00594709" w:rsidRPr="00594709" w:rsidRDefault="00594709">
      <w:pPr>
        <w:rPr>
          <w:sz w:val="30"/>
          <w:szCs w:val="30"/>
        </w:rPr>
      </w:pPr>
    </w:p>
    <w:sectPr w:rsidR="00594709" w:rsidRPr="00594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09"/>
    <w:rsid w:val="00002773"/>
    <w:rsid w:val="0012041C"/>
    <w:rsid w:val="00192891"/>
    <w:rsid w:val="001B7EF8"/>
    <w:rsid w:val="00237F68"/>
    <w:rsid w:val="00263E9D"/>
    <w:rsid w:val="003071B3"/>
    <w:rsid w:val="0043284C"/>
    <w:rsid w:val="00474E03"/>
    <w:rsid w:val="00586C4C"/>
    <w:rsid w:val="00594709"/>
    <w:rsid w:val="005F4234"/>
    <w:rsid w:val="006D6C33"/>
    <w:rsid w:val="00794BB1"/>
    <w:rsid w:val="0079553B"/>
    <w:rsid w:val="00935811"/>
    <w:rsid w:val="00955040"/>
    <w:rsid w:val="009B2040"/>
    <w:rsid w:val="009B37E5"/>
    <w:rsid w:val="00AF74C8"/>
    <w:rsid w:val="00B57DBD"/>
    <w:rsid w:val="00CC4DF8"/>
    <w:rsid w:val="00D55187"/>
    <w:rsid w:val="00DA314F"/>
    <w:rsid w:val="00DC277A"/>
    <w:rsid w:val="00E512E6"/>
    <w:rsid w:val="00F94E30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B290"/>
  <w15:chartTrackingRefBased/>
  <w15:docId w15:val="{267658B1-C7AF-4308-ABC8-39897491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9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59470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59470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4-colore3">
    <w:name w:val="Grid Table 4 Accent 3"/>
    <w:basedOn w:val="Tabellanormale"/>
    <w:uiPriority w:val="49"/>
    <w:rsid w:val="0059470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5947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35811"/>
    <w:rPr>
      <w:color w:val="0000FF"/>
      <w:u w:val="single"/>
    </w:rPr>
  </w:style>
  <w:style w:type="table" w:styleId="Tabellagriglia6acolori-colore6">
    <w:name w:val="Grid Table 6 Colorful Accent 6"/>
    <w:basedOn w:val="Tabellanormale"/>
    <w:uiPriority w:val="51"/>
    <w:rsid w:val="00D551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7acolori-colore5">
    <w:name w:val="Grid Table 7 Colorful Accent 5"/>
    <w:basedOn w:val="Tabellanormale"/>
    <w:uiPriority w:val="52"/>
    <w:rsid w:val="00D551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cannone</dc:creator>
  <cp:keywords/>
  <dc:description/>
  <cp:lastModifiedBy>valeria cannone</cp:lastModifiedBy>
  <cp:revision>2</cp:revision>
  <dcterms:created xsi:type="dcterms:W3CDTF">2022-03-26T16:39:00Z</dcterms:created>
  <dcterms:modified xsi:type="dcterms:W3CDTF">2022-03-26T16:39:00Z</dcterms:modified>
</cp:coreProperties>
</file>