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FEEF" w14:textId="77777777" w:rsidR="00D47A97" w:rsidRPr="00D47A97" w:rsidRDefault="00D47A97" w:rsidP="00D47A97">
      <w:pPr>
        <w:jc w:val="center"/>
        <w:rPr>
          <w:sz w:val="40"/>
          <w:szCs w:val="40"/>
        </w:rPr>
      </w:pPr>
      <w:r w:rsidRPr="00D47A97">
        <w:rPr>
          <w:sz w:val="40"/>
          <w:szCs w:val="40"/>
        </w:rPr>
        <w:t>Documento requisiti Loyalty Platform</w:t>
      </w:r>
    </w:p>
    <w:p w14:paraId="201FFDC7" w14:textId="77777777" w:rsidR="00D47A97" w:rsidRPr="00D47A97" w:rsidRDefault="00D47A97" w:rsidP="00D47A97">
      <w:r w:rsidRPr="00D47A97">
        <w:t>Destinatari:</w:t>
      </w:r>
    </w:p>
    <w:p w14:paraId="065784CD" w14:textId="43C82C92" w:rsidR="00D47A97" w:rsidRPr="00D47A97" w:rsidRDefault="00D47A97" w:rsidP="00D47A97">
      <w:pPr>
        <w:numPr>
          <w:ilvl w:val="0"/>
          <w:numId w:val="1"/>
        </w:numPr>
      </w:pPr>
      <w:r w:rsidRPr="00D47A97">
        <w:t>Utente:</w:t>
      </w:r>
    </w:p>
    <w:p w14:paraId="668E6737" w14:textId="77777777" w:rsidR="00D47A97" w:rsidRPr="00D47A97" w:rsidRDefault="00D47A97" w:rsidP="00D47A97">
      <w:pPr>
        <w:numPr>
          <w:ilvl w:val="1"/>
          <w:numId w:val="1"/>
        </w:numPr>
      </w:pPr>
      <w:r w:rsidRPr="00D47A97">
        <w:t>Incremento tasso fidelizzazione;</w:t>
      </w:r>
    </w:p>
    <w:p w14:paraId="001A9269" w14:textId="77777777" w:rsidR="00D47A97" w:rsidRPr="00D47A97" w:rsidRDefault="00D47A97" w:rsidP="00D47A97">
      <w:pPr>
        <w:numPr>
          <w:ilvl w:val="1"/>
          <w:numId w:val="1"/>
        </w:numPr>
      </w:pPr>
      <w:r w:rsidRPr="00D47A97">
        <w:t>Mantenere clienti;</w:t>
      </w:r>
    </w:p>
    <w:p w14:paraId="166F6910" w14:textId="77777777" w:rsidR="00D47A97" w:rsidRPr="00D47A97" w:rsidRDefault="00D47A97" w:rsidP="00D47A97">
      <w:pPr>
        <w:numPr>
          <w:ilvl w:val="1"/>
          <w:numId w:val="1"/>
        </w:numPr>
      </w:pPr>
      <w:r w:rsidRPr="00D47A97">
        <w:t>Coinvolgimento utenti e-commerce;</w:t>
      </w:r>
    </w:p>
    <w:p w14:paraId="4B1E5704" w14:textId="77777777" w:rsidR="00D47A97" w:rsidRPr="00D47A97" w:rsidRDefault="00D47A97" w:rsidP="00D47A97">
      <w:pPr>
        <w:numPr>
          <w:ilvl w:val="1"/>
          <w:numId w:val="1"/>
        </w:numPr>
      </w:pPr>
      <w:r w:rsidRPr="00D47A97">
        <w:t>Aumentare il fatturato:</w:t>
      </w:r>
    </w:p>
    <w:p w14:paraId="65FD123E" w14:textId="77777777" w:rsidR="00D47A97" w:rsidRPr="00D47A97" w:rsidRDefault="00D47A97" w:rsidP="00D47A97">
      <w:pPr>
        <w:numPr>
          <w:ilvl w:val="2"/>
          <w:numId w:val="1"/>
        </w:numPr>
      </w:pPr>
      <w:r w:rsidRPr="00D47A97">
        <w:t>aumento frequenza visite;</w:t>
      </w:r>
    </w:p>
    <w:p w14:paraId="38B1C61E" w14:textId="77777777" w:rsidR="00D47A97" w:rsidRPr="00D47A97" w:rsidRDefault="00D47A97" w:rsidP="00D47A97">
      <w:pPr>
        <w:numPr>
          <w:ilvl w:val="2"/>
          <w:numId w:val="1"/>
        </w:numPr>
      </w:pPr>
      <w:r w:rsidRPr="00D47A97">
        <w:t>aumento spesa media;</w:t>
      </w:r>
    </w:p>
    <w:p w14:paraId="170A2E77" w14:textId="77777777" w:rsidR="00D47A97" w:rsidRPr="00D47A97" w:rsidRDefault="00D47A97" w:rsidP="00D47A97">
      <w:pPr>
        <w:numPr>
          <w:ilvl w:val="2"/>
          <w:numId w:val="1"/>
        </w:numPr>
      </w:pPr>
      <w:r w:rsidRPr="00D47A97">
        <w:t>acquisti ripetuti non programmati;</w:t>
      </w:r>
    </w:p>
    <w:p w14:paraId="7CA53C3B" w14:textId="77777777" w:rsidR="00D47A97" w:rsidRPr="00D47A97" w:rsidRDefault="00D47A97" w:rsidP="00D47A97">
      <w:pPr>
        <w:numPr>
          <w:ilvl w:val="1"/>
          <w:numId w:val="1"/>
        </w:numPr>
      </w:pPr>
      <w:r w:rsidRPr="00D47A97">
        <w:t>Acquisire nuovi clienti:</w:t>
      </w:r>
    </w:p>
    <w:p w14:paraId="6A049BB1" w14:textId="77777777" w:rsidR="00D47A97" w:rsidRPr="00D47A97" w:rsidRDefault="00D47A97" w:rsidP="00D47A97">
      <w:pPr>
        <w:numPr>
          <w:ilvl w:val="2"/>
          <w:numId w:val="1"/>
        </w:numPr>
      </w:pPr>
      <w:r w:rsidRPr="00D47A97">
        <w:t>aumentare le recensioni positive;</w:t>
      </w:r>
    </w:p>
    <w:p w14:paraId="4DD5C3AB" w14:textId="77777777" w:rsidR="00D47A97" w:rsidRPr="00D47A97" w:rsidRDefault="00D47A97" w:rsidP="00D47A97">
      <w:pPr>
        <w:numPr>
          <w:ilvl w:val="2"/>
          <w:numId w:val="1"/>
        </w:numPr>
      </w:pPr>
      <w:r w:rsidRPr="00D47A97">
        <w:t xml:space="preserve">sfruttare modello di </w:t>
      </w:r>
      <w:proofErr w:type="spellStart"/>
      <w:r w:rsidRPr="00D47A97">
        <w:t>referral</w:t>
      </w:r>
      <w:proofErr w:type="spellEnd"/>
      <w:r w:rsidRPr="00D47A97">
        <w:t>;</w:t>
      </w:r>
    </w:p>
    <w:p w14:paraId="1CC06651" w14:textId="77777777" w:rsidR="00D47A97" w:rsidRPr="00D47A97" w:rsidRDefault="00D47A97" w:rsidP="00D47A97">
      <w:pPr>
        <w:numPr>
          <w:ilvl w:val="1"/>
          <w:numId w:val="1"/>
        </w:numPr>
      </w:pPr>
      <w:r w:rsidRPr="00D47A97">
        <w:t>Migliore conoscenza clienti;</w:t>
      </w:r>
    </w:p>
    <w:p w14:paraId="1C21FA2F" w14:textId="77777777" w:rsidR="00D47A97" w:rsidRPr="00D47A97" w:rsidRDefault="00D47A97" w:rsidP="00D47A97">
      <w:pPr>
        <w:numPr>
          <w:ilvl w:val="1"/>
          <w:numId w:val="1"/>
        </w:numPr>
      </w:pPr>
      <w:r w:rsidRPr="00D47A97">
        <w:t>Codice QR;</w:t>
      </w:r>
    </w:p>
    <w:p w14:paraId="5E879EDC" w14:textId="77777777" w:rsidR="00D47A97" w:rsidRPr="00D47A97" w:rsidRDefault="00D47A97" w:rsidP="00D47A97">
      <w:pPr>
        <w:numPr>
          <w:ilvl w:val="1"/>
          <w:numId w:val="1"/>
        </w:numPr>
      </w:pPr>
      <w:r w:rsidRPr="00D47A97">
        <w:t>Tessere fisica/digitale.</w:t>
      </w:r>
    </w:p>
    <w:p w14:paraId="13E64A32" w14:textId="7162AE2F" w:rsidR="00D47A97" w:rsidRPr="00D47A97" w:rsidRDefault="00D47A97" w:rsidP="00D47A97">
      <w:pPr>
        <w:numPr>
          <w:ilvl w:val="0"/>
          <w:numId w:val="1"/>
        </w:numPr>
      </w:pPr>
      <w:r w:rsidRPr="00D47A97">
        <w:t>Sistema:</w:t>
      </w:r>
    </w:p>
    <w:p w14:paraId="04B925B4" w14:textId="77777777" w:rsidR="00D47A97" w:rsidRPr="00D47A97" w:rsidRDefault="00D47A97" w:rsidP="00D47A97">
      <w:pPr>
        <w:numPr>
          <w:ilvl w:val="1"/>
          <w:numId w:val="1"/>
        </w:numPr>
      </w:pPr>
      <w:r w:rsidRPr="00D47A97">
        <w:t>Costruire un database di sistema;</w:t>
      </w:r>
    </w:p>
    <w:p w14:paraId="4DE80D15" w14:textId="77777777" w:rsidR="00D47A97" w:rsidRPr="00D47A97" w:rsidRDefault="00D47A97" w:rsidP="00D47A97">
      <w:pPr>
        <w:numPr>
          <w:ilvl w:val="1"/>
          <w:numId w:val="1"/>
        </w:numPr>
      </w:pPr>
      <w:r w:rsidRPr="00D47A97">
        <w:t>Spring boot (web app);</w:t>
      </w:r>
    </w:p>
    <w:p w14:paraId="5A4ABC4A" w14:textId="77777777" w:rsidR="00D47A97" w:rsidRPr="00D47A97" w:rsidRDefault="00D47A97" w:rsidP="00D47A97">
      <w:pPr>
        <w:numPr>
          <w:ilvl w:val="1"/>
          <w:numId w:val="1"/>
        </w:numPr>
      </w:pPr>
      <w:r w:rsidRPr="00D47A97">
        <w:t>Sistema di lettura tessera.</w:t>
      </w:r>
    </w:p>
    <w:p w14:paraId="00263EAD" w14:textId="77777777" w:rsidR="00D47A97" w:rsidRPr="00D47A97" w:rsidRDefault="00D47A97" w:rsidP="00D47A97"/>
    <w:p w14:paraId="563F1384" w14:textId="77777777" w:rsidR="00D47A97" w:rsidRPr="00D47A97" w:rsidRDefault="00D47A97" w:rsidP="00D47A97">
      <w:r w:rsidRPr="00D47A97">
        <w:t>Carattere:</w:t>
      </w:r>
    </w:p>
    <w:p w14:paraId="4CDC9049" w14:textId="71C13669" w:rsidR="00D47A97" w:rsidRPr="00D47A97" w:rsidRDefault="00D47A97" w:rsidP="00D47A97">
      <w:pPr>
        <w:numPr>
          <w:ilvl w:val="0"/>
          <w:numId w:val="2"/>
        </w:numPr>
      </w:pPr>
      <w:r w:rsidRPr="00D47A97">
        <w:t>Funzionali:</w:t>
      </w:r>
    </w:p>
    <w:p w14:paraId="449826DF" w14:textId="77777777" w:rsidR="00D47A97" w:rsidRPr="00D47A97" w:rsidRDefault="00D47A97" w:rsidP="00D47A97">
      <w:pPr>
        <w:numPr>
          <w:ilvl w:val="1"/>
          <w:numId w:val="2"/>
        </w:numPr>
      </w:pPr>
      <w:r w:rsidRPr="00D47A97">
        <w:t>Programmi fedeltà, deve offrire regole e condizioni: </w:t>
      </w:r>
    </w:p>
    <w:p w14:paraId="1C181780" w14:textId="77777777" w:rsidR="00D47A97" w:rsidRPr="00D47A97" w:rsidRDefault="00D47A97" w:rsidP="00D47A97">
      <w:pPr>
        <w:numPr>
          <w:ilvl w:val="2"/>
          <w:numId w:val="2"/>
        </w:numPr>
      </w:pPr>
      <w:r w:rsidRPr="00D47A97">
        <w:t>per famiglia/per prodotto;</w:t>
      </w:r>
    </w:p>
    <w:p w14:paraId="634A3ED9" w14:textId="77777777" w:rsidR="00D47A97" w:rsidRPr="00D47A97" w:rsidRDefault="00D47A97" w:rsidP="00D47A97">
      <w:pPr>
        <w:numPr>
          <w:ilvl w:val="2"/>
          <w:numId w:val="2"/>
        </w:numPr>
      </w:pPr>
      <w:r w:rsidRPr="00D47A97">
        <w:t>scadenza punti;</w:t>
      </w:r>
    </w:p>
    <w:p w14:paraId="3259F143" w14:textId="77777777" w:rsidR="00D47A97" w:rsidRPr="00D47A97" w:rsidRDefault="00D47A97" w:rsidP="00D47A97">
      <w:pPr>
        <w:numPr>
          <w:ilvl w:val="2"/>
          <w:numId w:val="2"/>
        </w:numPr>
      </w:pPr>
      <w:r w:rsidRPr="00D47A97">
        <w:t>giorni particolari;</w:t>
      </w:r>
    </w:p>
    <w:p w14:paraId="3F89566E" w14:textId="77777777" w:rsidR="00D47A97" w:rsidRPr="00D47A97" w:rsidRDefault="00D47A97" w:rsidP="00D47A97">
      <w:pPr>
        <w:numPr>
          <w:ilvl w:val="2"/>
          <w:numId w:val="2"/>
        </w:numPr>
      </w:pPr>
      <w:r w:rsidRPr="00D47A97">
        <w:t>potenziatori di punti;</w:t>
      </w:r>
    </w:p>
    <w:p w14:paraId="12C5918E" w14:textId="77777777" w:rsidR="00D47A97" w:rsidRPr="00D47A97" w:rsidRDefault="00D47A97" w:rsidP="00D47A97">
      <w:pPr>
        <w:numPr>
          <w:ilvl w:val="1"/>
          <w:numId w:val="2"/>
        </w:numPr>
      </w:pPr>
      <w:r w:rsidRPr="00D47A97">
        <w:t>Creazione tessera/account cliente;</w:t>
      </w:r>
    </w:p>
    <w:p w14:paraId="406DB506" w14:textId="77777777" w:rsidR="00D47A97" w:rsidRPr="00D47A97" w:rsidRDefault="00D47A97" w:rsidP="00D47A97">
      <w:pPr>
        <w:numPr>
          <w:ilvl w:val="2"/>
          <w:numId w:val="2"/>
        </w:numPr>
      </w:pPr>
      <w:r w:rsidRPr="00D47A97">
        <w:t>visualizzare messaggi;</w:t>
      </w:r>
    </w:p>
    <w:p w14:paraId="4BC6891C" w14:textId="77777777" w:rsidR="00D47A97" w:rsidRPr="00D47A97" w:rsidRDefault="00D47A97" w:rsidP="00D47A97">
      <w:pPr>
        <w:numPr>
          <w:ilvl w:val="2"/>
          <w:numId w:val="2"/>
        </w:numPr>
      </w:pPr>
      <w:r w:rsidRPr="00D47A97">
        <w:t>cronologia punti;</w:t>
      </w:r>
    </w:p>
    <w:p w14:paraId="1A86E086" w14:textId="77777777" w:rsidR="00D47A97" w:rsidRPr="00D47A97" w:rsidRDefault="00D47A97" w:rsidP="00D47A97">
      <w:pPr>
        <w:numPr>
          <w:ilvl w:val="2"/>
          <w:numId w:val="2"/>
        </w:numPr>
      </w:pPr>
      <w:r w:rsidRPr="00D47A97">
        <w:lastRenderedPageBreak/>
        <w:t>visite effettuate;</w:t>
      </w:r>
    </w:p>
    <w:p w14:paraId="436036FE" w14:textId="77777777" w:rsidR="00D47A97" w:rsidRPr="00D47A97" w:rsidRDefault="00D47A97" w:rsidP="00D47A97">
      <w:pPr>
        <w:numPr>
          <w:ilvl w:val="2"/>
          <w:numId w:val="2"/>
        </w:numPr>
      </w:pPr>
      <w:r w:rsidRPr="00D47A97">
        <w:t>creazione coupon;</w:t>
      </w:r>
    </w:p>
    <w:p w14:paraId="5D2A7E98" w14:textId="77777777" w:rsidR="00D47A97" w:rsidRPr="00D47A97" w:rsidRDefault="00D47A97" w:rsidP="00D47A97">
      <w:pPr>
        <w:numPr>
          <w:ilvl w:val="1"/>
          <w:numId w:val="2"/>
        </w:numPr>
      </w:pPr>
      <w:r w:rsidRPr="00D47A97">
        <w:t>Backoffice:</w:t>
      </w:r>
    </w:p>
    <w:p w14:paraId="424782A2" w14:textId="77777777" w:rsidR="00D47A97" w:rsidRPr="00D47A97" w:rsidRDefault="00D47A97" w:rsidP="00D47A97">
      <w:pPr>
        <w:numPr>
          <w:ilvl w:val="2"/>
          <w:numId w:val="2"/>
        </w:numPr>
      </w:pPr>
      <w:r w:rsidRPr="00D47A97">
        <w:t>Amministrazione:</w:t>
      </w:r>
    </w:p>
    <w:p w14:paraId="4C6B4C87" w14:textId="77777777" w:rsidR="00D47A97" w:rsidRPr="00D47A97" w:rsidRDefault="00D47A97" w:rsidP="00D47A97">
      <w:pPr>
        <w:numPr>
          <w:ilvl w:val="3"/>
          <w:numId w:val="3"/>
        </w:numPr>
      </w:pPr>
      <w:r w:rsidRPr="00D47A97">
        <w:t>creazione utenti/gestione permessi;</w:t>
      </w:r>
    </w:p>
    <w:p w14:paraId="4B63C26A" w14:textId="77777777" w:rsidR="00D47A97" w:rsidRPr="00D47A97" w:rsidRDefault="00D47A97" w:rsidP="00D47A97">
      <w:pPr>
        <w:numPr>
          <w:ilvl w:val="3"/>
          <w:numId w:val="4"/>
        </w:numPr>
      </w:pPr>
      <w:r w:rsidRPr="00D47A97">
        <w:t>fattura;</w:t>
      </w:r>
    </w:p>
    <w:p w14:paraId="4D264183" w14:textId="77777777" w:rsidR="00D47A97" w:rsidRPr="00D47A97" w:rsidRDefault="00D47A97" w:rsidP="00D47A97">
      <w:pPr>
        <w:numPr>
          <w:ilvl w:val="3"/>
          <w:numId w:val="5"/>
        </w:numPr>
      </w:pPr>
      <w:r w:rsidRPr="00D47A97">
        <w:t>fattura messaggi;</w:t>
      </w:r>
    </w:p>
    <w:p w14:paraId="4FAC12BC" w14:textId="77777777" w:rsidR="00D47A97" w:rsidRPr="00D47A97" w:rsidRDefault="00D47A97" w:rsidP="00D47A97">
      <w:pPr>
        <w:numPr>
          <w:ilvl w:val="2"/>
          <w:numId w:val="2"/>
        </w:numPr>
      </w:pPr>
      <w:r w:rsidRPr="00D47A97">
        <w:t>Configurazione:</w:t>
      </w:r>
    </w:p>
    <w:p w14:paraId="17578F77" w14:textId="77777777" w:rsidR="00D47A97" w:rsidRPr="00D47A97" w:rsidRDefault="00D47A97" w:rsidP="00D47A97">
      <w:pPr>
        <w:numPr>
          <w:ilvl w:val="3"/>
          <w:numId w:val="6"/>
        </w:numPr>
      </w:pPr>
      <w:r w:rsidRPr="00D47A97">
        <w:t>gestione spazio fedeltà;</w:t>
      </w:r>
    </w:p>
    <w:p w14:paraId="1527818E" w14:textId="77777777" w:rsidR="00D47A97" w:rsidRPr="00D47A97" w:rsidRDefault="00D47A97" w:rsidP="00D47A97">
      <w:pPr>
        <w:numPr>
          <w:ilvl w:val="3"/>
          <w:numId w:val="7"/>
        </w:numPr>
      </w:pPr>
      <w:r w:rsidRPr="00D47A97">
        <w:t xml:space="preserve">messaggi </w:t>
      </w:r>
      <w:proofErr w:type="gramStart"/>
      <w:r w:rsidRPr="00D47A97">
        <w:t>personalizzati(</w:t>
      </w:r>
      <w:proofErr w:type="gramEnd"/>
      <w:r w:rsidRPr="00D47A97">
        <w:t>geolocalizzazione/ sms, e-mail, notifiche);</w:t>
      </w:r>
    </w:p>
    <w:p w14:paraId="27A1D657" w14:textId="77777777" w:rsidR="00D47A97" w:rsidRPr="00D47A97" w:rsidRDefault="00D47A97" w:rsidP="00D47A97">
      <w:pPr>
        <w:numPr>
          <w:ilvl w:val="3"/>
          <w:numId w:val="8"/>
        </w:numPr>
      </w:pPr>
      <w:r w:rsidRPr="00D47A97">
        <w:t>possibilità di registrare nuovi clienti;</w:t>
      </w:r>
    </w:p>
    <w:p w14:paraId="06A89276" w14:textId="77777777" w:rsidR="00D47A97" w:rsidRPr="00D47A97" w:rsidRDefault="00D47A97" w:rsidP="00D47A97">
      <w:pPr>
        <w:numPr>
          <w:ilvl w:val="3"/>
          <w:numId w:val="9"/>
        </w:numPr>
      </w:pPr>
      <w:r w:rsidRPr="00D47A97">
        <w:t>gestione coupon digitali;</w:t>
      </w:r>
    </w:p>
    <w:p w14:paraId="0C077DF4" w14:textId="1C51455F" w:rsidR="00D47A97" w:rsidRPr="00D47A97" w:rsidRDefault="00D47A97" w:rsidP="00D47A97">
      <w:pPr>
        <w:numPr>
          <w:ilvl w:val="0"/>
          <w:numId w:val="2"/>
        </w:numPr>
      </w:pPr>
      <w:r w:rsidRPr="00D47A97">
        <w:t>Qualitativi:</w:t>
      </w:r>
    </w:p>
    <w:p w14:paraId="1677BF40" w14:textId="79F48482" w:rsidR="00D47A97" w:rsidRPr="00D47A97" w:rsidRDefault="00D47A97" w:rsidP="00D47A97">
      <w:pPr>
        <w:numPr>
          <w:ilvl w:val="1"/>
          <w:numId w:val="2"/>
        </w:numPr>
      </w:pPr>
      <w:r>
        <w:t>Non definiti</w:t>
      </w:r>
    </w:p>
    <w:p w14:paraId="47BB0ED6" w14:textId="77777777" w:rsidR="007B2DC2" w:rsidRDefault="007B2DC2"/>
    <w:sectPr w:rsidR="007B2D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2ABF"/>
    <w:multiLevelType w:val="multilevel"/>
    <w:tmpl w:val="26C4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022F5"/>
    <w:multiLevelType w:val="multilevel"/>
    <w:tmpl w:val="99C8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1366">
    <w:abstractNumId w:val="0"/>
  </w:num>
  <w:num w:numId="2" w16cid:durableId="1603997353">
    <w:abstractNumId w:val="1"/>
  </w:num>
  <w:num w:numId="3" w16cid:durableId="193855691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 w16cid:durableId="52193896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 w16cid:durableId="1874689719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14498283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 w16cid:durableId="1386175413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 w16cid:durableId="1700814932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618343525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97"/>
    <w:rsid w:val="007B2DC2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99350"/>
  <w15:chartTrackingRefBased/>
  <w15:docId w15:val="{9101C694-EF9A-4C74-B69D-889B1FC3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Gesuelli</dc:creator>
  <cp:keywords/>
  <dc:description/>
  <cp:lastModifiedBy>Alessio Gesuelli</cp:lastModifiedBy>
  <cp:revision>1</cp:revision>
  <dcterms:created xsi:type="dcterms:W3CDTF">2023-11-17T11:55:00Z</dcterms:created>
  <dcterms:modified xsi:type="dcterms:W3CDTF">2023-11-17T11:57:00Z</dcterms:modified>
</cp:coreProperties>
</file>