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23C" w:rsidRDefault="00F7023C" w:rsidP="00F7023C">
      <w:pPr>
        <w:spacing w:before="240" w:after="240"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DOCUMENTO DEI REQUISITI</w:t>
      </w:r>
    </w:p>
    <w:p w:rsidR="00F7023C" w:rsidRPr="00F7023C" w:rsidRDefault="00F7023C" w:rsidP="00F7023C">
      <w:pPr>
        <w:spacing w:before="240" w:after="240" w:line="360" w:lineRule="auto"/>
        <w:jc w:val="center"/>
        <w:rPr>
          <w:i/>
          <w:sz w:val="52"/>
          <w:szCs w:val="58"/>
        </w:rPr>
      </w:pPr>
      <w:r w:rsidRPr="00F7023C">
        <w:rPr>
          <w:i/>
          <w:sz w:val="52"/>
          <w:szCs w:val="58"/>
        </w:rPr>
        <w:t>Sviluppo progetto PLC</w:t>
      </w:r>
      <w:r w:rsidRPr="00F7023C">
        <w:rPr>
          <w:i/>
          <w:sz w:val="52"/>
          <w:szCs w:val="58"/>
        </w:rPr>
        <w:t xml:space="preserve"> - GIOSTRE </w:t>
      </w:r>
    </w:p>
    <w:p w:rsidR="00F7023C" w:rsidRDefault="00F7023C" w:rsidP="00F7023C">
      <w:pPr>
        <w:spacing w:before="240" w:after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Versione 1.0 </w:t>
      </w:r>
      <w:r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24 </w:t>
      </w:r>
      <w:r>
        <w:rPr>
          <w:sz w:val="32"/>
          <w:szCs w:val="32"/>
        </w:rPr>
        <w:t>novembre 2022</w:t>
      </w:r>
    </w:p>
    <w:p w:rsidR="00F7023C" w:rsidRDefault="00F7023C" w:rsidP="00F7023C">
      <w:pPr>
        <w:spacing w:before="240" w:after="24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7023C" w:rsidRDefault="00F7023C" w:rsidP="00F7023C">
      <w:pPr>
        <w:spacing w:before="240" w:after="240"/>
        <w:jc w:val="center"/>
        <w:rPr>
          <w:sz w:val="36"/>
          <w:szCs w:val="36"/>
        </w:rPr>
      </w:pPr>
    </w:p>
    <w:p w:rsidR="00F7023C" w:rsidRDefault="00F7023C" w:rsidP="00F7023C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7023C" w:rsidRDefault="00F7023C" w:rsidP="00F7023C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7023C" w:rsidRDefault="00F7023C" w:rsidP="00F7023C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7023C" w:rsidRDefault="00F7023C" w:rsidP="00F7023C">
      <w:pPr>
        <w:spacing w:before="240" w:after="240"/>
        <w:jc w:val="center"/>
        <w:rPr>
          <w:sz w:val="36"/>
          <w:szCs w:val="36"/>
        </w:rPr>
      </w:pPr>
    </w:p>
    <w:p w:rsidR="00F7023C" w:rsidRDefault="00F7023C" w:rsidP="00F7023C">
      <w:pPr>
        <w:spacing w:before="240" w:after="240"/>
        <w:jc w:val="center"/>
        <w:rPr>
          <w:sz w:val="36"/>
          <w:szCs w:val="36"/>
        </w:rPr>
      </w:pPr>
    </w:p>
    <w:p w:rsidR="00F7023C" w:rsidRDefault="00F7023C" w:rsidP="00F7023C">
      <w:pPr>
        <w:spacing w:before="240" w:after="240"/>
        <w:jc w:val="center"/>
        <w:rPr>
          <w:sz w:val="36"/>
          <w:szCs w:val="36"/>
        </w:rPr>
      </w:pPr>
    </w:p>
    <w:p w:rsidR="00F7023C" w:rsidRDefault="00F7023C" w:rsidP="00F7023C">
      <w:pPr>
        <w:spacing w:before="240" w:after="240"/>
        <w:jc w:val="center"/>
        <w:rPr>
          <w:sz w:val="36"/>
          <w:szCs w:val="36"/>
        </w:rPr>
      </w:pPr>
    </w:p>
    <w:p w:rsidR="00F7023C" w:rsidRDefault="00F7023C" w:rsidP="00F7023C">
      <w:pPr>
        <w:spacing w:before="240" w:after="240"/>
        <w:jc w:val="center"/>
        <w:rPr>
          <w:sz w:val="36"/>
          <w:szCs w:val="36"/>
        </w:rPr>
      </w:pPr>
    </w:p>
    <w:p w:rsidR="00F7023C" w:rsidRDefault="00F7023C" w:rsidP="00F7023C">
      <w:pPr>
        <w:spacing w:before="240" w:after="240"/>
        <w:rPr>
          <w:sz w:val="36"/>
          <w:szCs w:val="36"/>
        </w:rPr>
      </w:pPr>
    </w:p>
    <w:p w:rsidR="00F7023C" w:rsidRDefault="00F7023C" w:rsidP="00F7023C">
      <w:pPr>
        <w:spacing w:before="240" w:after="240"/>
        <w:jc w:val="right"/>
        <w:rPr>
          <w:i/>
          <w:sz w:val="26"/>
          <w:szCs w:val="26"/>
        </w:rPr>
      </w:pPr>
      <w:r>
        <w:rPr>
          <w:sz w:val="36"/>
          <w:szCs w:val="36"/>
        </w:rPr>
        <w:t xml:space="preserve"> </w:t>
      </w:r>
      <w:r>
        <w:rPr>
          <w:i/>
          <w:sz w:val="26"/>
          <w:szCs w:val="26"/>
        </w:rPr>
        <w:t>Autori: Simone Cecilia, Alessio Mian</w:t>
      </w:r>
    </w:p>
    <w:p w:rsidR="00F7023C" w:rsidRDefault="00F7023C" w:rsidP="00F7023C">
      <w:pPr>
        <w:spacing w:before="240" w:after="240"/>
        <w:jc w:val="right"/>
        <w:rPr>
          <w:i/>
          <w:sz w:val="26"/>
          <w:szCs w:val="26"/>
        </w:rPr>
      </w:pPr>
    </w:p>
    <w:p w:rsidR="00F7023C" w:rsidRDefault="00F7023C" w:rsidP="00F7023C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INDICE</w:t>
      </w:r>
    </w:p>
    <w:p w:rsidR="00F7023C" w:rsidRDefault="00F7023C" w:rsidP="00F7023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 Introduzione</w:t>
      </w:r>
    </w:p>
    <w:p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1.1 Scopo del documento dei requisiti</w:t>
      </w:r>
    </w:p>
    <w:p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1.2 Scopo del prodotto da realizzare</w:t>
      </w:r>
    </w:p>
    <w:p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1.3 Riassunto del documento</w:t>
      </w:r>
    </w:p>
    <w:p w:rsidR="00F7023C" w:rsidRDefault="00F7023C" w:rsidP="00F7023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2 Descrizione Generale</w:t>
      </w:r>
    </w:p>
    <w:p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2.1 prospettive sul prodotto </w:t>
      </w:r>
    </w:p>
    <w:p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2.2 caratteristiche degli utenti</w:t>
      </w:r>
    </w:p>
    <w:p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2.3 vincoli generali</w:t>
      </w:r>
    </w:p>
    <w:p w:rsidR="00F7023C" w:rsidRDefault="00F7023C" w:rsidP="00F7023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3 Requisiti Specifici</w:t>
      </w:r>
    </w:p>
    <w:p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3.1 Requisiti funzionali</w:t>
      </w:r>
    </w:p>
    <w:p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3.2 Requisiti non funzionali</w:t>
      </w:r>
    </w:p>
    <w:p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3.3 Requisiti di Dominio</w:t>
      </w:r>
    </w:p>
    <w:p w:rsidR="00F7023C" w:rsidRDefault="00F7023C" w:rsidP="00F7023C">
      <w:pPr>
        <w:spacing w:before="240" w:after="240"/>
        <w:rPr>
          <w:sz w:val="36"/>
          <w:szCs w:val="36"/>
        </w:rPr>
      </w:pPr>
    </w:p>
    <w:p w:rsidR="00F7023C" w:rsidRDefault="00F7023C" w:rsidP="00F7023C">
      <w:pPr>
        <w:spacing w:before="240" w:after="240"/>
        <w:rPr>
          <w:sz w:val="28"/>
          <w:szCs w:val="28"/>
        </w:rPr>
      </w:pPr>
    </w:p>
    <w:p w:rsidR="00F7023C" w:rsidRDefault="00F7023C" w:rsidP="00F7023C">
      <w:pPr>
        <w:spacing w:before="240" w:after="240"/>
        <w:rPr>
          <w:sz w:val="36"/>
          <w:szCs w:val="36"/>
        </w:rPr>
      </w:pPr>
    </w:p>
    <w:p w:rsidR="00F7023C" w:rsidRDefault="00F7023C" w:rsidP="00F7023C">
      <w:pPr>
        <w:spacing w:before="240" w:after="240"/>
        <w:rPr>
          <w:sz w:val="36"/>
          <w:szCs w:val="36"/>
        </w:rPr>
      </w:pPr>
    </w:p>
    <w:p w:rsidR="00F7023C" w:rsidRDefault="00F7023C" w:rsidP="00F7023C">
      <w:pPr>
        <w:spacing w:before="240" w:after="240"/>
        <w:rPr>
          <w:sz w:val="36"/>
          <w:szCs w:val="36"/>
        </w:rPr>
      </w:pPr>
    </w:p>
    <w:p w:rsidR="00F7023C" w:rsidRDefault="00F7023C" w:rsidP="00F7023C">
      <w:pPr>
        <w:spacing w:before="240" w:after="240"/>
        <w:rPr>
          <w:sz w:val="36"/>
          <w:szCs w:val="36"/>
        </w:rPr>
      </w:pPr>
    </w:p>
    <w:p w:rsidR="00F7023C" w:rsidRDefault="00F7023C" w:rsidP="00F7023C">
      <w:pPr>
        <w:spacing w:before="240" w:after="240"/>
        <w:rPr>
          <w:sz w:val="36"/>
          <w:szCs w:val="36"/>
        </w:rPr>
      </w:pPr>
    </w:p>
    <w:p w:rsidR="00F7023C" w:rsidRDefault="00F7023C" w:rsidP="00F7023C">
      <w:pPr>
        <w:spacing w:before="240" w:after="240"/>
        <w:rPr>
          <w:sz w:val="36"/>
          <w:szCs w:val="36"/>
        </w:rPr>
      </w:pPr>
    </w:p>
    <w:p w:rsidR="00F7023C" w:rsidRDefault="00F7023C" w:rsidP="00F7023C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lastRenderedPageBreak/>
        <w:t>1.INTRODUZIONE</w:t>
      </w:r>
    </w:p>
    <w:p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1.1 SCOPO DEL DOCUMENTO DEI REQUISITI</w:t>
      </w:r>
    </w:p>
    <w:p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Lo scopo del documento dei requisiti consiste nello spiegare in modo dettagliato e preciso lo sviluppo del progetto in questione, fornendo una descrizione completa del prodotto, compresi i requisiti funzionali e non funzionali, le caratteristiche ed i suoi punti focali.</w:t>
      </w:r>
    </w:p>
    <w:p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1.2 SCOPO DEL PRODOTTO DA REALIZZARE</w:t>
      </w:r>
    </w:p>
    <w:p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Sviluppare un programma che </w:t>
      </w:r>
      <w:r>
        <w:rPr>
          <w:sz w:val="32"/>
          <w:szCs w:val="32"/>
        </w:rPr>
        <w:t xml:space="preserve">simula la giostra della nave </w:t>
      </w:r>
      <w:r w:rsidR="001A036C">
        <w:rPr>
          <w:sz w:val="32"/>
          <w:szCs w:val="32"/>
        </w:rPr>
        <w:t xml:space="preserve">pirata </w:t>
      </w:r>
      <w:r>
        <w:rPr>
          <w:sz w:val="32"/>
          <w:szCs w:val="32"/>
        </w:rPr>
        <w:t xml:space="preserve">volante. </w:t>
      </w:r>
    </w:p>
    <w:p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1.3 RIASSUNTO DEL DOCUMENTO</w:t>
      </w:r>
    </w:p>
    <w:p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Il documento spiega come è strutturato il software “</w:t>
      </w:r>
      <w:r w:rsidR="001A036C">
        <w:rPr>
          <w:sz w:val="32"/>
          <w:szCs w:val="32"/>
        </w:rPr>
        <w:t>Nave pirata volante</w:t>
      </w:r>
      <w:r>
        <w:rPr>
          <w:sz w:val="32"/>
          <w:szCs w:val="32"/>
        </w:rPr>
        <w:t>” parlando dei requisiti funzionali, non funzionali e di dominio, ma anche parla dei vincoli che il progetto deve avere, spiega a chi sarà indirizzato questo software e infine espone i futuri aggiornamenti e modifiche che si vuole fare al software.</w:t>
      </w:r>
    </w:p>
    <w:p w:rsidR="00F7023C" w:rsidRDefault="00F7023C" w:rsidP="00F7023C">
      <w:pPr>
        <w:spacing w:before="240" w:after="240"/>
        <w:rPr>
          <w:sz w:val="32"/>
          <w:szCs w:val="32"/>
        </w:rPr>
      </w:pPr>
    </w:p>
    <w:p w:rsidR="00F7023C" w:rsidRDefault="00F7023C" w:rsidP="00F7023C">
      <w:pPr>
        <w:spacing w:before="240" w:after="240"/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>
        <w:rPr>
          <w:sz w:val="36"/>
          <w:szCs w:val="36"/>
        </w:rPr>
        <w:t>2.DESCRIZIONE GENERALE</w:t>
      </w:r>
    </w:p>
    <w:p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2.1 PROSPETTIVE SUL PRODOTTO</w:t>
      </w:r>
    </w:p>
    <w:p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Il software verrà realizzato in modo tale da essere utilizzato offline, da tutti gli autori coinvolti. Inoltre, il software verrà distribuito agli utenti interessati tramite un file zip.  </w:t>
      </w:r>
    </w:p>
    <w:p w:rsidR="00F7023C" w:rsidRDefault="00F7023C" w:rsidP="00F7023C">
      <w:pPr>
        <w:spacing w:before="240" w:after="240"/>
        <w:rPr>
          <w:sz w:val="32"/>
          <w:szCs w:val="32"/>
        </w:rPr>
      </w:pPr>
    </w:p>
    <w:p w:rsidR="00F7023C" w:rsidRDefault="00F7023C" w:rsidP="00F7023C">
      <w:pPr>
        <w:spacing w:before="240" w:after="240"/>
        <w:rPr>
          <w:sz w:val="32"/>
          <w:szCs w:val="32"/>
        </w:rPr>
      </w:pPr>
    </w:p>
    <w:p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2.2 CARATTERISTICHE DEGLI UTENTI</w:t>
      </w:r>
    </w:p>
    <w:p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Gli stakeholder che interagiranno con il progetto sono i membri del gruppo e gli utenti che interagiranno con il software.  </w:t>
      </w:r>
    </w:p>
    <w:p w:rsidR="00F7023C" w:rsidRDefault="00F7023C" w:rsidP="00F7023C">
      <w:pPr>
        <w:spacing w:before="240" w:after="240"/>
        <w:rPr>
          <w:sz w:val="28"/>
          <w:szCs w:val="28"/>
        </w:rPr>
      </w:pPr>
      <w:bookmarkStart w:id="0" w:name="_GoBack"/>
      <w:bookmarkEnd w:id="0"/>
    </w:p>
    <w:p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2.3 VINCOLI GENERALI</w:t>
      </w:r>
    </w:p>
    <w:p w:rsidR="001A036C" w:rsidRDefault="001A036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Il progetto è vincolato dall’uso di quattro led, tre pulsanti, tre interruttori ed un selettore. Di questi, saranno usati quattro led, due pulsanti, un interruttore ed il selettore.</w:t>
      </w:r>
    </w:p>
    <w:p w:rsidR="00F7023C" w:rsidRDefault="00F7023C" w:rsidP="00F7023C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3.REQUISITI SPECIFICI</w:t>
      </w:r>
    </w:p>
    <w:p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3.1 REQUISITI FUNZIONALI</w:t>
      </w:r>
    </w:p>
    <w:p w:rsidR="001A036C" w:rsidRDefault="001A036C" w:rsidP="00F7023C">
      <w:pPr>
        <w:spacing w:before="240" w:after="240"/>
        <w:rPr>
          <w:sz w:val="32"/>
          <w:szCs w:val="32"/>
        </w:rPr>
      </w:pPr>
    </w:p>
    <w:p w:rsidR="001A036C" w:rsidRDefault="001A036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--------------</w:t>
      </w:r>
    </w:p>
    <w:p w:rsidR="001A036C" w:rsidRDefault="001A036C" w:rsidP="00F7023C">
      <w:pPr>
        <w:spacing w:before="240" w:after="240"/>
        <w:rPr>
          <w:sz w:val="32"/>
          <w:szCs w:val="32"/>
        </w:rPr>
      </w:pPr>
    </w:p>
    <w:p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3.2 REQUISITI NON FUNZIONALI</w:t>
      </w:r>
    </w:p>
    <w:p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 requisiti non funzionali sono: l’utilizzo del linguaggio di programmazione </w:t>
      </w:r>
      <w:r w:rsidR="001A036C">
        <w:rPr>
          <w:sz w:val="32"/>
          <w:szCs w:val="32"/>
        </w:rPr>
        <w:t>a blocchi, implementato sul software -----.</w:t>
      </w:r>
    </w:p>
    <w:p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32"/>
          <w:szCs w:val="32"/>
        </w:rPr>
        <w:t>3.3 REQUISITI DI DOMINIO</w:t>
      </w:r>
    </w:p>
    <w:p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Il software “</w:t>
      </w:r>
      <w:r w:rsidR="00CB5F29">
        <w:rPr>
          <w:sz w:val="32"/>
          <w:szCs w:val="32"/>
        </w:rPr>
        <w:t>Nave pirata volante</w:t>
      </w:r>
      <w:r>
        <w:rPr>
          <w:sz w:val="32"/>
          <w:szCs w:val="32"/>
        </w:rPr>
        <w:t xml:space="preserve">” è sviluppato per essere compatibile solo da computer. </w:t>
      </w:r>
    </w:p>
    <w:p w:rsidR="00F7023C" w:rsidRDefault="00F7023C" w:rsidP="00F7023C">
      <w:pPr>
        <w:spacing w:before="240" w:after="240"/>
        <w:rPr>
          <w:sz w:val="28"/>
          <w:szCs w:val="28"/>
        </w:rPr>
      </w:pPr>
    </w:p>
    <w:p w:rsidR="006A261C" w:rsidRDefault="00F7023C" w:rsidP="00F7023C">
      <w:pPr>
        <w:spacing w:before="240" w:after="240"/>
      </w:pPr>
      <w:r>
        <w:rPr>
          <w:sz w:val="28"/>
          <w:szCs w:val="28"/>
        </w:rPr>
        <w:t xml:space="preserve"> </w:t>
      </w:r>
    </w:p>
    <w:sectPr w:rsidR="006A26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3C"/>
    <w:rsid w:val="001A036C"/>
    <w:rsid w:val="006A261C"/>
    <w:rsid w:val="00CB5F29"/>
    <w:rsid w:val="00F7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B02C"/>
  <w15:chartTrackingRefBased/>
  <w15:docId w15:val="{7B4D51CD-C5D2-4601-BF23-110BC907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7023C"/>
    <w:pPr>
      <w:spacing w:after="0"/>
    </w:pPr>
    <w:rPr>
      <w:rFonts w:ascii="Arial" w:eastAsia="Arial" w:hAnsi="Arial" w:cs="Arial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9F6E5-557A-49BD-B372-88DA7DBB6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Mian</dc:creator>
  <cp:keywords/>
  <dc:description/>
  <cp:lastModifiedBy>Alessio Mian</cp:lastModifiedBy>
  <cp:revision>1</cp:revision>
  <dcterms:created xsi:type="dcterms:W3CDTF">2022-11-24T10:32:00Z</dcterms:created>
  <dcterms:modified xsi:type="dcterms:W3CDTF">2022-11-24T10:56:00Z</dcterms:modified>
</cp:coreProperties>
</file>