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AD7D" w14:textId="5FC6346D" w:rsid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  <w:r w:rsidRPr="00604C41">
        <w:rPr>
          <w:rFonts w:ascii="Arial" w:eastAsia="Arial" w:hAnsi="Arial" w:cs="Arial"/>
          <w:b/>
          <w:u w:val="single"/>
        </w:rPr>
        <w:t>Tempistiche</w:t>
      </w:r>
    </w:p>
    <w:p w14:paraId="51D626FE" w14:textId="77777777" w:rsid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</w:p>
    <w:p w14:paraId="07C1D6DB" w14:textId="7F71B664" w:rsidR="00604C41" w:rsidRDefault="00604C4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Tempo impiegato in analisi:</w:t>
      </w:r>
    </w:p>
    <w:p w14:paraId="486F289E" w14:textId="2C49F3C3" w:rsidR="00604C41" w:rsidRDefault="00604C4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Tempo impiegato nella ricerca:</w:t>
      </w:r>
    </w:p>
    <w:p w14:paraId="2C195303" w14:textId="1FA2BF9C" w:rsidR="00604C41" w:rsidRDefault="00604C4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Tempo impiegato nella stesura del codice:</w:t>
      </w:r>
    </w:p>
    <w:p w14:paraId="419D7546" w14:textId="77777777" w:rsidR="00604C41" w:rsidRPr="00604C41" w:rsidRDefault="00604C4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</w:p>
    <w:p w14:paraId="7A2E4E1B" w14:textId="5026AB94" w:rsid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  <w:r w:rsidRPr="00604C41">
        <w:rPr>
          <w:rFonts w:ascii="Arial" w:eastAsia="Arial" w:hAnsi="Arial" w:cs="Arial"/>
          <w:b/>
          <w:u w:val="single"/>
        </w:rPr>
        <w:t>Autovalutazione</w:t>
      </w:r>
    </w:p>
    <w:p w14:paraId="76911A04" w14:textId="77777777" w:rsidR="00FF48C1" w:rsidRDefault="00FF48C1" w:rsidP="00604C41">
      <w:pPr>
        <w:jc w:val="center"/>
        <w:rPr>
          <w:rFonts w:ascii="Arial" w:eastAsia="Arial" w:hAnsi="Arial" w:cs="Arial"/>
          <w:b/>
          <w:u w:val="single"/>
        </w:rPr>
      </w:pPr>
    </w:p>
    <w:p w14:paraId="7C0E6ADD" w14:textId="4CC598C5" w:rsidR="00FF48C1" w:rsidRPr="00604C41" w:rsidRDefault="00FF48C1" w:rsidP="00FF48C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Da fare</w:t>
      </w:r>
    </w:p>
    <w:p w14:paraId="79E7D071" w14:textId="77777777" w:rsidR="00604C41" w:rsidRP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</w:p>
    <w:p w14:paraId="5D774D65" w14:textId="2AD34159" w:rsid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  <w:r w:rsidRPr="00604C41">
        <w:rPr>
          <w:rFonts w:ascii="Arial" w:eastAsia="Arial" w:hAnsi="Arial" w:cs="Arial"/>
          <w:b/>
          <w:u w:val="single"/>
        </w:rPr>
        <w:t>Punti critici</w:t>
      </w:r>
    </w:p>
    <w:p w14:paraId="057EAB28" w14:textId="77777777" w:rsidR="00604C41" w:rsidRDefault="00604C41" w:rsidP="00604C41">
      <w:pPr>
        <w:jc w:val="center"/>
        <w:rPr>
          <w:rFonts w:ascii="Arial" w:eastAsia="Arial" w:hAnsi="Arial" w:cs="Arial"/>
          <w:b/>
          <w:u w:val="single"/>
        </w:rPr>
      </w:pPr>
    </w:p>
    <w:p w14:paraId="78CEA66B" w14:textId="77777777" w:rsidR="00604C41" w:rsidRDefault="00604C4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Ricercare dettagli riguardanti il tema delle bollette </w:t>
      </w:r>
    </w:p>
    <w:p w14:paraId="6EDDD692" w14:textId="323CEFB8" w:rsidR="00604C41" w:rsidRPr="00604C41" w:rsidRDefault="00FF48C1" w:rsidP="00604C41">
      <w:pPr>
        <w:jc w:val="center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ed</w:t>
      </w:r>
      <w:r w:rsidR="00604C41">
        <w:rPr>
          <w:rFonts w:ascii="Arial" w:eastAsia="Arial" w:hAnsi="Arial" w:cs="Arial"/>
          <w:bCs/>
          <w:sz w:val="20"/>
          <w:szCs w:val="20"/>
        </w:rPr>
        <w:t xml:space="preserve"> effettuare dei calcoli corretti</w:t>
      </w:r>
    </w:p>
    <w:p w14:paraId="3E9DC8E9" w14:textId="77777777" w:rsidR="00BA37C4" w:rsidRDefault="00BA37C4"/>
    <w:sectPr w:rsidR="00BA37C4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91AC" w14:textId="77777777" w:rsidR="00692AA5" w:rsidRDefault="00692AA5" w:rsidP="00382231">
      <w:r>
        <w:separator/>
      </w:r>
    </w:p>
  </w:endnote>
  <w:endnote w:type="continuationSeparator" w:id="0">
    <w:p w14:paraId="0CB9F565" w14:textId="77777777" w:rsidR="00692AA5" w:rsidRDefault="00692AA5" w:rsidP="0038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05B2" w14:textId="77777777" w:rsidR="00692AA5" w:rsidRDefault="00692AA5" w:rsidP="00382231">
      <w:r>
        <w:separator/>
      </w:r>
    </w:p>
  </w:footnote>
  <w:footnote w:type="continuationSeparator" w:id="0">
    <w:p w14:paraId="619F3068" w14:textId="77777777" w:rsidR="00692AA5" w:rsidRDefault="00692AA5" w:rsidP="00382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E370" w14:textId="31D9E27C" w:rsidR="00382231" w:rsidRPr="00382231" w:rsidRDefault="00382231" w:rsidP="00382231">
    <w:pPr>
      <w:pStyle w:val="Intestazione"/>
      <w:rPr>
        <w:rFonts w:ascii="Arial" w:hAnsi="Arial" w:cs="Arial"/>
      </w:rPr>
    </w:pPr>
    <w:r w:rsidRPr="00382231">
      <w:rPr>
        <w:rFonts w:ascii="Arial" w:hAnsi="Arial" w:cs="Arial"/>
      </w:rPr>
      <w:t>Alessio Modonesi</w:t>
    </w:r>
    <w:r w:rsidRPr="00382231">
      <w:rPr>
        <w:rFonts w:ascii="Arial" w:hAnsi="Arial" w:cs="Arial"/>
      </w:rPr>
      <w:ptab w:relativeTo="margin" w:alignment="center" w:leader="none"/>
    </w:r>
    <w:r w:rsidR="00604C41">
      <w:rPr>
        <w:rFonts w:ascii="Arial" w:hAnsi="Arial" w:cs="Arial"/>
        <w:b/>
        <w:bCs/>
        <w:u w:val="single"/>
      </w:rPr>
      <w:t>Altro</w:t>
    </w:r>
    <w:r w:rsidRPr="00382231">
      <w:rPr>
        <w:rFonts w:ascii="Arial" w:hAnsi="Arial" w:cs="Arial"/>
      </w:rPr>
      <w:ptab w:relativeTo="margin" w:alignment="right" w:leader="none"/>
    </w:r>
    <w:r w:rsidRPr="00382231">
      <w:rPr>
        <w:rFonts w:ascii="Arial" w:hAnsi="Arial" w:cs="Arial"/>
      </w:rPr>
      <w:t>5F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31"/>
    <w:rsid w:val="00382231"/>
    <w:rsid w:val="00604C41"/>
    <w:rsid w:val="00692AA5"/>
    <w:rsid w:val="00BA37C4"/>
    <w:rsid w:val="00FF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8E3F4"/>
  <w15:chartTrackingRefBased/>
  <w15:docId w15:val="{C131316B-4CEA-1740-B963-BBB9B012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48C1"/>
    <w:rPr>
      <w:rFonts w:ascii="Calibri" w:eastAsia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8223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231"/>
  </w:style>
  <w:style w:type="paragraph" w:styleId="Pidipagina">
    <w:name w:val="footer"/>
    <w:basedOn w:val="Normale"/>
    <w:link w:val="PidipaginaCarattere"/>
    <w:uiPriority w:val="99"/>
    <w:unhideWhenUsed/>
    <w:rsid w:val="00382231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Modonesi</dc:creator>
  <cp:keywords/>
  <dc:description/>
  <cp:lastModifiedBy>Alessio Modonesi</cp:lastModifiedBy>
  <cp:revision>4</cp:revision>
  <dcterms:created xsi:type="dcterms:W3CDTF">2022-09-23T07:18:00Z</dcterms:created>
  <dcterms:modified xsi:type="dcterms:W3CDTF">2022-09-23T07:30:00Z</dcterms:modified>
</cp:coreProperties>
</file>