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Analisi Tecnica v.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software conterrà i seguenti metodi: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SetAllenatore():</w:t>
      </w:r>
      <w:r w:rsidDel="00000000" w:rsidR="00000000" w:rsidRPr="00000000">
        <w:rPr>
          <w:rtl w:val="0"/>
        </w:rPr>
        <w:t xml:space="preserve"> questo metodo </w:t>
      </w:r>
      <w:r w:rsidDel="00000000" w:rsidR="00000000" w:rsidRPr="00000000">
        <w:rPr>
          <w:rtl w:val="0"/>
        </w:rPr>
        <w:t xml:space="preserve">consentirà</w:t>
      </w:r>
      <w:r w:rsidDel="00000000" w:rsidR="00000000" w:rsidRPr="00000000">
        <w:rPr>
          <w:rtl w:val="0"/>
        </w:rPr>
        <w:t xml:space="preserve"> di creare i profili dei due fantallenatori e il relativo file.txt.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StartAsta():</w:t>
      </w:r>
      <w:r w:rsidDel="00000000" w:rsidR="00000000" w:rsidRPr="00000000">
        <w:rPr>
          <w:rtl w:val="0"/>
        </w:rPr>
        <w:t xml:space="preserve"> questo metodo assegnerà ad ogni fantallenatore 500 crediti per poter fare l’asta. Poi gestirà l’asta e salverà le due squadre nei relativi file.txt.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SetFormazione():</w:t>
      </w:r>
      <w:r w:rsidDel="00000000" w:rsidR="00000000" w:rsidRPr="00000000">
        <w:rPr>
          <w:rtl w:val="0"/>
        </w:rPr>
        <w:t xml:space="preserve"> questo metodo consentirà ai due fantallenatori di inserire la propria formazione di 11 giocatori, utilizzando il modulo 4-3-3: 1 portiere, 4 difensori, 3 centrocampisti e 3 attaccanti.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ValutazioniGiocatori():</w:t>
      </w:r>
      <w:r w:rsidDel="00000000" w:rsidR="00000000" w:rsidRPr="00000000">
        <w:rPr>
          <w:rtl w:val="0"/>
        </w:rPr>
        <w:t xml:space="preserve"> con questo metodo ogni fantallenatore,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fine giornata,  inserirà la valutazione dei vari giocatori, che sarà composta da una media (proveniente da fonti reali e che andrà da un minimo di 3 punti ad un massimo di 10) e dei propri bonus e malus, basati sulla prestazione del giocatore.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CalcolaGiornata():</w:t>
      </w:r>
      <w:r w:rsidDel="00000000" w:rsidR="00000000" w:rsidRPr="00000000">
        <w:rPr>
          <w:rtl w:val="0"/>
        </w:rPr>
        <w:t xml:space="preserve"> questo metodo calcolerà il punteggio giornaliero delle due squadre, basato sulla somma delle medie di tutti gli 11 giocatori. Confronterà poi i due punteggi e assegnerà 3 punti al vincitore (il fantallenatore con il punteggio maggiore). In caso di pareggio verrà assegnato 1 punto ad entrambi i fantallenatori.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Classifica(): questo metodo gestirà la classifica e, all’occorrenza, la mostrerà all’utente.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SetVincitore():</w:t>
      </w:r>
      <w:r w:rsidDel="00000000" w:rsidR="00000000" w:rsidRPr="00000000">
        <w:rPr>
          <w:rtl w:val="0"/>
        </w:rPr>
        <w:t xml:space="preserve"> questo metodo calcolerà il vincitore del campionato, basandosi sulla classifica.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Alessio Modonesi</w:t>
      </w:r>
    </w:p>
    <w:p w:rsidR="00000000" w:rsidDel="00000000" w:rsidP="00000000" w:rsidRDefault="00000000" w:rsidRPr="00000000" w14:paraId="00000015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