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C9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la fase di</w:t>
      </w:r>
      <w:r w:rsidR="007625F8">
        <w:rPr>
          <w:rFonts w:ascii="Segoe UI" w:eastAsia="Times New Roman" w:hAnsi="Segoe UI" w:cs="Segoe UI"/>
          <w:color w:val="24292E"/>
          <w:sz w:val="24"/>
          <w:szCs w:val="24"/>
        </w:rPr>
        <w:t xml:space="preserve"> progettazione, abbiamo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generazione dell’OOA e dell’OOD, nonché dello schema ER. Durante la progettazione, ci siamo resi conto che il sistema poteva essere diviso in 3 parti distinte non comunicanti.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Pertanto, una volta finito, ognuno ha implementato una parte, apportando delle modifiche alla progettazione quando, durante l’implementazione, se ne è ritenuto necessario.</w:t>
      </w:r>
    </w:p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tre account Utente Registrato(la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B0446F" w:rsidRDefault="00C57DD1" w:rsidP="00B0446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r w:rsidRPr="00C57DD1">
        <w:rPr>
          <w:sz w:val="24"/>
          <w:szCs w:val="24"/>
        </w:rPr>
        <w:t xml:space="preserve">ha il compito di gestire il portale. Tra le sue funzioni vi sono quelle di gestione degli utenti, </w:t>
      </w:r>
      <w:r w:rsidR="000C2820">
        <w:rPr>
          <w:sz w:val="24"/>
          <w:szCs w:val="24"/>
        </w:rPr>
        <w:t>giochi, eventi e personaggi</w:t>
      </w:r>
      <w:r w:rsidRPr="00C57DD1">
        <w:rPr>
          <w:sz w:val="24"/>
          <w:szCs w:val="24"/>
        </w:rPr>
        <w:t>.</w:t>
      </w:r>
    </w:p>
    <w:p w:rsid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B0446F" w:rsidRP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3355BD" w:rsidRDefault="003355BD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625F8" w:rsidRDefault="003355BD" w:rsidP="007625F8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Installare l’applicazione</w:t>
      </w:r>
      <w:r w:rsidR="007625F8">
        <w:rPr>
          <w:rFonts w:ascii="Segoe UI" w:hAnsi="Segoe UI" w:cs="Segoe UI"/>
          <w:color w:val="24292E"/>
        </w:rPr>
        <w:t xml:space="preserve"> (Luca)</w:t>
      </w:r>
    </w:p>
    <w:p w:rsidR="007625F8" w:rsidRDefault="007625F8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Nome, Cognome ed Email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Visualizzazione e Ricerca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Gestione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proposte personaggi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  <w:bookmarkStart w:id="0" w:name="_GoBack"/>
      <w:bookmarkEnd w:id="0"/>
    </w:p>
    <w:sectPr w:rsidR="00624D37" w:rsidRPr="00957ABD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0C2820"/>
    <w:rsid w:val="00245485"/>
    <w:rsid w:val="003355BD"/>
    <w:rsid w:val="005963AB"/>
    <w:rsid w:val="00624D37"/>
    <w:rsid w:val="007625F8"/>
    <w:rsid w:val="008533C9"/>
    <w:rsid w:val="0089427A"/>
    <w:rsid w:val="0089787B"/>
    <w:rsid w:val="00957ABD"/>
    <w:rsid w:val="0097391F"/>
    <w:rsid w:val="00A02271"/>
    <w:rsid w:val="00B0446F"/>
    <w:rsid w:val="00B41E1D"/>
    <w:rsid w:val="00B614E3"/>
    <w:rsid w:val="00C57DD1"/>
    <w:rsid w:val="00C727B9"/>
    <w:rsid w:val="00D57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8</cp:revision>
  <dcterms:created xsi:type="dcterms:W3CDTF">2020-07-13T13:40:00Z</dcterms:created>
  <dcterms:modified xsi:type="dcterms:W3CDTF">2020-07-14T11:19:00Z</dcterms:modified>
</cp:coreProperties>
</file>