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333" w:rsidRPr="00C57DD1" w:rsidRDefault="00A94333" w:rsidP="00A9433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Metodologia di implementazione(TUTTI)</w:t>
      </w: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Tutte le funzionalità dell'applicazione sono state implementate seguendo uno sviluppo  basato su più strati(MVC Pattern):</w:t>
      </w: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spellStart"/>
      <w:r w:rsidRPr="00D34B6E">
        <w:rPr>
          <w:rFonts w:ascii="Segoe UI" w:eastAsia="Times New Roman" w:hAnsi="Segoe UI" w:cs="Segoe UI"/>
          <w:b/>
          <w:color w:val="24292E"/>
          <w:sz w:val="24"/>
          <w:szCs w:val="24"/>
        </w:rPr>
        <w:t>Foundation</w:t>
      </w:r>
      <w:proofErr w:type="spellEnd"/>
      <w:r w:rsidRPr="00D34B6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(Tutti)</w:t>
      </w: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Unico accesso alla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foundation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 è realizzato attraverso il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persistant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 manager, classe realizzata secondo un approccio di tipo singleton. Ogni classe della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foundation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 ha metodi che ritornano stringhe SQL, e metodi che creano oggetti a partire da tuple che sono state recuperate dal DB. E' interessante notare l'utilizzo di funzioni che proteggono da attacchi di tipo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sql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injection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Inoltre, grazie all'uso di PDO, la classe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Foundation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 è completamente indipendente dal DBMS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utilizzato.Pertanto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 non serve apportare ulteriori modifiche </w:t>
      </w: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spellStart"/>
      <w:r w:rsidRPr="00D34B6E">
        <w:rPr>
          <w:rFonts w:ascii="Segoe UI" w:eastAsia="Times New Roman" w:hAnsi="Segoe UI" w:cs="Segoe UI"/>
          <w:b/>
          <w:color w:val="24292E"/>
          <w:sz w:val="24"/>
          <w:szCs w:val="24"/>
        </w:rPr>
        <w:t>Entity</w:t>
      </w:r>
      <w:proofErr w:type="spellEnd"/>
      <w:r w:rsidRPr="00D34B6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(Tutti)</w:t>
      </w: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Queste sono le classi descr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itte nel diagramma delle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classi.</w:t>
      </w:r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Unica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 classe particolare è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EObject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, classe da cui ereditano tutte quelle classi sprovviste di un identificativo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unico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Possiede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 metodi di validazione dei dati.</w:t>
      </w: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D34B6E">
        <w:rPr>
          <w:rFonts w:ascii="Segoe UI" w:eastAsia="Times New Roman" w:hAnsi="Segoe UI" w:cs="Segoe UI"/>
          <w:b/>
          <w:color w:val="24292E"/>
          <w:sz w:val="24"/>
          <w:szCs w:val="24"/>
        </w:rPr>
        <w:t>Controller (Tutti)</w:t>
      </w: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Per lo strato Controller abbiamo utilizzato un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FrontController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 che esegue il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dispatching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 verso altre classi controller(a seconda della richiesta). </w:t>
      </w: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E' interessante notare la classe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CSession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, la quale gestisce tutte le funzionalità di gestione delle sessioni, permettendone la creazione, distruzione e il recupero dell'utente in sessione;</w:t>
      </w: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spellStart"/>
      <w:r w:rsidRPr="00D34B6E">
        <w:rPr>
          <w:rFonts w:ascii="Segoe UI" w:eastAsia="Times New Roman" w:hAnsi="Segoe UI" w:cs="Segoe UI"/>
          <w:b/>
          <w:color w:val="24292E"/>
          <w:sz w:val="24"/>
          <w:szCs w:val="24"/>
        </w:rPr>
        <w:t>View</w:t>
      </w:r>
      <w:proofErr w:type="spellEnd"/>
      <w:r w:rsidRPr="00D34B6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(Tutti)</w:t>
      </w: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Classi che si occupano della presentazione e di gestire Input-Output.</w:t>
      </w: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Unica classe particolare è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VObject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 da cui tutte le altre classi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view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 ereditano, classe che contiene i metodi per richiamare una pagina di errore, che inizializza un oggetto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Smarty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 e contiene informazioni per la gestione di errori.</w:t>
      </w: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94333" w:rsidRPr="00D34B6E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Infine si segnala che ogni ri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chiesta è intercettata dallo script "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index.php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",il quale</w:t>
      </w:r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 xml:space="preserve"> si occupa di (eventualmente) installare l'applicazione e invocare il </w:t>
      </w:r>
      <w:proofErr w:type="spellStart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FrontController</w:t>
      </w:r>
      <w:proofErr w:type="spellEnd"/>
      <w:r w:rsidRPr="00D34B6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A94333" w:rsidRPr="00C57DD1" w:rsidRDefault="00A94333" w:rsidP="00A9433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Fase di progettazione(TUTTI)</w:t>
      </w:r>
    </w:p>
    <w:p w:rsidR="00A94333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Questa fase è stata portata a compimento in gruppo, e il risultato della progettazione è contenuto nei diagrammi di analisi, delle classi e schema ER.</w:t>
      </w:r>
    </w:p>
    <w:p w:rsidR="00A94333" w:rsidRPr="00F33405" w:rsidRDefault="00A94333" w:rsidP="00A9433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Fase di Implementazione</w:t>
      </w:r>
    </w:p>
    <w:p w:rsidR="00A94333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Durante l’analisi della problematica, abbiamo notato che essa poteva essere suddivisa a sua volta in 3 sotto-problematiche ben distinte tra di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loro.Perciò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nella fase di Implementazione(ovvero scrittura di codice), ognuno si è occupato di una Sezione particolare(ed eventualmente applicato delle modifiche ai diagrammi):</w:t>
      </w:r>
    </w:p>
    <w:p w:rsidR="00A94333" w:rsidRPr="00460D65" w:rsidRDefault="00A94333" w:rsidP="00A94333">
      <w:pPr>
        <w:pStyle w:val="Paragrafoelenco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Sezione Eventi -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Antonio 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Marottoli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(n. Matricola 219204);</w:t>
      </w:r>
    </w:p>
    <w:p w:rsidR="00A94333" w:rsidRPr="00460D65" w:rsidRDefault="00A94333" w:rsidP="00A94333">
      <w:pPr>
        <w:pStyle w:val="Paragrafoelenco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Sezione Avatar –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Alessio 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Perozzi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(n. Matricola 252321);</w:t>
      </w:r>
    </w:p>
    <w:p w:rsidR="00A94333" w:rsidRPr="00460D65" w:rsidRDefault="00A94333" w:rsidP="00A94333">
      <w:pPr>
        <w:pStyle w:val="Paragrafoelenco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Sezione Giochi –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>Luca Del Signore (n. Matricola 252362);</w:t>
      </w:r>
    </w:p>
    <w:p w:rsidR="00A94333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Ovviamente, le parti di codice come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FrontController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FPersistentManager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sono state studiate ed implementate congiuntamente.</w:t>
      </w:r>
    </w:p>
    <w:p w:rsidR="00A94333" w:rsidRPr="00F33405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Installazione</w:t>
      </w:r>
    </w:p>
    <w:p w:rsidR="00A94333" w:rsidRPr="0089787B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L'applicazione è stata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svilupatta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in PHP e provata su XAMPP, una piattaforma software che contiene strumenti quali:</w:t>
      </w:r>
    </w:p>
    <w:p w:rsidR="00A94333" w:rsidRPr="0089787B" w:rsidRDefault="00A94333" w:rsidP="00A943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Server Apache</w:t>
      </w:r>
    </w:p>
    <w:p w:rsidR="00A94333" w:rsidRPr="0089787B" w:rsidRDefault="00A94333" w:rsidP="00A943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Il DBMS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MySQL</w:t>
      </w:r>
      <w:proofErr w:type="spellEnd"/>
    </w:p>
    <w:p w:rsidR="00A94333" w:rsidRPr="0089787B" w:rsidRDefault="00A94333" w:rsidP="00A943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PHP ( almeno Versione 7.4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A94333" w:rsidRPr="0089787B" w:rsidRDefault="00A94333" w:rsidP="00A943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Pertanto l'applicazione dovrà richiedere un'installazione di XAMPP, in particolare la cartella contenente l'applicativo dovrà essere posizionata nella cartella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htdocs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 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E’ possibile raggiungere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l'applicazione attraverso l'URL 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localhost</w:t>
      </w:r>
      <w:proofErr w:type="spellEnd"/>
      <w:r>
        <w:rPr>
          <w:rFonts w:ascii="Consolas" w:eastAsia="Times New Roman" w:hAnsi="Consolas" w:cs="Courier New"/>
          <w:color w:val="24292E"/>
          <w:sz w:val="20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playadice</w:t>
      </w:r>
      <w:proofErr w:type="spellEnd"/>
      <w:r w:rsidRPr="0089787B">
        <w:rPr>
          <w:rFonts w:ascii="Consolas" w:eastAsia="Times New Roman" w:hAnsi="Consolas" w:cs="Courier New"/>
          <w:color w:val="24292E"/>
          <w:sz w:val="20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. La prima volta che vi si accede verrà visualizzata 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form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 installazione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, in cui verranno richiesti:</w:t>
      </w:r>
    </w:p>
    <w:p w:rsidR="00A94333" w:rsidRPr="0089787B" w:rsidRDefault="00A94333" w:rsidP="00A943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utente del DBMS</w:t>
      </w:r>
    </w:p>
    <w:p w:rsidR="00A94333" w:rsidRPr="0089787B" w:rsidRDefault="00A94333" w:rsidP="00A9433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password del DBMS</w:t>
      </w:r>
    </w:p>
    <w:p w:rsidR="00A94333" w:rsidRPr="0089787B" w:rsidRDefault="00A94333" w:rsidP="00A9433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che si vuole dare al database</w:t>
      </w:r>
    </w:p>
    <w:p w:rsidR="00A94333" w:rsidRDefault="00A94333" w:rsidP="00A943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Tali file verranno salvati in un file di configurazione,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config.inc.php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, che sarà utilizzato dallo strato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Foundation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per comunicare con il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dbms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. Tale procedimento, così come i meccanismi di sessione adoperati dall'applicativo, richiedono l'attivazione nel browser dei cookie.</w:t>
      </w:r>
    </w:p>
    <w:p w:rsidR="00A94333" w:rsidRDefault="00A94333" w:rsidP="00A943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94333" w:rsidRDefault="00A94333" w:rsidP="00A943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disposizione vi sono già tre account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Admin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(tutte e 3 con la stessa password: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playadice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A94333" w:rsidRDefault="00A94333" w:rsidP="00A94333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Badibba</w:t>
      </w:r>
      <w:proofErr w:type="spellEnd"/>
    </w:p>
    <w:p w:rsidR="00A94333" w:rsidRDefault="00A94333" w:rsidP="00A94333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Pantaleone</w:t>
      </w:r>
      <w:proofErr w:type="spellEnd"/>
    </w:p>
    <w:p w:rsidR="00A94333" w:rsidRPr="00C727B9" w:rsidRDefault="00A94333" w:rsidP="00A94333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Puaison</w:t>
      </w:r>
      <w:proofErr w:type="spellEnd"/>
    </w:p>
    <w:p w:rsidR="00A94333" w:rsidRDefault="00A94333" w:rsidP="00A943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E’ possibile cambiare la password.</w:t>
      </w:r>
    </w:p>
    <w:p w:rsidR="00A94333" w:rsidRDefault="00A94333" w:rsidP="00A943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Ci sono anche quattro account Utente Registrato(la cui password è quella di sopra):</w:t>
      </w:r>
    </w:p>
    <w:p w:rsidR="00A94333" w:rsidRDefault="00A94333" w:rsidP="00A9433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Miriairim</w:t>
      </w:r>
      <w:proofErr w:type="spellEnd"/>
    </w:p>
    <w:p w:rsidR="00A94333" w:rsidRDefault="00A94333" w:rsidP="00A9433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Fusari</w:t>
      </w:r>
      <w:proofErr w:type="spellEnd"/>
    </w:p>
    <w:p w:rsidR="00A94333" w:rsidRDefault="00A94333" w:rsidP="00A9433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Esperozzi</w:t>
      </w:r>
      <w:proofErr w:type="spellEnd"/>
    </w:p>
    <w:p w:rsidR="00A94333" w:rsidRDefault="00A94333" w:rsidP="00A9433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DarkSidon</w:t>
      </w:r>
      <w:proofErr w:type="spellEnd"/>
    </w:p>
    <w:p w:rsidR="00A94333" w:rsidRDefault="00A94333" w:rsidP="00A943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94333" w:rsidRPr="00C57DD1" w:rsidRDefault="00A94333" w:rsidP="00A9433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Utenti del Sistema</w:t>
      </w:r>
    </w:p>
    <w:p w:rsidR="00A94333" w:rsidRPr="00AF024D" w:rsidRDefault="00A94333" w:rsidP="00A943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AF024D">
        <w:rPr>
          <w:rFonts w:ascii="Segoe UI" w:eastAsia="Times New Roman" w:hAnsi="Segoe UI" w:cs="Segoe UI"/>
          <w:b/>
          <w:color w:val="24292E"/>
          <w:sz w:val="24"/>
          <w:szCs w:val="24"/>
        </w:rPr>
        <w:t>Visitatori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>(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corrsispondenti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 </w:t>
      </w:r>
      <w:proofErr w:type="spellStart"/>
      <w:r w:rsidRPr="00C76FEE">
        <w:rPr>
          <w:rFonts w:ascii="Segoe UI" w:eastAsia="Times New Roman" w:hAnsi="Segoe UI" w:cs="Segoe UI"/>
          <w:b/>
          <w:color w:val="FF0000"/>
          <w:sz w:val="24"/>
          <w:szCs w:val="24"/>
          <w:u w:val="single"/>
        </w:rPr>
        <w:t>EOspite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)</w:t>
      </w:r>
      <w:r w:rsidRPr="00AF024D">
        <w:rPr>
          <w:rFonts w:ascii="Segoe UI" w:eastAsia="Times New Roman" w:hAnsi="Segoe UI" w:cs="Segoe UI"/>
          <w:b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possono accedere al sito,visionare sezioni ”pubbliche” ma non hanno il potere di lasciare tracce(ad esempio prenotarsi ad un evento, recensire o creare un avatar).</w:t>
      </w:r>
    </w:p>
    <w:p w:rsidR="00A94333" w:rsidRPr="00AF024D" w:rsidRDefault="00A94333" w:rsidP="00A9433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AF024D">
        <w:rPr>
          <w:rFonts w:ascii="Segoe UI" w:eastAsia="Times New Roman" w:hAnsi="Segoe UI" w:cs="Segoe UI"/>
          <w:b/>
          <w:color w:val="24292E"/>
          <w:sz w:val="24"/>
          <w:szCs w:val="24"/>
        </w:rPr>
        <w:t>Utenti Registrati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>(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corrsispondenti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 </w:t>
      </w:r>
      <w:proofErr w:type="spellStart"/>
      <w:r>
        <w:rPr>
          <w:rFonts w:ascii="Segoe UI" w:eastAsia="Times New Roman" w:hAnsi="Segoe UI" w:cs="Segoe UI"/>
          <w:b/>
          <w:color w:val="FF0000"/>
          <w:sz w:val="24"/>
          <w:szCs w:val="24"/>
          <w:u w:val="single"/>
        </w:rPr>
        <w:t>EUtente</w:t>
      </w:r>
      <w:proofErr w:type="spellEnd"/>
      <w:r>
        <w:rPr>
          <w:rFonts w:ascii="Segoe UI" w:eastAsia="Times New Roman" w:hAnsi="Segoe UI" w:cs="Segoe UI"/>
          <w:b/>
          <w:sz w:val="24"/>
          <w:szCs w:val="24"/>
          <w:u w:val="single"/>
        </w:rPr>
        <w:t>)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sono gli Utenti completi che possono usufruire interamente di tutte le funzionalità del sito. Questi possono recensire i giochi, prenotarsi agli eventi e creare Avatar.</w:t>
      </w:r>
    </w:p>
    <w:p w:rsidR="00A94333" w:rsidRPr="00462CB5" w:rsidRDefault="00A94333" w:rsidP="00A9433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57DD1">
        <w:rPr>
          <w:rFonts w:ascii="Segoe UI" w:eastAsia="Times New Roman" w:hAnsi="Segoe UI" w:cs="Segoe UI"/>
          <w:b/>
          <w:color w:val="24292E"/>
          <w:sz w:val="24"/>
          <w:szCs w:val="24"/>
        </w:rPr>
        <w:t>Admin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(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corrsispondenti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 </w:t>
      </w:r>
      <w:proofErr w:type="spellStart"/>
      <w:r>
        <w:rPr>
          <w:rFonts w:ascii="Segoe UI" w:eastAsia="Times New Roman" w:hAnsi="Segoe UI" w:cs="Segoe UI"/>
          <w:b/>
          <w:color w:val="FF0000"/>
          <w:sz w:val="24"/>
          <w:szCs w:val="24"/>
          <w:u w:val="single"/>
        </w:rPr>
        <w:t>EAdmin</w:t>
      </w:r>
      <w:proofErr w:type="spellEnd"/>
      <w:r>
        <w:rPr>
          <w:rFonts w:ascii="Segoe UI" w:eastAsia="Times New Roman" w:hAnsi="Segoe UI" w:cs="Segoe UI"/>
          <w:b/>
          <w:sz w:val="24"/>
          <w:szCs w:val="24"/>
          <w:u w:val="single"/>
        </w:rPr>
        <w:t>)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 </w:t>
      </w:r>
      <w:r w:rsidRPr="000657A5">
        <w:rPr>
          <w:rFonts w:ascii="Segoe UI" w:hAnsi="Segoe UI" w:cs="Segoe UI"/>
          <w:sz w:val="24"/>
          <w:szCs w:val="24"/>
        </w:rPr>
        <w:t>ha il compito di gestire il portale. Tra le sue funzioni vi sono quelle di gestione degli utenti, giochi, eventi e personaggi.</w:t>
      </w:r>
    </w:p>
    <w:p w:rsidR="00A94333" w:rsidRPr="00462CB5" w:rsidRDefault="00A94333" w:rsidP="00A9433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94333" w:rsidRPr="00C57DD1" w:rsidRDefault="00A94333" w:rsidP="00A9433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Elenco delle funzionalità</w:t>
      </w:r>
    </w:p>
    <w:p w:rsidR="00A94333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color w:val="24292E"/>
          <w:sz w:val="24"/>
          <w:szCs w:val="24"/>
        </w:rPr>
        <w:t>Di seguito è presente un elenco delle funzionalità fin'ora implementate, a cui a fianco è presente tra parentesi il nome di chi vi ha contribuito.</w:t>
      </w:r>
    </w:p>
    <w:p w:rsidR="00A94333" w:rsidRPr="0056780E" w:rsidRDefault="00A94333" w:rsidP="00A94333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FF0000"/>
        </w:rPr>
      </w:pPr>
      <w:r w:rsidRPr="0056780E">
        <w:rPr>
          <w:rFonts w:ascii="Segoe UI" w:hAnsi="Segoe UI" w:cs="Segoe UI"/>
          <w:color w:val="FF0000"/>
        </w:rPr>
        <w:lastRenderedPageBreak/>
        <w:t>Visualizzare il Catalogo dei Giochi (Luca)</w:t>
      </w:r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A94333" w:rsidRDefault="00A94333" w:rsidP="00A94333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Tutte le tipologie di utenti</w:t>
      </w:r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A94333" w:rsidRDefault="00A94333" w:rsidP="00A94333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A94333" w:rsidRDefault="00A94333" w:rsidP="00A943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accedere al catalogo di giochi</w:t>
      </w:r>
    </w:p>
    <w:p w:rsidR="00A94333" w:rsidRDefault="00A94333" w:rsidP="00A9433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fare ricerche secondo vari parametri</w:t>
      </w:r>
    </w:p>
    <w:p w:rsidR="00A94333" w:rsidRDefault="00A94333" w:rsidP="00A9433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 dettagli e le recensioni dei giochi</w:t>
      </w:r>
    </w:p>
    <w:p w:rsidR="00A94333" w:rsidRDefault="00A94333" w:rsidP="00A94333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:rsidR="00A94333" w:rsidRPr="0056780E" w:rsidRDefault="00A94333" w:rsidP="00A94333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FF0000"/>
        </w:rPr>
      </w:pPr>
      <w:r w:rsidRPr="0056780E">
        <w:rPr>
          <w:rFonts w:ascii="Segoe UI" w:hAnsi="Segoe UI" w:cs="Segoe UI"/>
          <w:color w:val="FF0000"/>
        </w:rPr>
        <w:t>Gestione Catalogo e Giochi (Luca)</w:t>
      </w:r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A94333" w:rsidRDefault="00A94333" w:rsidP="00A94333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Admin</w:t>
      </w:r>
      <w:proofErr w:type="spellEnd"/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A94333" w:rsidRDefault="00A94333" w:rsidP="00A94333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A94333" w:rsidRPr="002816EE" w:rsidRDefault="00A94333" w:rsidP="00A94333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un nuovo gioco al catalogo</w:t>
      </w:r>
    </w:p>
    <w:p w:rsidR="00A94333" w:rsidRDefault="00A94333" w:rsidP="00A9433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un gioco</w:t>
      </w:r>
    </w:p>
    <w:p w:rsidR="00A94333" w:rsidRDefault="00A94333" w:rsidP="00A9433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informazioni di un gioco</w:t>
      </w:r>
    </w:p>
    <w:p w:rsidR="00A94333" w:rsidRDefault="00A94333" w:rsidP="00A9433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recensioni da un gioco</w:t>
      </w:r>
    </w:p>
    <w:p w:rsidR="00A94333" w:rsidRPr="0056780E" w:rsidRDefault="00A94333" w:rsidP="00A94333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FF0000"/>
        </w:rPr>
      </w:pPr>
      <w:r w:rsidRPr="0056780E">
        <w:rPr>
          <w:rFonts w:ascii="Segoe UI" w:hAnsi="Segoe UI" w:cs="Segoe UI"/>
          <w:color w:val="FF0000"/>
        </w:rPr>
        <w:t>Inserire Recensioni ai Giochi(Luca)</w:t>
      </w:r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A94333" w:rsidRDefault="00A94333" w:rsidP="00A94333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Utente registrato</w:t>
      </w:r>
    </w:p>
    <w:p w:rsidR="00A94333" w:rsidRDefault="00A94333" w:rsidP="00A94333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Admin</w:t>
      </w:r>
      <w:proofErr w:type="spellEnd"/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Descrizione</w:t>
      </w:r>
    </w:p>
    <w:p w:rsidR="00A94333" w:rsidRDefault="00A94333" w:rsidP="00A94333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A94333" w:rsidRPr="002816EE" w:rsidRDefault="00A94333" w:rsidP="00A94333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la propria recensione ad un gioco</w:t>
      </w:r>
    </w:p>
    <w:p w:rsidR="00A94333" w:rsidRDefault="00A94333" w:rsidP="00A9433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la propria recensione</w:t>
      </w:r>
    </w:p>
    <w:p w:rsidR="00A94333" w:rsidRPr="0056780E" w:rsidRDefault="00A94333" w:rsidP="00A94333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FF0000"/>
        </w:rPr>
      </w:pPr>
      <w:r w:rsidRPr="0056780E">
        <w:rPr>
          <w:rFonts w:ascii="Segoe UI" w:hAnsi="Segoe UI" w:cs="Segoe UI"/>
          <w:color w:val="FF0000"/>
        </w:rPr>
        <w:t>Gestione Profilo Utente (Luca)</w:t>
      </w:r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A94333" w:rsidRDefault="00A94333" w:rsidP="00A943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Admin</w:t>
      </w:r>
      <w:proofErr w:type="spellEnd"/>
    </w:p>
    <w:p w:rsidR="00A94333" w:rsidRPr="000C3288" w:rsidRDefault="00A94333" w:rsidP="00A9433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Utente Registrato</w:t>
      </w:r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A94333" w:rsidRDefault="00A94333" w:rsidP="00A94333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modificare Nome, Cognome ed </w:t>
      </w:r>
      <w:proofErr w:type="spellStart"/>
      <w:r>
        <w:rPr>
          <w:rFonts w:ascii="Segoe UI" w:hAnsi="Segoe UI" w:cs="Segoe UI"/>
          <w:color w:val="24292E"/>
        </w:rPr>
        <w:t>Email</w:t>
      </w:r>
      <w:proofErr w:type="spellEnd"/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la Password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cancellare l’Account</w:t>
      </w:r>
    </w:p>
    <w:p w:rsidR="00A94333" w:rsidRPr="0056780E" w:rsidRDefault="00A94333" w:rsidP="00A94333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FF0000"/>
        </w:rPr>
      </w:pPr>
      <w:r w:rsidRPr="0056780E">
        <w:rPr>
          <w:rFonts w:ascii="Segoe UI" w:hAnsi="Segoe UI" w:cs="Segoe UI"/>
          <w:color w:val="FF0000"/>
        </w:rPr>
        <w:t>Registrarsi alla piattaforma (Luca)</w:t>
      </w:r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A94333" w:rsidRPr="0009321E" w:rsidRDefault="00A94333" w:rsidP="00A943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Ospite</w:t>
      </w:r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A94333" w:rsidRDefault="00A94333" w:rsidP="00A94333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A94333" w:rsidRPr="0009321E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Creare un nuovo Utente Registrato sul sito</w:t>
      </w:r>
    </w:p>
    <w:p w:rsidR="00A94333" w:rsidRPr="00C57DD1" w:rsidRDefault="00A94333" w:rsidP="00A94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94333" w:rsidRPr="00C57DD1" w:rsidRDefault="00A94333" w:rsidP="00A943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94333" w:rsidRPr="0056780E" w:rsidRDefault="00A94333" w:rsidP="00A94333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FF0000"/>
        </w:rPr>
      </w:pPr>
      <w:r w:rsidRPr="0056780E">
        <w:rPr>
          <w:rFonts w:ascii="Segoe UI" w:hAnsi="Segoe UI" w:cs="Segoe UI"/>
          <w:color w:val="FF0000"/>
        </w:rPr>
        <w:lastRenderedPageBreak/>
        <w:t>Visualizzazione e Ricerca personaggi (Alessio)</w:t>
      </w:r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A94333" w:rsidRPr="000C2820" w:rsidRDefault="00A94333" w:rsidP="00A943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Admin</w:t>
      </w:r>
      <w:proofErr w:type="spellEnd"/>
    </w:p>
    <w:p w:rsidR="00A94333" w:rsidRPr="000C2820" w:rsidRDefault="00A94333" w:rsidP="00A943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Utente Registrato</w:t>
      </w:r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A94333" w:rsidRDefault="00A94333" w:rsidP="00A94333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Accedere alla lista dei propri personaggi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Cercare tra tutti i personaggi per Username del proprietario o nome dell’Avatar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 dettagli dei personaggi</w:t>
      </w:r>
    </w:p>
    <w:p w:rsidR="00A94333" w:rsidRDefault="00A94333" w:rsidP="00A94333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A94333" w:rsidRPr="0056780E" w:rsidRDefault="00A94333" w:rsidP="00A94333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FF0000"/>
        </w:rPr>
      </w:pPr>
      <w:r w:rsidRPr="0056780E">
        <w:rPr>
          <w:rFonts w:ascii="Segoe UI" w:hAnsi="Segoe UI" w:cs="Segoe UI"/>
          <w:color w:val="FF0000"/>
        </w:rPr>
        <w:t>Gestione personaggi (Alessio)</w:t>
      </w:r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A94333" w:rsidRPr="000C2820" w:rsidRDefault="00A94333" w:rsidP="00A943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Admin</w:t>
      </w:r>
      <w:proofErr w:type="spellEnd"/>
    </w:p>
    <w:p w:rsidR="00A94333" w:rsidRPr="000C2820" w:rsidRDefault="00A94333" w:rsidP="00A943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Utente Registrato</w:t>
      </w:r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A94333" w:rsidRDefault="00A94333" w:rsidP="00A94333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la creazione di un nuovo personaggio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la modifica di un proprio personaggio esistente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l’eliminazione di un proprio personaggio esistente</w:t>
      </w:r>
    </w:p>
    <w:p w:rsidR="00A94333" w:rsidRPr="0056780E" w:rsidRDefault="00A94333" w:rsidP="00A94333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FF0000"/>
        </w:rPr>
      </w:pPr>
      <w:r w:rsidRPr="0056780E">
        <w:rPr>
          <w:rFonts w:ascii="Segoe UI" w:hAnsi="Segoe UI" w:cs="Segoe UI"/>
          <w:color w:val="FF0000"/>
        </w:rPr>
        <w:t>Gestione proposte personaggi (Alessio)</w:t>
      </w:r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A94333" w:rsidRPr="000C2820" w:rsidRDefault="00A94333" w:rsidP="00A943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Admin</w:t>
      </w:r>
      <w:proofErr w:type="spellEnd"/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A94333" w:rsidRDefault="00A94333" w:rsidP="00A94333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A94333" w:rsidRPr="005963AB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Accettare o rifiutare proposte presentate su tutti i personaggi.</w:t>
      </w:r>
    </w:p>
    <w:p w:rsidR="00A94333" w:rsidRDefault="00A94333" w:rsidP="00A94333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A94333" w:rsidRPr="0056780E" w:rsidRDefault="00A94333" w:rsidP="00A94333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FF0000"/>
        </w:rPr>
      </w:pPr>
      <w:r w:rsidRPr="0056780E">
        <w:rPr>
          <w:rFonts w:ascii="Segoe UI" w:hAnsi="Segoe UI" w:cs="Segoe UI"/>
          <w:color w:val="FF0000"/>
        </w:rPr>
        <w:t>Gestione Utenti (Alessio)</w:t>
      </w:r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A94333" w:rsidRPr="000C2820" w:rsidRDefault="00A94333" w:rsidP="00A943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Admin</w:t>
      </w:r>
      <w:proofErr w:type="spellEnd"/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A94333" w:rsidRDefault="00A94333" w:rsidP="00A94333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di: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Bannare</w:t>
      </w:r>
      <w:proofErr w:type="spellEnd"/>
      <w:r>
        <w:rPr>
          <w:rFonts w:ascii="Segoe UI" w:hAnsi="Segoe UI" w:cs="Segoe UI"/>
          <w:color w:val="24292E"/>
        </w:rPr>
        <w:t xml:space="preserve"> definitivamente un Utente Registrato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Rendere </w:t>
      </w:r>
      <w:proofErr w:type="spellStart"/>
      <w:r>
        <w:rPr>
          <w:rFonts w:ascii="Segoe UI" w:hAnsi="Segoe UI" w:cs="Segoe UI"/>
          <w:color w:val="24292E"/>
        </w:rPr>
        <w:t>Admin</w:t>
      </w:r>
      <w:proofErr w:type="spellEnd"/>
      <w:r>
        <w:rPr>
          <w:rFonts w:ascii="Segoe UI" w:hAnsi="Segoe UI" w:cs="Segoe UI"/>
          <w:color w:val="24292E"/>
        </w:rPr>
        <w:t xml:space="preserve"> un Utente Registrato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Revocare i privilegi di </w:t>
      </w:r>
      <w:proofErr w:type="spellStart"/>
      <w:r>
        <w:rPr>
          <w:rFonts w:ascii="Segoe UI" w:hAnsi="Segoe UI" w:cs="Segoe UI"/>
          <w:color w:val="24292E"/>
        </w:rPr>
        <w:t>Admin</w:t>
      </w:r>
      <w:proofErr w:type="spellEnd"/>
      <w:r>
        <w:rPr>
          <w:rFonts w:ascii="Segoe UI" w:hAnsi="Segoe UI" w:cs="Segoe UI"/>
          <w:color w:val="24292E"/>
        </w:rPr>
        <w:t xml:space="preserve"> ad un altro </w:t>
      </w:r>
      <w:proofErr w:type="spellStart"/>
      <w:r>
        <w:rPr>
          <w:rFonts w:ascii="Segoe UI" w:hAnsi="Segoe UI" w:cs="Segoe UI"/>
          <w:color w:val="24292E"/>
        </w:rPr>
        <w:t>Admin</w:t>
      </w:r>
      <w:bookmarkStart w:id="0" w:name="_GoBack"/>
      <w:bookmarkEnd w:id="0"/>
      <w:proofErr w:type="spellEnd"/>
    </w:p>
    <w:p w:rsidR="00A94333" w:rsidRDefault="00A94333" w:rsidP="00A94333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:rsidR="00A94333" w:rsidRPr="0056780E" w:rsidRDefault="00A94333" w:rsidP="00A94333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FF0000"/>
        </w:rPr>
      </w:pPr>
      <w:r w:rsidRPr="0056780E">
        <w:rPr>
          <w:rFonts w:ascii="Segoe UI" w:hAnsi="Segoe UI" w:cs="Segoe UI"/>
          <w:color w:val="FF0000"/>
        </w:rPr>
        <w:t>Visualizzazione del Calendario (Antonio)</w:t>
      </w:r>
    </w:p>
    <w:p w:rsidR="00A94333" w:rsidRPr="00EB674C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EB674C"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A94333" w:rsidRDefault="00A94333" w:rsidP="00A94333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Tutte le tipologie di Utenti</w:t>
      </w:r>
    </w:p>
    <w:p w:rsidR="00A94333" w:rsidRPr="00EB674C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EB674C"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A94333" w:rsidRPr="00EB674C" w:rsidRDefault="00A94333" w:rsidP="00A94333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B674C">
        <w:rPr>
          <w:rFonts w:ascii="Segoe UI" w:hAnsi="Segoe UI" w:cs="Segoe UI"/>
          <w:color w:val="24292E"/>
        </w:rPr>
        <w:t>Funzionalità che permette di: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la lista degli Eventi;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Permette l’ordinazione della lista per Luogo e per Data;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Permette di accedere alla pagina del singolo evento;</w:t>
      </w:r>
    </w:p>
    <w:p w:rsidR="00A94333" w:rsidRDefault="00A94333" w:rsidP="00A94333">
      <w:pPr>
        <w:pStyle w:val="Titolo3"/>
      </w:pPr>
    </w:p>
    <w:p w:rsidR="00A94333" w:rsidRPr="0056780E" w:rsidRDefault="00A94333" w:rsidP="00A94333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FF0000"/>
        </w:rPr>
      </w:pPr>
      <w:r w:rsidRPr="0056780E">
        <w:rPr>
          <w:rFonts w:ascii="Segoe UI" w:hAnsi="Segoe UI" w:cs="Segoe UI"/>
          <w:color w:val="FF0000"/>
        </w:rPr>
        <w:t>Gestione Calendario ed Evento(Antonio)</w:t>
      </w:r>
    </w:p>
    <w:p w:rsidR="00A94333" w:rsidRPr="00EB674C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EB674C"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A94333" w:rsidRDefault="00A94333" w:rsidP="00A94333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Admin</w:t>
      </w:r>
      <w:proofErr w:type="spellEnd"/>
    </w:p>
    <w:p w:rsidR="00A94333" w:rsidRPr="00EB674C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EB674C">
        <w:rPr>
          <w:rFonts w:ascii="Segoe UI" w:hAnsi="Segoe UI" w:cs="Segoe UI"/>
          <w:color w:val="24292E"/>
          <w:sz w:val="30"/>
          <w:szCs w:val="30"/>
        </w:rPr>
        <w:lastRenderedPageBreak/>
        <w:t>Descrizione</w:t>
      </w:r>
    </w:p>
    <w:p w:rsidR="00A94333" w:rsidRPr="00EB674C" w:rsidRDefault="00A94333" w:rsidP="00A94333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B674C">
        <w:rPr>
          <w:rFonts w:ascii="Segoe UI" w:hAnsi="Segoe UI" w:cs="Segoe UI"/>
          <w:color w:val="24292E"/>
        </w:rPr>
        <w:t>Funzionalità che permette di: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Creare un nuovo Evento dalla Lista Eventi;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Eliminare un Evento;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un Evento;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Vedere le Prenotazioni ad un Evento.</w:t>
      </w:r>
    </w:p>
    <w:p w:rsidR="00A94333" w:rsidRDefault="00A94333" w:rsidP="00A943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A94333" w:rsidRDefault="00A94333" w:rsidP="00A943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A94333" w:rsidRDefault="00A94333" w:rsidP="00A943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A94333" w:rsidRDefault="00A94333" w:rsidP="00A943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A94333" w:rsidRDefault="00A94333" w:rsidP="00A943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A94333" w:rsidRPr="0056780E" w:rsidRDefault="00A94333" w:rsidP="00A94333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FF0000"/>
        </w:rPr>
      </w:pPr>
      <w:r w:rsidRPr="0056780E">
        <w:rPr>
          <w:rFonts w:ascii="Segoe UI" w:hAnsi="Segoe UI" w:cs="Segoe UI"/>
          <w:color w:val="FF0000"/>
        </w:rPr>
        <w:t>Prenotazione ad un Evento (Antonio)</w:t>
      </w:r>
    </w:p>
    <w:p w:rsidR="00A94333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EB674C"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A94333" w:rsidRDefault="00A94333" w:rsidP="00A94333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Tutte le tipologie di Utenti</w:t>
      </w:r>
    </w:p>
    <w:p w:rsidR="00A94333" w:rsidRPr="00EB674C" w:rsidRDefault="00A94333" w:rsidP="00A94333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EB674C"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A94333" w:rsidRPr="00EB674C" w:rsidRDefault="00A94333" w:rsidP="00A94333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B674C">
        <w:rPr>
          <w:rFonts w:ascii="Segoe UI" w:hAnsi="Segoe UI" w:cs="Segoe UI"/>
          <w:color w:val="24292E"/>
        </w:rPr>
        <w:t>Funzionalità che permette di: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Prenotarsi ad un Evento;</w:t>
      </w:r>
    </w:p>
    <w:p w:rsidR="00A94333" w:rsidRDefault="00A94333" w:rsidP="00A943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Eliminare la propria Prenotazione.</w:t>
      </w:r>
    </w:p>
    <w:p w:rsidR="00412E70" w:rsidRDefault="00412E70"/>
    <w:sectPr w:rsidR="00412E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4FB0"/>
    <w:multiLevelType w:val="multilevel"/>
    <w:tmpl w:val="CBD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11506"/>
    <w:multiLevelType w:val="hybridMultilevel"/>
    <w:tmpl w:val="836E7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E2F"/>
    <w:multiLevelType w:val="hybridMultilevel"/>
    <w:tmpl w:val="9C18E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76B43"/>
    <w:multiLevelType w:val="multilevel"/>
    <w:tmpl w:val="6A54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85A4B"/>
    <w:multiLevelType w:val="multilevel"/>
    <w:tmpl w:val="85EA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8C6502"/>
    <w:multiLevelType w:val="multilevel"/>
    <w:tmpl w:val="901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230001"/>
    <w:multiLevelType w:val="multilevel"/>
    <w:tmpl w:val="6A7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251F4B"/>
    <w:multiLevelType w:val="hybridMultilevel"/>
    <w:tmpl w:val="1144B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B11C7"/>
    <w:multiLevelType w:val="multilevel"/>
    <w:tmpl w:val="4D9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AC1066"/>
    <w:multiLevelType w:val="hybridMultilevel"/>
    <w:tmpl w:val="84705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115F6"/>
    <w:multiLevelType w:val="multilevel"/>
    <w:tmpl w:val="54E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A94333"/>
    <w:rsid w:val="00412E70"/>
    <w:rsid w:val="00A94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43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943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43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94333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A9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943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</cp:revision>
  <dcterms:created xsi:type="dcterms:W3CDTF">2020-07-15T10:43:00Z</dcterms:created>
  <dcterms:modified xsi:type="dcterms:W3CDTF">2020-07-15T10:44:00Z</dcterms:modified>
</cp:coreProperties>
</file>