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648A2" w14:textId="71E3D4F0" w:rsidR="00D077E9" w:rsidRDefault="00CE60FA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F1F0A0E" wp14:editId="36F1D598">
            <wp:simplePos x="0" y="0"/>
            <wp:positionH relativeFrom="column">
              <wp:posOffset>-571500</wp:posOffset>
            </wp:positionH>
            <wp:positionV relativeFrom="paragraph">
              <wp:posOffset>-912495</wp:posOffset>
            </wp:positionV>
            <wp:extent cx="10001882" cy="6667500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2114" cy="667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677F32D" wp14:editId="3D1D86C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CAC52" id="Rettangolo 3" o:spid="_x0000_s1026" alt="rettangolo bianco per il testo sul frontespizio" style="position:absolute;margin-left:-15.95pt;margin-top:73.85pt;width:310.15pt;height:681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Get6RSvAgAAvg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D16D74E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32D4DDD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61480370" wp14:editId="4F139279">
                      <wp:extent cx="3528695" cy="1762125"/>
                      <wp:effectExtent l="0" t="0" r="0" b="762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62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25B747" w14:textId="069EC2B1" w:rsidR="00D077E9" w:rsidRPr="003B29EF" w:rsidRDefault="005134BE" w:rsidP="00D077E9">
                                  <w:pPr>
                                    <w:pStyle w:val="Titolo"/>
                                    <w:spacing w:after="0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  <w:r w:rsidRPr="003B29EF">
                                    <w:rPr>
                                      <w:sz w:val="56"/>
                                      <w:szCs w:val="48"/>
                                      <w:lang w:bidi="it-IT"/>
                                    </w:rPr>
                                    <w:t>Classificazione di oggetti celesti</w:t>
                                  </w:r>
                                  <w:r w:rsidR="003B29EF" w:rsidRPr="003B29EF">
                                    <w:rPr>
                                      <w:sz w:val="56"/>
                                      <w:szCs w:val="48"/>
                                      <w:lang w:bidi="it-IT"/>
                                    </w:rPr>
                                    <w:t xml:space="preserve"> trami</w:t>
                                  </w:r>
                                  <w:r w:rsidR="003B29EF">
                                    <w:rPr>
                                      <w:sz w:val="56"/>
                                      <w:szCs w:val="48"/>
                                      <w:lang w:bidi="it-IT"/>
                                    </w:rPr>
                                    <w:t>te machine learning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14803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3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" filled="f" stroked="f" strokeweight=".5pt">
                      <v:textbox>
                        <w:txbxContent>
                          <w:p w14:paraId="3925B747" w14:textId="069EC2B1" w:rsidR="00D077E9" w:rsidRPr="003B29EF" w:rsidRDefault="005134BE" w:rsidP="00D077E9">
                            <w:pPr>
                              <w:pStyle w:val="Titolo"/>
                              <w:spacing w:after="0"/>
                              <w:rPr>
                                <w:sz w:val="56"/>
                                <w:szCs w:val="48"/>
                              </w:rPr>
                            </w:pPr>
                            <w:r w:rsidRPr="003B29EF">
                              <w:rPr>
                                <w:sz w:val="56"/>
                                <w:szCs w:val="48"/>
                                <w:lang w:bidi="it-IT"/>
                              </w:rPr>
                              <w:t>Classificazione di oggetti celesti</w:t>
                            </w:r>
                            <w:r w:rsidR="003B29EF" w:rsidRPr="003B29EF">
                              <w:rPr>
                                <w:sz w:val="56"/>
                                <w:szCs w:val="48"/>
                                <w:lang w:bidi="it-IT"/>
                              </w:rPr>
                              <w:t xml:space="preserve"> trami</w:t>
                            </w:r>
                            <w:r w:rsidR="003B29EF">
                              <w:rPr>
                                <w:sz w:val="56"/>
                                <w:szCs w:val="48"/>
                                <w:lang w:bidi="it-IT"/>
                              </w:rPr>
                              <w:t>te machine learning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C10D70C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44D7ABC" wp14:editId="4B6A38F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7015E54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4QdveYBAAAp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3FB42D5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04EA420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04744BB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AF4377A" w14:textId="28182DD9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5183E30" wp14:editId="4E1684D7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E711FE5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jKhKucBAAAp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2A3A0AB" w14:textId="77777777" w:rsidR="00984F00" w:rsidRPr="00984F00" w:rsidRDefault="00984F00" w:rsidP="00AB02A7">
            <w:pPr>
              <w:rPr>
                <w:noProof/>
                <w:sz w:val="10"/>
                <w:szCs w:val="10"/>
              </w:rPr>
            </w:pPr>
          </w:p>
          <w:p w14:paraId="3601282D" w14:textId="150FA7CB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it-IT"/>
              </w:rPr>
              <w:t xml:space="preserve">Autore: </w:t>
            </w:r>
            <w:sdt>
              <w:sdtPr>
                <w:rPr>
                  <w:noProof/>
                </w:rPr>
                <w:alias w:val="Nome"/>
                <w:tag w:val="Nome"/>
                <w:id w:val="-180584491"/>
                <w:placeholder>
                  <w:docPart w:val="55FB21B69E684C1786BAF4FA1886D72B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84F00">
                  <w:rPr>
                    <w:noProof/>
                  </w:rPr>
                  <w:t>Saladino Alessio</w:t>
                </w:r>
              </w:sdtContent>
            </w:sdt>
          </w:p>
          <w:p w14:paraId="656F0CB4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924B6FC" w14:textId="215FC3B6" w:rsidR="00D077E9" w:rsidRDefault="00AB02A7">
      <w:pPr>
        <w:spacing w:after="200"/>
        <w:rPr>
          <w:noProof/>
        </w:rPr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C268853" wp14:editId="77907DB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51421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p w14:paraId="108CE7E6" w14:textId="2478CE9E" w:rsidR="00D077E9" w:rsidRDefault="00E64F43" w:rsidP="000A261A">
      <w:pPr>
        <w:pStyle w:val="Titolo1"/>
        <w:numPr>
          <w:ilvl w:val="0"/>
          <w:numId w:val="0"/>
        </w:numPr>
        <w:rPr>
          <w:noProof/>
        </w:rPr>
      </w:pPr>
      <w:r>
        <w:rPr>
          <w:noProof/>
          <w:lang w:bidi="it-IT"/>
        </w:rPr>
        <w:lastRenderedPageBreak/>
        <w:drawing>
          <wp:anchor distT="0" distB="0" distL="114300" distR="114300" simplePos="0" relativeHeight="251658240" behindDoc="1" locked="0" layoutInCell="1" allowOverlap="1" wp14:anchorId="3EC64797" wp14:editId="155E0A62">
            <wp:simplePos x="0" y="0"/>
            <wp:positionH relativeFrom="page">
              <wp:posOffset>7620</wp:posOffset>
            </wp:positionH>
            <wp:positionV relativeFrom="page">
              <wp:posOffset>-10782300</wp:posOffset>
            </wp:positionV>
            <wp:extent cx="10012680" cy="6675120"/>
            <wp:effectExtent l="0" t="0" r="762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-7-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268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DAB">
        <w:rPr>
          <w:noProof/>
          <w:lang w:bidi="it-IT"/>
        </w:rPr>
        <w:t>Sommario</w:t>
      </w:r>
    </w:p>
    <w:p w14:paraId="2BE6EDE7" w14:textId="3380D4D0" w:rsidR="00AE2C77" w:rsidRDefault="00952DAB" w:rsidP="00AE2C77">
      <w:pPr>
        <w:pStyle w:val="Paragrafoelenco"/>
        <w:numPr>
          <w:ilvl w:val="0"/>
          <w:numId w:val="2"/>
        </w:numPr>
        <w:rPr>
          <w:noProof/>
        </w:rPr>
      </w:pPr>
      <w:r>
        <w:rPr>
          <w:noProof/>
        </w:rPr>
        <w:t>Introduzione</w:t>
      </w:r>
    </w:p>
    <w:p w14:paraId="4886F260" w14:textId="60549E8D" w:rsidR="00952DAB" w:rsidRDefault="00A92324" w:rsidP="00952DAB">
      <w:pPr>
        <w:pStyle w:val="Paragrafoelenco"/>
        <w:numPr>
          <w:ilvl w:val="0"/>
          <w:numId w:val="2"/>
        </w:numPr>
        <w:rPr>
          <w:noProof/>
        </w:rPr>
      </w:pPr>
      <w:r>
        <w:rPr>
          <w:noProof/>
        </w:rPr>
        <w:t>Descrizione dei dataset</w:t>
      </w:r>
    </w:p>
    <w:p w14:paraId="2953822F" w14:textId="409EBD5F" w:rsidR="00A92324" w:rsidRDefault="00A92324" w:rsidP="00A92324">
      <w:pPr>
        <w:pStyle w:val="Paragrafoelenco"/>
        <w:numPr>
          <w:ilvl w:val="1"/>
          <w:numId w:val="2"/>
        </w:numPr>
        <w:rPr>
          <w:noProof/>
        </w:rPr>
      </w:pPr>
      <w:r>
        <w:rPr>
          <w:noProof/>
        </w:rPr>
        <w:t>Sloan Digital Sky Survey</w:t>
      </w:r>
    </w:p>
    <w:p w14:paraId="24D3C25A" w14:textId="2FF7CFE8" w:rsidR="00A92324" w:rsidRDefault="00A92324" w:rsidP="00A92324">
      <w:pPr>
        <w:pStyle w:val="Paragrafoelenco"/>
        <w:numPr>
          <w:ilvl w:val="1"/>
          <w:numId w:val="2"/>
        </w:numPr>
        <w:rPr>
          <w:noProof/>
        </w:rPr>
      </w:pPr>
      <w:r>
        <w:rPr>
          <w:noProof/>
        </w:rPr>
        <w:t>Star Dataset</w:t>
      </w:r>
    </w:p>
    <w:p w14:paraId="343058D5" w14:textId="06B74E6B" w:rsidR="005F7F99" w:rsidRDefault="005F7F99" w:rsidP="005F7F99">
      <w:pPr>
        <w:pStyle w:val="Paragrafoelenco"/>
        <w:numPr>
          <w:ilvl w:val="0"/>
          <w:numId w:val="2"/>
        </w:numPr>
        <w:rPr>
          <w:noProof/>
        </w:rPr>
      </w:pPr>
      <w:r>
        <w:rPr>
          <w:noProof/>
        </w:rPr>
        <w:t>D</w:t>
      </w:r>
      <w:r w:rsidR="00A92324">
        <w:rPr>
          <w:noProof/>
        </w:rPr>
        <w:t>ettagli di implementazione</w:t>
      </w:r>
    </w:p>
    <w:p w14:paraId="4148102D" w14:textId="162B0A02" w:rsidR="00A92324" w:rsidRDefault="00A92324" w:rsidP="00A92324">
      <w:pPr>
        <w:pStyle w:val="Paragrafoelenco"/>
        <w:numPr>
          <w:ilvl w:val="1"/>
          <w:numId w:val="2"/>
        </w:numPr>
        <w:rPr>
          <w:noProof/>
        </w:rPr>
      </w:pPr>
      <w:r>
        <w:rPr>
          <w:noProof/>
        </w:rPr>
        <w:t>Rielaborazione del dataset</w:t>
      </w:r>
    </w:p>
    <w:p w14:paraId="0C2BB34A" w14:textId="506E2E52" w:rsidR="00A92324" w:rsidRDefault="00A92324" w:rsidP="00A92324">
      <w:pPr>
        <w:pStyle w:val="Paragrafoelenco"/>
        <w:numPr>
          <w:ilvl w:val="1"/>
          <w:numId w:val="2"/>
        </w:numPr>
        <w:rPr>
          <w:noProof/>
        </w:rPr>
      </w:pPr>
      <w:r>
        <w:rPr>
          <w:noProof/>
        </w:rPr>
        <w:t>Addestramento</w:t>
      </w:r>
    </w:p>
    <w:p w14:paraId="2DF3DBE1" w14:textId="01E8E6B6" w:rsidR="00A92324" w:rsidRDefault="00A92324" w:rsidP="00A92324">
      <w:pPr>
        <w:pStyle w:val="Paragrafoelenco"/>
        <w:numPr>
          <w:ilvl w:val="1"/>
          <w:numId w:val="2"/>
        </w:numPr>
        <w:rPr>
          <w:noProof/>
        </w:rPr>
      </w:pPr>
      <w:r>
        <w:rPr>
          <w:noProof/>
        </w:rPr>
        <w:t>Testing</w:t>
      </w:r>
    </w:p>
    <w:p w14:paraId="12FA903C" w14:textId="5194D016" w:rsidR="00952DAB" w:rsidRDefault="00A92324" w:rsidP="00A92324">
      <w:pPr>
        <w:pStyle w:val="Paragrafoelenco"/>
        <w:numPr>
          <w:ilvl w:val="0"/>
          <w:numId w:val="2"/>
        </w:numPr>
        <w:rPr>
          <w:noProof/>
        </w:rPr>
      </w:pPr>
      <w:r>
        <w:rPr>
          <w:noProof/>
        </w:rPr>
        <w:t>Risultati</w:t>
      </w:r>
      <w:r w:rsidR="00952DAB">
        <w:rPr>
          <w:noProof/>
        </w:rPr>
        <w:br w:type="page"/>
      </w:r>
    </w:p>
    <w:p w14:paraId="7CB1516E" w14:textId="41080C8D" w:rsidR="0087605E" w:rsidRPr="006225F4" w:rsidRDefault="00952DAB" w:rsidP="006225F4">
      <w:pPr>
        <w:pStyle w:val="Paragrafoelenco"/>
        <w:numPr>
          <w:ilvl w:val="0"/>
          <w:numId w:val="19"/>
        </w:numPr>
        <w:rPr>
          <w:noProof/>
          <w:sz w:val="52"/>
          <w:szCs w:val="44"/>
        </w:rPr>
      </w:pPr>
      <w:r w:rsidRPr="006225F4">
        <w:rPr>
          <w:noProof/>
          <w:sz w:val="52"/>
          <w:szCs w:val="44"/>
        </w:rPr>
        <w:lastRenderedPageBreak/>
        <w:t>Introduzione</w:t>
      </w:r>
    </w:p>
    <w:p w14:paraId="781D43F1" w14:textId="17953771" w:rsidR="005134BE" w:rsidRDefault="00952DAB" w:rsidP="00011FD2">
      <w:pPr>
        <w:spacing w:line="240" w:lineRule="auto"/>
        <w:ind w:left="720"/>
        <w:jc w:val="both"/>
        <w:rPr>
          <w:b w:val="0"/>
          <w:bCs/>
          <w:noProof/>
          <w:sz w:val="24"/>
          <w:szCs w:val="20"/>
        </w:rPr>
      </w:pPr>
      <w:r w:rsidRPr="0093338C">
        <w:rPr>
          <w:b w:val="0"/>
          <w:bCs/>
          <w:noProof/>
          <w:sz w:val="24"/>
          <w:szCs w:val="20"/>
        </w:rPr>
        <w:t xml:space="preserve">Lo scopo di questo caso di studio è </w:t>
      </w:r>
      <w:r w:rsidR="0093338C">
        <w:rPr>
          <w:b w:val="0"/>
          <w:bCs/>
          <w:noProof/>
          <w:sz w:val="24"/>
          <w:szCs w:val="20"/>
        </w:rPr>
        <w:t xml:space="preserve">la </w:t>
      </w:r>
      <w:r w:rsidR="005134BE">
        <w:rPr>
          <w:b w:val="0"/>
          <w:bCs/>
          <w:noProof/>
          <w:sz w:val="24"/>
          <w:szCs w:val="20"/>
        </w:rPr>
        <w:t>realizzazione di un sistema in grado di classificare oggetti celesti</w:t>
      </w:r>
      <w:r w:rsidR="00E64F43">
        <w:rPr>
          <w:b w:val="0"/>
          <w:bCs/>
          <w:noProof/>
          <w:sz w:val="24"/>
          <w:szCs w:val="20"/>
        </w:rPr>
        <w:t xml:space="preserve"> </w:t>
      </w:r>
      <w:r w:rsidR="005134BE">
        <w:rPr>
          <w:b w:val="0"/>
          <w:bCs/>
          <w:noProof/>
          <w:sz w:val="24"/>
          <w:szCs w:val="20"/>
        </w:rPr>
        <w:t>mediante l’utilizzo di diversi algoritmi di machine learning.</w:t>
      </w:r>
    </w:p>
    <w:p w14:paraId="7B7A9F63" w14:textId="4AF8D8D8" w:rsidR="005134BE" w:rsidRDefault="005134BE" w:rsidP="005134BE">
      <w:pPr>
        <w:spacing w:line="240" w:lineRule="auto"/>
        <w:ind w:left="720"/>
        <w:jc w:val="both"/>
        <w:rPr>
          <w:b w:val="0"/>
          <w:bCs/>
          <w:noProof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t>Sono stati presi in considerazione due dataset differenti:</w:t>
      </w:r>
    </w:p>
    <w:p w14:paraId="47A3BBB2" w14:textId="0BFC8923" w:rsidR="005134BE" w:rsidRDefault="005134BE" w:rsidP="005134BE">
      <w:pPr>
        <w:pStyle w:val="Paragrafoelenco"/>
        <w:numPr>
          <w:ilvl w:val="0"/>
          <w:numId w:val="20"/>
        </w:numPr>
        <w:spacing w:line="240" w:lineRule="auto"/>
        <w:jc w:val="both"/>
        <w:rPr>
          <w:b w:val="0"/>
          <w:bCs/>
          <w:noProof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t>Sloan Digital Sky Survey</w:t>
      </w:r>
      <w:r w:rsidR="00011FD2">
        <w:rPr>
          <w:b w:val="0"/>
          <w:bCs/>
          <w:noProof/>
          <w:sz w:val="24"/>
          <w:szCs w:val="20"/>
        </w:rPr>
        <w:t xml:space="preserve"> Dataset</w:t>
      </w:r>
    </w:p>
    <w:p w14:paraId="5F31668A" w14:textId="3F03F7BE" w:rsidR="00BE1FF4" w:rsidRPr="001515EC" w:rsidRDefault="005134BE" w:rsidP="00BE1FF4">
      <w:pPr>
        <w:pStyle w:val="Paragrafoelenco"/>
        <w:numPr>
          <w:ilvl w:val="0"/>
          <w:numId w:val="20"/>
        </w:numPr>
        <w:spacing w:line="240" w:lineRule="auto"/>
        <w:jc w:val="both"/>
        <w:rPr>
          <w:b w:val="0"/>
          <w:bCs/>
          <w:noProof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t>Star Dataset</w:t>
      </w:r>
    </w:p>
    <w:p w14:paraId="16CFD279" w14:textId="7B4D0B41" w:rsidR="00985337" w:rsidRPr="006225F4" w:rsidRDefault="00011FD2" w:rsidP="006225F4">
      <w:pPr>
        <w:pStyle w:val="Paragrafoelenco"/>
        <w:numPr>
          <w:ilvl w:val="0"/>
          <w:numId w:val="19"/>
        </w:numPr>
        <w:spacing w:before="240" w:line="240" w:lineRule="auto"/>
        <w:jc w:val="both"/>
        <w:rPr>
          <w:noProof/>
          <w:sz w:val="52"/>
          <w:szCs w:val="52"/>
        </w:rPr>
      </w:pPr>
      <w:r>
        <w:rPr>
          <w:noProof/>
          <w:sz w:val="52"/>
          <w:szCs w:val="52"/>
        </w:rPr>
        <w:t>Descrizione dei dataset</w:t>
      </w:r>
    </w:p>
    <w:p w14:paraId="1239AE8B" w14:textId="15945216" w:rsidR="00A32D18" w:rsidRPr="007C22BD" w:rsidRDefault="00011FD2" w:rsidP="006225F4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In questa sezione si andranno ad analizzare le caratteristiche dei dataset utilizzati.</w:t>
      </w:r>
    </w:p>
    <w:p w14:paraId="059EA1BA" w14:textId="14E34A13" w:rsidR="00985337" w:rsidRDefault="00011FD2" w:rsidP="00E64F43">
      <w:pPr>
        <w:pStyle w:val="Paragrafoelenco"/>
        <w:numPr>
          <w:ilvl w:val="1"/>
          <w:numId w:val="19"/>
        </w:numPr>
        <w:spacing w:before="240" w:line="240" w:lineRule="auto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Sloan Digital Sky Survey</w:t>
      </w:r>
    </w:p>
    <w:p w14:paraId="697BCDFF" w14:textId="68026198" w:rsidR="000A21BA" w:rsidRDefault="00011FD2" w:rsidP="000A21BA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 xml:space="preserve">La </w:t>
      </w:r>
      <w:r w:rsidRPr="00E64F43">
        <w:rPr>
          <w:b w:val="0"/>
          <w:bCs/>
          <w:i/>
          <w:iCs/>
          <w:noProof/>
          <w:sz w:val="24"/>
          <w:szCs w:val="24"/>
        </w:rPr>
        <w:t>Sloan Digital Sky Survey</w:t>
      </w:r>
      <w:r>
        <w:rPr>
          <w:b w:val="0"/>
          <w:bCs/>
          <w:noProof/>
          <w:sz w:val="24"/>
          <w:szCs w:val="24"/>
        </w:rPr>
        <w:t xml:space="preserve"> o </w:t>
      </w:r>
      <w:r w:rsidRPr="00E64F43">
        <w:rPr>
          <w:b w:val="0"/>
          <w:bCs/>
          <w:i/>
          <w:iCs/>
          <w:noProof/>
          <w:sz w:val="24"/>
          <w:szCs w:val="24"/>
        </w:rPr>
        <w:t>SDSS</w:t>
      </w:r>
      <w:r>
        <w:rPr>
          <w:b w:val="0"/>
          <w:bCs/>
          <w:noProof/>
          <w:sz w:val="24"/>
          <w:szCs w:val="24"/>
        </w:rPr>
        <w:t xml:space="preserve"> è un'indagine conoscitiva del cielo effettuata con il telescopio ottico dedicato a grandangolo di 2,5 metri dell'osservatorio di Apache Point, New Mexico, Stati Uniti. La ricerca è effettuata in spettroscopia multi-filtro e rilevamento degli spostamenti verso il rosso. Al progetto è stato dato tale nome dopo il significativo contributo della fondazione Alfred P. Sloan.</w:t>
      </w:r>
    </w:p>
    <w:p w14:paraId="487C1BEA" w14:textId="66AF989C" w:rsidR="00E55FD7" w:rsidRDefault="000A21BA" w:rsidP="00464A85">
      <w:pPr>
        <w:spacing w:after="240"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 xml:space="preserve">Fonte:  </w:t>
      </w:r>
      <w:hyperlink r:id="rId14" w:history="1">
        <w:r w:rsidRPr="000A21BA">
          <w:rPr>
            <w:rStyle w:val="Collegamentoipertestuale"/>
            <w:noProof/>
            <w:sz w:val="24"/>
            <w:szCs w:val="24"/>
          </w:rPr>
          <w:t>Sloan Digital Sky Survey</w:t>
        </w:r>
      </w:hyperlink>
    </w:p>
    <w:p w14:paraId="508961FA" w14:textId="2A3C5C60" w:rsidR="00011FD2" w:rsidRDefault="00011FD2" w:rsidP="002F5C17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Da questa indagine è stato realizzato un o</w:t>
      </w:r>
      <w:r w:rsidR="000A21BA">
        <w:rPr>
          <w:b w:val="0"/>
          <w:bCs/>
          <w:noProof/>
          <w:sz w:val="24"/>
          <w:szCs w:val="24"/>
        </w:rPr>
        <w:t>m</w:t>
      </w:r>
      <w:r>
        <w:rPr>
          <w:b w:val="0"/>
          <w:bCs/>
          <w:noProof/>
          <w:sz w:val="24"/>
          <w:szCs w:val="24"/>
        </w:rPr>
        <w:t xml:space="preserve">onimo dataset pubblico, </w:t>
      </w:r>
      <w:r w:rsidR="003B29EF">
        <w:rPr>
          <w:b w:val="0"/>
          <w:bCs/>
          <w:noProof/>
          <w:sz w:val="24"/>
          <w:szCs w:val="24"/>
        </w:rPr>
        <w:t xml:space="preserve">l’obiettivo del sistema realizzato è quello di classificare i vari oggetti celesti osservati all’interno di </w:t>
      </w:r>
      <w:r w:rsidR="000A21BA">
        <w:rPr>
          <w:b w:val="0"/>
          <w:bCs/>
          <w:noProof/>
          <w:sz w:val="24"/>
          <w:szCs w:val="24"/>
        </w:rPr>
        <w:t>tre</w:t>
      </w:r>
      <w:r w:rsidR="003B29EF">
        <w:rPr>
          <w:b w:val="0"/>
          <w:bCs/>
          <w:noProof/>
          <w:sz w:val="24"/>
          <w:szCs w:val="24"/>
        </w:rPr>
        <w:t xml:space="preserve"> classi possibili: </w:t>
      </w:r>
      <w:r w:rsidR="003B29EF" w:rsidRPr="000A21BA">
        <w:rPr>
          <w:b w:val="0"/>
          <w:bCs/>
          <w:noProof/>
          <w:sz w:val="24"/>
          <w:szCs w:val="24"/>
        </w:rPr>
        <w:t>galassia, quasar e stella</w:t>
      </w:r>
      <w:r w:rsidR="003B29EF">
        <w:rPr>
          <w:b w:val="0"/>
          <w:bCs/>
          <w:noProof/>
          <w:sz w:val="24"/>
          <w:szCs w:val="24"/>
        </w:rPr>
        <w:t>.</w:t>
      </w:r>
    </w:p>
    <w:p w14:paraId="7327CF49" w14:textId="23CB3B4D" w:rsidR="003B29EF" w:rsidRDefault="003B29EF" w:rsidP="002F5C17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Il dataset presenta un totale di 17 features, di cui una dedicata all’id dell’oggetto e una feature di target.</w:t>
      </w:r>
    </w:p>
    <w:p w14:paraId="46AEB4B1" w14:textId="219BAA50" w:rsidR="003B29EF" w:rsidRDefault="003B29EF" w:rsidP="002F5C17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Link al dataset:</w:t>
      </w:r>
      <w:r w:rsidRPr="003B29EF">
        <w:t xml:space="preserve"> </w:t>
      </w:r>
      <w:hyperlink r:id="rId15" w:history="1">
        <w:r w:rsidRPr="00CB3A04">
          <w:rPr>
            <w:rStyle w:val="Collegamentoipertestuale"/>
            <w:b w:val="0"/>
            <w:bCs/>
            <w:noProof/>
            <w:sz w:val="24"/>
            <w:szCs w:val="24"/>
          </w:rPr>
          <w:t>https://www.kaggle.com/muhakabartay/sloan-digital-sky-survey-dr16</w:t>
        </w:r>
      </w:hyperlink>
    </w:p>
    <w:p w14:paraId="47AE8020" w14:textId="77777777" w:rsidR="00E55FD7" w:rsidRPr="006225F4" w:rsidRDefault="00E55FD7" w:rsidP="002F5C17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</w:p>
    <w:p w14:paraId="3C35B2D8" w14:textId="285C0C9A" w:rsidR="00DA6180" w:rsidRPr="006225F4" w:rsidRDefault="003B29EF" w:rsidP="006225F4">
      <w:pPr>
        <w:pStyle w:val="Paragrafoelenco"/>
        <w:numPr>
          <w:ilvl w:val="1"/>
          <w:numId w:val="19"/>
        </w:numPr>
        <w:spacing w:line="240" w:lineRule="auto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Star Dataset</w:t>
      </w:r>
    </w:p>
    <w:p w14:paraId="6EC25676" w14:textId="77777777" w:rsidR="003B29EF" w:rsidRDefault="003B29EF" w:rsidP="003B29EF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Dataset meno complesso del precedente, realizzato da un utente di Kaggle.</w:t>
      </w:r>
    </w:p>
    <w:p w14:paraId="680B1C4A" w14:textId="62F30617" w:rsidR="00AC08E3" w:rsidRDefault="00CB3A04" w:rsidP="003B29EF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Lo Star Dataset consente la classificazione di diversi tipi di stelle</w:t>
      </w:r>
      <w:r w:rsidR="00464A85">
        <w:rPr>
          <w:b w:val="0"/>
          <w:bCs/>
          <w:noProof/>
          <w:sz w:val="24"/>
          <w:szCs w:val="24"/>
        </w:rPr>
        <w:t>. I</w:t>
      </w:r>
      <w:r>
        <w:rPr>
          <w:b w:val="0"/>
          <w:bCs/>
          <w:noProof/>
          <w:sz w:val="24"/>
          <w:szCs w:val="24"/>
        </w:rPr>
        <w:t>n particolare</w:t>
      </w:r>
      <w:r w:rsidR="00464A85">
        <w:rPr>
          <w:b w:val="0"/>
          <w:bCs/>
          <w:noProof/>
          <w:sz w:val="24"/>
          <w:szCs w:val="24"/>
        </w:rPr>
        <w:t xml:space="preserve">, </w:t>
      </w:r>
      <w:r>
        <w:rPr>
          <w:b w:val="0"/>
          <w:bCs/>
          <w:noProof/>
          <w:sz w:val="24"/>
          <w:szCs w:val="24"/>
        </w:rPr>
        <w:t>la classificazione avviene</w:t>
      </w:r>
      <w:r w:rsidR="00464A85">
        <w:rPr>
          <w:b w:val="0"/>
          <w:bCs/>
          <w:noProof/>
          <w:sz w:val="24"/>
          <w:szCs w:val="24"/>
        </w:rPr>
        <w:t xml:space="preserve"> </w:t>
      </w:r>
      <w:r>
        <w:rPr>
          <w:b w:val="0"/>
          <w:bCs/>
          <w:noProof/>
          <w:sz w:val="24"/>
          <w:szCs w:val="24"/>
        </w:rPr>
        <w:t>all’interno di 6 classi possibili: nana marrone, nana rossa, nana bianca, sequenza principale, supergigante e ipergigante.</w:t>
      </w:r>
    </w:p>
    <w:p w14:paraId="44312F9E" w14:textId="68B26C80" w:rsidR="00CB3A04" w:rsidRDefault="00CB3A04" w:rsidP="003B29EF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Il dataset presenta un totale di 7 feature, di cui una sola feature target rappresentante la classe della stella.</w:t>
      </w:r>
    </w:p>
    <w:p w14:paraId="1FF96038" w14:textId="5C92D2AB" w:rsidR="00350267" w:rsidRPr="001D4706" w:rsidRDefault="00350267" w:rsidP="003B29EF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 xml:space="preserve">Link al dataset: </w:t>
      </w:r>
      <w:hyperlink r:id="rId16" w:history="1">
        <w:r w:rsidRPr="00350267">
          <w:rPr>
            <w:rStyle w:val="Collegamentoipertestuale"/>
            <w:b w:val="0"/>
            <w:bCs/>
            <w:noProof/>
            <w:sz w:val="24"/>
            <w:szCs w:val="24"/>
          </w:rPr>
          <w:t>https://www.kaggle.com/deepu1109/star-dataset</w:t>
        </w:r>
      </w:hyperlink>
    </w:p>
    <w:p w14:paraId="2D43E7EC" w14:textId="01BE94AE" w:rsidR="00AC08E3" w:rsidRPr="006225F4" w:rsidRDefault="00777C27" w:rsidP="006225F4">
      <w:pPr>
        <w:pStyle w:val="Paragrafoelenco"/>
        <w:numPr>
          <w:ilvl w:val="0"/>
          <w:numId w:val="19"/>
        </w:numPr>
        <w:spacing w:before="240" w:line="240" w:lineRule="auto"/>
        <w:jc w:val="both"/>
        <w:rPr>
          <w:b w:val="0"/>
          <w:bCs/>
          <w:noProof/>
          <w:sz w:val="52"/>
          <w:szCs w:val="52"/>
        </w:rPr>
      </w:pPr>
      <w:r>
        <w:rPr>
          <w:noProof/>
          <w:sz w:val="52"/>
          <w:szCs w:val="52"/>
        </w:rPr>
        <w:t>Dettagli di implementazione</w:t>
      </w:r>
    </w:p>
    <w:p w14:paraId="1AC78A25" w14:textId="1E76579D" w:rsidR="00573D6B" w:rsidRDefault="00777C27" w:rsidP="00777C27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Per la realizzazione del sistema si è proceduto nel seguente modo per entrambe le classificazioni svolte:</w:t>
      </w:r>
    </w:p>
    <w:p w14:paraId="7F6F3106" w14:textId="1E8666D5" w:rsidR="00777C27" w:rsidRDefault="00777C27" w:rsidP="00464A85">
      <w:pPr>
        <w:pStyle w:val="Paragrafoelenco"/>
        <w:numPr>
          <w:ilvl w:val="1"/>
          <w:numId w:val="19"/>
        </w:numPr>
        <w:spacing w:before="240" w:line="240" w:lineRule="auto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Rielaborazione del dataset</w:t>
      </w:r>
    </w:p>
    <w:p w14:paraId="7B9D3CED" w14:textId="02C8C454" w:rsidR="00777C27" w:rsidRDefault="001515EC" w:rsidP="00777C27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Come prima operazione è stato necessario eseguire delle operazioni di preprocessing sui dataset.</w:t>
      </w:r>
      <w:r w:rsidR="00464A85">
        <w:rPr>
          <w:b w:val="0"/>
          <w:bCs/>
          <w:noProof/>
          <w:sz w:val="24"/>
          <w:szCs w:val="24"/>
        </w:rPr>
        <w:t xml:space="preserve"> </w:t>
      </w:r>
      <w:r>
        <w:rPr>
          <w:b w:val="0"/>
          <w:bCs/>
          <w:noProof/>
          <w:sz w:val="24"/>
          <w:szCs w:val="24"/>
        </w:rPr>
        <w:t>Le operazioni svolte sono state la codifica dei valori non numerici, l’eliminazione</w:t>
      </w:r>
      <w:r w:rsidR="00E06A18">
        <w:rPr>
          <w:b w:val="0"/>
          <w:bCs/>
          <w:noProof/>
          <w:sz w:val="24"/>
          <w:szCs w:val="24"/>
        </w:rPr>
        <w:t xml:space="preserve"> dal dataframe</w:t>
      </w:r>
      <w:r>
        <w:rPr>
          <w:b w:val="0"/>
          <w:bCs/>
          <w:noProof/>
          <w:sz w:val="24"/>
          <w:szCs w:val="24"/>
        </w:rPr>
        <w:t xml:space="preserve"> di colonne superfue in fase di addestramento (es. l’id dell’oggetto) e la separazione delle feature target dalle feature di input.</w:t>
      </w:r>
    </w:p>
    <w:p w14:paraId="5A375804" w14:textId="30C5A86C" w:rsidR="00777C27" w:rsidRPr="006225F4" w:rsidRDefault="001515EC" w:rsidP="00CC4318">
      <w:pPr>
        <w:spacing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 xml:space="preserve">Al termine di questa fase si sono ottenuti due array di feature </w:t>
      </w:r>
      <w:r w:rsidRPr="00464A85">
        <w:rPr>
          <w:b w:val="0"/>
          <w:bCs/>
          <w:noProof/>
          <w:sz w:val="24"/>
          <w:szCs w:val="24"/>
        </w:rPr>
        <w:t xml:space="preserve">X </w:t>
      </w:r>
      <w:r>
        <w:rPr>
          <w:b w:val="0"/>
          <w:bCs/>
          <w:noProof/>
          <w:sz w:val="24"/>
          <w:szCs w:val="24"/>
        </w:rPr>
        <w:t>e y, l’array X conterrà le feature di input e l’array y le feature di output.</w:t>
      </w:r>
    </w:p>
    <w:p w14:paraId="18387E7A" w14:textId="15ED06BC" w:rsidR="00777C27" w:rsidRPr="006225F4" w:rsidRDefault="00E06A18" w:rsidP="00777C27">
      <w:pPr>
        <w:pStyle w:val="Paragrafoelenco"/>
        <w:numPr>
          <w:ilvl w:val="1"/>
          <w:numId w:val="19"/>
        </w:numPr>
        <w:spacing w:line="240" w:lineRule="auto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Addestramento</w:t>
      </w:r>
    </w:p>
    <w:p w14:paraId="4A58CCCF" w14:textId="0F73707C" w:rsidR="00E06A18" w:rsidRDefault="00E06A18" w:rsidP="00E06A18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Si è scelto di eseguire l’addestramento di diversi modelli di machine learning, in modo da confrontare i diversi risultati e le diverse accuratezze calcolate su ciascun modello.</w:t>
      </w:r>
    </w:p>
    <w:p w14:paraId="5AAEF1DA" w14:textId="0C13B72D" w:rsidR="00E06A18" w:rsidRDefault="00E06A18" w:rsidP="00E06A18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I modelli utilizzati sono:</w:t>
      </w:r>
    </w:p>
    <w:p w14:paraId="6B6701E0" w14:textId="07E52FD8" w:rsidR="00E06A18" w:rsidRDefault="00E06A18" w:rsidP="00E06A18">
      <w:pPr>
        <w:pStyle w:val="Paragrafoelenco"/>
        <w:numPr>
          <w:ilvl w:val="0"/>
          <w:numId w:val="22"/>
        </w:numPr>
        <w:spacing w:line="240" w:lineRule="auto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Albero di decisione</w:t>
      </w:r>
    </w:p>
    <w:p w14:paraId="7E6935A6" w14:textId="36BD5640" w:rsidR="00E06A18" w:rsidRDefault="00E06A18" w:rsidP="00E06A18">
      <w:pPr>
        <w:pStyle w:val="Paragrafoelenco"/>
        <w:numPr>
          <w:ilvl w:val="0"/>
          <w:numId w:val="22"/>
        </w:numPr>
        <w:spacing w:line="240" w:lineRule="auto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Random </w:t>
      </w:r>
      <w:proofErr w:type="spellStart"/>
      <w:r>
        <w:rPr>
          <w:b w:val="0"/>
          <w:bCs/>
          <w:sz w:val="24"/>
          <w:szCs w:val="20"/>
        </w:rPr>
        <w:t>Forest</w:t>
      </w:r>
      <w:proofErr w:type="spellEnd"/>
    </w:p>
    <w:p w14:paraId="18A2B2EA" w14:textId="211258B9" w:rsidR="00E06A18" w:rsidRDefault="00E06A18" w:rsidP="00E06A18">
      <w:pPr>
        <w:pStyle w:val="Paragrafoelenco"/>
        <w:numPr>
          <w:ilvl w:val="0"/>
          <w:numId w:val="22"/>
        </w:numPr>
        <w:spacing w:line="240" w:lineRule="auto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Rete neurale</w:t>
      </w:r>
    </w:p>
    <w:p w14:paraId="57E266EE" w14:textId="163D0488" w:rsidR="00E06A18" w:rsidRDefault="00E06A18" w:rsidP="00E06A18">
      <w:pPr>
        <w:pStyle w:val="Paragrafoelenco"/>
        <w:numPr>
          <w:ilvl w:val="0"/>
          <w:numId w:val="22"/>
        </w:numPr>
        <w:spacing w:line="240" w:lineRule="auto"/>
        <w:jc w:val="both"/>
        <w:rPr>
          <w:b w:val="0"/>
          <w:bCs/>
          <w:sz w:val="24"/>
          <w:szCs w:val="20"/>
        </w:rPr>
      </w:pPr>
      <w:proofErr w:type="spellStart"/>
      <w:r>
        <w:rPr>
          <w:b w:val="0"/>
          <w:bCs/>
          <w:sz w:val="24"/>
          <w:szCs w:val="20"/>
        </w:rPr>
        <w:t>Naive</w:t>
      </w:r>
      <w:proofErr w:type="spellEnd"/>
      <w:r>
        <w:rPr>
          <w:b w:val="0"/>
          <w:bCs/>
          <w:sz w:val="24"/>
          <w:szCs w:val="20"/>
        </w:rPr>
        <w:t xml:space="preserve"> </w:t>
      </w:r>
      <w:proofErr w:type="spellStart"/>
      <w:r>
        <w:rPr>
          <w:b w:val="0"/>
          <w:bCs/>
          <w:sz w:val="24"/>
          <w:szCs w:val="20"/>
        </w:rPr>
        <w:t>Bayes</w:t>
      </w:r>
      <w:proofErr w:type="spellEnd"/>
    </w:p>
    <w:p w14:paraId="2B0D0CE3" w14:textId="476EAAFD" w:rsidR="00E06A18" w:rsidRDefault="00E06A18" w:rsidP="00E06A18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I dati calcolati gli array X e y sono stati suddivisi in </w:t>
      </w:r>
      <w:proofErr w:type="gramStart"/>
      <w:r>
        <w:rPr>
          <w:b w:val="0"/>
          <w:bCs/>
          <w:sz w:val="24"/>
          <w:szCs w:val="20"/>
        </w:rPr>
        <w:t>4</w:t>
      </w:r>
      <w:proofErr w:type="gramEnd"/>
      <w:r>
        <w:rPr>
          <w:b w:val="0"/>
          <w:bCs/>
          <w:sz w:val="24"/>
          <w:szCs w:val="20"/>
        </w:rPr>
        <w:t xml:space="preserve"> array:</w:t>
      </w:r>
    </w:p>
    <w:p w14:paraId="7BA29734" w14:textId="3898D72D" w:rsidR="00E06A18" w:rsidRDefault="00E06A18" w:rsidP="00E06A18">
      <w:pPr>
        <w:pStyle w:val="Paragrafoelenco"/>
        <w:numPr>
          <w:ilvl w:val="0"/>
          <w:numId w:val="26"/>
        </w:numPr>
        <w:spacing w:line="240" w:lineRule="auto"/>
        <w:jc w:val="both"/>
        <w:rPr>
          <w:b w:val="0"/>
          <w:bCs/>
          <w:sz w:val="24"/>
          <w:szCs w:val="20"/>
        </w:rPr>
      </w:pPr>
      <w:proofErr w:type="spellStart"/>
      <w:r>
        <w:rPr>
          <w:b w:val="0"/>
          <w:bCs/>
          <w:sz w:val="24"/>
          <w:szCs w:val="20"/>
        </w:rPr>
        <w:t>X_train</w:t>
      </w:r>
      <w:proofErr w:type="spellEnd"/>
      <w:r>
        <w:rPr>
          <w:b w:val="0"/>
          <w:bCs/>
          <w:sz w:val="24"/>
          <w:szCs w:val="20"/>
        </w:rPr>
        <w:t>: contiene le feature di input usate durante l’addestramento</w:t>
      </w:r>
    </w:p>
    <w:p w14:paraId="03EA0A1B" w14:textId="695D3A77" w:rsidR="00E06A18" w:rsidRDefault="00E06A18" w:rsidP="00E06A18">
      <w:pPr>
        <w:pStyle w:val="Paragrafoelenco"/>
        <w:numPr>
          <w:ilvl w:val="0"/>
          <w:numId w:val="26"/>
        </w:numPr>
        <w:spacing w:line="240" w:lineRule="auto"/>
        <w:jc w:val="both"/>
        <w:rPr>
          <w:b w:val="0"/>
          <w:bCs/>
          <w:sz w:val="24"/>
          <w:szCs w:val="20"/>
        </w:rPr>
      </w:pPr>
      <w:proofErr w:type="spellStart"/>
      <w:r>
        <w:rPr>
          <w:b w:val="0"/>
          <w:bCs/>
          <w:sz w:val="24"/>
          <w:szCs w:val="20"/>
        </w:rPr>
        <w:t>y_train</w:t>
      </w:r>
      <w:proofErr w:type="spellEnd"/>
      <w:r>
        <w:rPr>
          <w:b w:val="0"/>
          <w:bCs/>
          <w:sz w:val="24"/>
          <w:szCs w:val="20"/>
        </w:rPr>
        <w:t>: contiene le feature target usate durante l’addestramento</w:t>
      </w:r>
    </w:p>
    <w:p w14:paraId="28B0B20B" w14:textId="2126D244" w:rsidR="00E06A18" w:rsidRDefault="00E06A18" w:rsidP="00E06A18">
      <w:pPr>
        <w:pStyle w:val="Paragrafoelenco"/>
        <w:numPr>
          <w:ilvl w:val="0"/>
          <w:numId w:val="26"/>
        </w:numPr>
        <w:spacing w:line="240" w:lineRule="auto"/>
        <w:jc w:val="both"/>
        <w:rPr>
          <w:b w:val="0"/>
          <w:bCs/>
          <w:sz w:val="24"/>
          <w:szCs w:val="20"/>
        </w:rPr>
      </w:pPr>
      <w:proofErr w:type="spellStart"/>
      <w:r>
        <w:rPr>
          <w:b w:val="0"/>
          <w:bCs/>
          <w:sz w:val="24"/>
          <w:szCs w:val="20"/>
        </w:rPr>
        <w:t>X_test</w:t>
      </w:r>
      <w:proofErr w:type="spellEnd"/>
      <w:r>
        <w:rPr>
          <w:b w:val="0"/>
          <w:bCs/>
          <w:sz w:val="24"/>
          <w:szCs w:val="20"/>
        </w:rPr>
        <w:t>: contiene le feature di input usate durante il testing</w:t>
      </w:r>
    </w:p>
    <w:p w14:paraId="51819639" w14:textId="7EE6D715" w:rsidR="00CC4318" w:rsidRDefault="00E06A18" w:rsidP="00CC4318">
      <w:pPr>
        <w:pStyle w:val="Paragrafoelenco"/>
        <w:numPr>
          <w:ilvl w:val="0"/>
          <w:numId w:val="26"/>
        </w:numPr>
        <w:spacing w:line="240" w:lineRule="auto"/>
        <w:jc w:val="both"/>
        <w:rPr>
          <w:b w:val="0"/>
          <w:bCs/>
          <w:sz w:val="24"/>
          <w:szCs w:val="20"/>
        </w:rPr>
      </w:pPr>
      <w:proofErr w:type="spellStart"/>
      <w:r>
        <w:rPr>
          <w:b w:val="0"/>
          <w:bCs/>
          <w:sz w:val="24"/>
          <w:szCs w:val="20"/>
        </w:rPr>
        <w:t>y_test</w:t>
      </w:r>
      <w:proofErr w:type="spellEnd"/>
      <w:r>
        <w:rPr>
          <w:b w:val="0"/>
          <w:bCs/>
          <w:sz w:val="24"/>
          <w:szCs w:val="20"/>
        </w:rPr>
        <w:t>: contiene le feature target usate durante il testing</w:t>
      </w:r>
    </w:p>
    <w:p w14:paraId="78D62CF9" w14:textId="06C6E3D8" w:rsidR="00CC4318" w:rsidRPr="00CC4318" w:rsidRDefault="00CC4318" w:rsidP="00CC4318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Sono stati utilizzati anche due array aggiuntivi chiamati </w:t>
      </w:r>
      <w:proofErr w:type="spellStart"/>
      <w:r>
        <w:rPr>
          <w:b w:val="0"/>
          <w:bCs/>
          <w:sz w:val="24"/>
          <w:szCs w:val="20"/>
        </w:rPr>
        <w:t>X_trainNorm</w:t>
      </w:r>
      <w:proofErr w:type="spellEnd"/>
      <w:r>
        <w:rPr>
          <w:b w:val="0"/>
          <w:bCs/>
          <w:sz w:val="24"/>
          <w:szCs w:val="20"/>
        </w:rPr>
        <w:t xml:space="preserve"> e </w:t>
      </w:r>
      <w:proofErr w:type="spellStart"/>
      <w:r>
        <w:rPr>
          <w:b w:val="0"/>
          <w:bCs/>
          <w:sz w:val="24"/>
          <w:szCs w:val="20"/>
        </w:rPr>
        <w:t>X_testNorm</w:t>
      </w:r>
      <w:proofErr w:type="spellEnd"/>
      <w:r>
        <w:rPr>
          <w:b w:val="0"/>
          <w:bCs/>
          <w:sz w:val="24"/>
          <w:szCs w:val="20"/>
        </w:rPr>
        <w:t xml:space="preserve">, contenenti i valori di </w:t>
      </w:r>
      <w:proofErr w:type="spellStart"/>
      <w:r>
        <w:rPr>
          <w:b w:val="0"/>
          <w:bCs/>
          <w:sz w:val="24"/>
          <w:szCs w:val="20"/>
        </w:rPr>
        <w:t>X_train</w:t>
      </w:r>
      <w:proofErr w:type="spellEnd"/>
      <w:r>
        <w:rPr>
          <w:b w:val="0"/>
          <w:bCs/>
          <w:sz w:val="24"/>
          <w:szCs w:val="20"/>
        </w:rPr>
        <w:t xml:space="preserve"> e </w:t>
      </w:r>
      <w:proofErr w:type="spellStart"/>
      <w:r>
        <w:rPr>
          <w:b w:val="0"/>
          <w:bCs/>
          <w:sz w:val="24"/>
          <w:szCs w:val="20"/>
        </w:rPr>
        <w:t>X_test</w:t>
      </w:r>
      <w:proofErr w:type="spellEnd"/>
      <w:r>
        <w:rPr>
          <w:b w:val="0"/>
          <w:bCs/>
          <w:sz w:val="24"/>
          <w:szCs w:val="20"/>
        </w:rPr>
        <w:t xml:space="preserve"> normalizzati in un valore compreso fra 0 e 1, questi array vengono utilizzati per l’addestramento e il testing della rete neurale.</w:t>
      </w:r>
    </w:p>
    <w:p w14:paraId="0EC57CC5" w14:textId="609A2431" w:rsidR="00E06A18" w:rsidRDefault="009C4DA8" w:rsidP="00E06A18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Al termine di questa fase si sono ottenuti i modelli addestrati e pronti per essere testati.</w:t>
      </w:r>
    </w:p>
    <w:p w14:paraId="75079778" w14:textId="5E806785" w:rsidR="00640A07" w:rsidRPr="006225F4" w:rsidRDefault="00640A07" w:rsidP="00640A07">
      <w:pPr>
        <w:pStyle w:val="Paragrafoelenco"/>
        <w:numPr>
          <w:ilvl w:val="1"/>
          <w:numId w:val="19"/>
        </w:numPr>
        <w:spacing w:line="240" w:lineRule="auto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Iperparametri</w:t>
      </w:r>
    </w:p>
    <w:p w14:paraId="47A3A5F9" w14:textId="66A4357F" w:rsidR="00640A07" w:rsidRDefault="00640A07" w:rsidP="00640A07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Sono stati utilizzati degli </w:t>
      </w:r>
      <w:proofErr w:type="spellStart"/>
      <w:r>
        <w:rPr>
          <w:b w:val="0"/>
          <w:bCs/>
          <w:sz w:val="24"/>
          <w:szCs w:val="20"/>
        </w:rPr>
        <w:t>iperparametri</w:t>
      </w:r>
      <w:proofErr w:type="spellEnd"/>
      <w:r>
        <w:rPr>
          <w:b w:val="0"/>
          <w:bCs/>
          <w:sz w:val="24"/>
          <w:szCs w:val="20"/>
        </w:rPr>
        <w:t xml:space="preserve"> per l’addestramento dell’albero di decisione e del random </w:t>
      </w:r>
      <w:proofErr w:type="spellStart"/>
      <w:r>
        <w:rPr>
          <w:b w:val="0"/>
          <w:bCs/>
          <w:sz w:val="24"/>
          <w:szCs w:val="20"/>
        </w:rPr>
        <w:t>forest</w:t>
      </w:r>
      <w:proofErr w:type="spellEnd"/>
      <w:r>
        <w:rPr>
          <w:b w:val="0"/>
          <w:bCs/>
          <w:sz w:val="24"/>
          <w:szCs w:val="20"/>
        </w:rPr>
        <w:t>.</w:t>
      </w:r>
    </w:p>
    <w:p w14:paraId="617E181B" w14:textId="1196FF3D" w:rsidR="00640A07" w:rsidRDefault="00640A07" w:rsidP="00640A07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Gli </w:t>
      </w:r>
      <w:proofErr w:type="spellStart"/>
      <w:r>
        <w:rPr>
          <w:b w:val="0"/>
          <w:bCs/>
          <w:sz w:val="24"/>
          <w:szCs w:val="20"/>
        </w:rPr>
        <w:t>iperparametri</w:t>
      </w:r>
      <w:proofErr w:type="spellEnd"/>
      <w:r>
        <w:rPr>
          <w:b w:val="0"/>
          <w:bCs/>
          <w:sz w:val="24"/>
          <w:szCs w:val="20"/>
        </w:rPr>
        <w:t xml:space="preserve"> usati sono:</w:t>
      </w:r>
    </w:p>
    <w:p w14:paraId="68CA85B9" w14:textId="6704B210" w:rsidR="00640A07" w:rsidRDefault="00640A07" w:rsidP="00640A07">
      <w:pPr>
        <w:pStyle w:val="Paragrafoelenco"/>
        <w:numPr>
          <w:ilvl w:val="0"/>
          <w:numId w:val="28"/>
        </w:numPr>
        <w:spacing w:line="240" w:lineRule="auto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Splitter: </w:t>
      </w:r>
      <w:proofErr w:type="spellStart"/>
      <w:proofErr w:type="gramStart"/>
      <w:r>
        <w:rPr>
          <w:b w:val="0"/>
          <w:bCs/>
          <w:sz w:val="24"/>
          <w:szCs w:val="20"/>
        </w:rPr>
        <w:t>best,random</w:t>
      </w:r>
      <w:proofErr w:type="spellEnd"/>
      <w:proofErr w:type="gramEnd"/>
    </w:p>
    <w:p w14:paraId="3DC9607D" w14:textId="351E51AB" w:rsidR="00640A07" w:rsidRDefault="00640A07" w:rsidP="00640A07">
      <w:pPr>
        <w:pStyle w:val="Paragrafoelenco"/>
        <w:numPr>
          <w:ilvl w:val="0"/>
          <w:numId w:val="28"/>
        </w:numPr>
        <w:spacing w:line="240" w:lineRule="auto"/>
        <w:jc w:val="both"/>
        <w:rPr>
          <w:b w:val="0"/>
          <w:bCs/>
          <w:sz w:val="24"/>
          <w:szCs w:val="20"/>
        </w:rPr>
      </w:pPr>
      <w:proofErr w:type="spellStart"/>
      <w:r>
        <w:rPr>
          <w:b w:val="0"/>
          <w:bCs/>
          <w:sz w:val="24"/>
          <w:szCs w:val="20"/>
        </w:rPr>
        <w:t>Criterion</w:t>
      </w:r>
      <w:proofErr w:type="spellEnd"/>
      <w:r>
        <w:rPr>
          <w:b w:val="0"/>
          <w:bCs/>
          <w:sz w:val="24"/>
          <w:szCs w:val="20"/>
        </w:rPr>
        <w:t xml:space="preserve">: </w:t>
      </w:r>
      <w:proofErr w:type="spellStart"/>
      <w:proofErr w:type="gramStart"/>
      <w:r>
        <w:rPr>
          <w:b w:val="0"/>
          <w:bCs/>
          <w:sz w:val="24"/>
          <w:szCs w:val="20"/>
        </w:rPr>
        <w:t>gini,entropy</w:t>
      </w:r>
      <w:proofErr w:type="spellEnd"/>
      <w:proofErr w:type="gramEnd"/>
    </w:p>
    <w:p w14:paraId="516E9716" w14:textId="361D9006" w:rsidR="00640A07" w:rsidRDefault="00640A07" w:rsidP="00640A07">
      <w:pPr>
        <w:pStyle w:val="Paragrafoelenco"/>
        <w:numPr>
          <w:ilvl w:val="0"/>
          <w:numId w:val="28"/>
        </w:numPr>
        <w:spacing w:line="240" w:lineRule="auto"/>
        <w:jc w:val="both"/>
        <w:rPr>
          <w:b w:val="0"/>
          <w:bCs/>
          <w:sz w:val="24"/>
          <w:szCs w:val="20"/>
        </w:rPr>
      </w:pPr>
      <w:proofErr w:type="spellStart"/>
      <w:r>
        <w:rPr>
          <w:b w:val="0"/>
          <w:bCs/>
          <w:sz w:val="24"/>
          <w:szCs w:val="20"/>
        </w:rPr>
        <w:t>N_estimators</w:t>
      </w:r>
      <w:proofErr w:type="spellEnd"/>
      <w:r>
        <w:rPr>
          <w:b w:val="0"/>
          <w:bCs/>
          <w:sz w:val="24"/>
          <w:szCs w:val="20"/>
        </w:rPr>
        <w:t xml:space="preserve">: 8,16,32 (solo per il modello random </w:t>
      </w:r>
      <w:proofErr w:type="spellStart"/>
      <w:r>
        <w:rPr>
          <w:b w:val="0"/>
          <w:bCs/>
          <w:sz w:val="24"/>
          <w:szCs w:val="20"/>
        </w:rPr>
        <w:t>forest</w:t>
      </w:r>
      <w:proofErr w:type="spellEnd"/>
      <w:r>
        <w:rPr>
          <w:b w:val="0"/>
          <w:bCs/>
          <w:sz w:val="24"/>
          <w:szCs w:val="20"/>
        </w:rPr>
        <w:t>)</w:t>
      </w:r>
    </w:p>
    <w:p w14:paraId="146B577A" w14:textId="1EA9B787" w:rsidR="00640A07" w:rsidRDefault="00640A07" w:rsidP="007811C1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Usando il modulo </w:t>
      </w:r>
      <w:proofErr w:type="spellStart"/>
      <w:r>
        <w:rPr>
          <w:b w:val="0"/>
          <w:bCs/>
          <w:sz w:val="24"/>
          <w:szCs w:val="20"/>
        </w:rPr>
        <w:t>GridSearchCV</w:t>
      </w:r>
      <w:proofErr w:type="spellEnd"/>
      <w:r>
        <w:rPr>
          <w:b w:val="0"/>
          <w:bCs/>
          <w:sz w:val="24"/>
          <w:szCs w:val="20"/>
        </w:rPr>
        <w:t xml:space="preserve"> di </w:t>
      </w:r>
      <w:proofErr w:type="spellStart"/>
      <w:r>
        <w:rPr>
          <w:b w:val="0"/>
          <w:bCs/>
          <w:sz w:val="24"/>
          <w:szCs w:val="20"/>
        </w:rPr>
        <w:t>python</w:t>
      </w:r>
      <w:proofErr w:type="spellEnd"/>
      <w:r>
        <w:rPr>
          <w:b w:val="0"/>
          <w:bCs/>
          <w:sz w:val="24"/>
          <w:szCs w:val="20"/>
        </w:rPr>
        <w:t xml:space="preserve"> è stato possibile testare le varie combinazioni di </w:t>
      </w:r>
      <w:proofErr w:type="spellStart"/>
      <w:r>
        <w:rPr>
          <w:b w:val="0"/>
          <w:bCs/>
          <w:sz w:val="24"/>
          <w:szCs w:val="20"/>
        </w:rPr>
        <w:t>iperparamentri</w:t>
      </w:r>
      <w:proofErr w:type="spellEnd"/>
      <w:r>
        <w:rPr>
          <w:b w:val="0"/>
          <w:bCs/>
          <w:sz w:val="24"/>
          <w:szCs w:val="20"/>
        </w:rPr>
        <w:t>,</w:t>
      </w:r>
      <w:r w:rsidR="00D03338">
        <w:rPr>
          <w:b w:val="0"/>
          <w:bCs/>
          <w:sz w:val="24"/>
          <w:szCs w:val="20"/>
        </w:rPr>
        <w:t xml:space="preserve"> </w:t>
      </w:r>
      <w:r>
        <w:rPr>
          <w:b w:val="0"/>
          <w:bCs/>
          <w:sz w:val="24"/>
          <w:szCs w:val="20"/>
        </w:rPr>
        <w:t xml:space="preserve">usando </w:t>
      </w:r>
      <w:r w:rsidR="007811C1">
        <w:rPr>
          <w:b w:val="0"/>
          <w:bCs/>
          <w:sz w:val="24"/>
          <w:szCs w:val="20"/>
        </w:rPr>
        <w:t xml:space="preserve">la cross </w:t>
      </w:r>
      <w:proofErr w:type="spellStart"/>
      <w:r w:rsidR="007811C1">
        <w:rPr>
          <w:b w:val="0"/>
          <w:bCs/>
          <w:sz w:val="24"/>
          <w:szCs w:val="20"/>
        </w:rPr>
        <w:t>validation</w:t>
      </w:r>
      <w:proofErr w:type="spellEnd"/>
      <w:r w:rsidR="007811C1">
        <w:rPr>
          <w:b w:val="0"/>
          <w:bCs/>
          <w:sz w:val="24"/>
          <w:szCs w:val="20"/>
        </w:rPr>
        <w:t xml:space="preserve"> dividendo in </w:t>
      </w:r>
      <w:proofErr w:type="gramStart"/>
      <w:r w:rsidR="007811C1">
        <w:rPr>
          <w:b w:val="0"/>
          <w:bCs/>
          <w:sz w:val="24"/>
          <w:szCs w:val="20"/>
        </w:rPr>
        <w:t>5</w:t>
      </w:r>
      <w:proofErr w:type="gramEnd"/>
      <w:r w:rsidR="007811C1">
        <w:rPr>
          <w:b w:val="0"/>
          <w:bCs/>
          <w:sz w:val="24"/>
          <w:szCs w:val="20"/>
        </w:rPr>
        <w:t xml:space="preserve"> parti il training set.</w:t>
      </w:r>
    </w:p>
    <w:p w14:paraId="7F442E2C" w14:textId="09738A3D" w:rsidR="009C4DA8" w:rsidRPr="006225F4" w:rsidRDefault="009C4DA8" w:rsidP="00464A85">
      <w:pPr>
        <w:pStyle w:val="Paragrafoelenco"/>
        <w:numPr>
          <w:ilvl w:val="1"/>
          <w:numId w:val="19"/>
        </w:numPr>
        <w:spacing w:before="240" w:line="240" w:lineRule="auto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Testin</w:t>
      </w:r>
      <w:r w:rsidR="007811C1">
        <w:rPr>
          <w:noProof/>
          <w:sz w:val="32"/>
          <w:szCs w:val="32"/>
        </w:rPr>
        <w:t>g</w:t>
      </w:r>
    </w:p>
    <w:p w14:paraId="2494E5E4" w14:textId="4DF474CC" w:rsidR="009C4DA8" w:rsidRDefault="009C4DA8" w:rsidP="009C4DA8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In questa fase è stata eseguita la classificazione degli elementi contenuti nell’array </w:t>
      </w:r>
      <w:proofErr w:type="spellStart"/>
      <w:r>
        <w:rPr>
          <w:b w:val="0"/>
          <w:bCs/>
          <w:sz w:val="24"/>
          <w:szCs w:val="20"/>
        </w:rPr>
        <w:t>X_test</w:t>
      </w:r>
      <w:proofErr w:type="spellEnd"/>
      <w:r>
        <w:rPr>
          <w:b w:val="0"/>
          <w:bCs/>
          <w:sz w:val="24"/>
          <w:szCs w:val="20"/>
        </w:rPr>
        <w:t xml:space="preserve">, mentre l’array </w:t>
      </w:r>
      <w:proofErr w:type="spellStart"/>
      <w:r>
        <w:rPr>
          <w:b w:val="0"/>
          <w:bCs/>
          <w:sz w:val="24"/>
          <w:szCs w:val="20"/>
        </w:rPr>
        <w:t>y_test</w:t>
      </w:r>
      <w:proofErr w:type="spellEnd"/>
      <w:r>
        <w:rPr>
          <w:b w:val="0"/>
          <w:bCs/>
          <w:sz w:val="24"/>
          <w:szCs w:val="20"/>
        </w:rPr>
        <w:t xml:space="preserve"> è stato usato per determinare il valore di verità delle classificazioni.</w:t>
      </w:r>
    </w:p>
    <w:p w14:paraId="3631993E" w14:textId="2DC43A07" w:rsidR="009C4DA8" w:rsidRDefault="009C4DA8" w:rsidP="009C4DA8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Come risultato della classificazione si è ottenuto un</w:t>
      </w:r>
      <w:r w:rsidR="00464A85">
        <w:rPr>
          <w:b w:val="0"/>
          <w:bCs/>
          <w:sz w:val="24"/>
          <w:szCs w:val="20"/>
        </w:rPr>
        <w:t xml:space="preserve"> </w:t>
      </w:r>
      <w:r>
        <w:rPr>
          <w:b w:val="0"/>
          <w:bCs/>
          <w:sz w:val="24"/>
          <w:szCs w:val="20"/>
        </w:rPr>
        <w:t>array di predizioni calcolato da ogni modello.</w:t>
      </w:r>
    </w:p>
    <w:p w14:paraId="10C795F7" w14:textId="4AB70E03" w:rsidR="00AB6629" w:rsidRPr="009C4DA8" w:rsidRDefault="009C4DA8" w:rsidP="009C4DA8">
      <w:pPr>
        <w:spacing w:line="240" w:lineRule="auto"/>
        <w:ind w:left="72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Tale array è stato confrontato con i valori contenuti in </w:t>
      </w:r>
      <w:proofErr w:type="spellStart"/>
      <w:r>
        <w:rPr>
          <w:b w:val="0"/>
          <w:bCs/>
          <w:sz w:val="24"/>
          <w:szCs w:val="20"/>
        </w:rPr>
        <w:t>y_test</w:t>
      </w:r>
      <w:proofErr w:type="spellEnd"/>
      <w:r w:rsidR="00464A85">
        <w:rPr>
          <w:b w:val="0"/>
          <w:bCs/>
          <w:sz w:val="24"/>
          <w:szCs w:val="20"/>
        </w:rPr>
        <w:t xml:space="preserve">; </w:t>
      </w:r>
      <w:r>
        <w:rPr>
          <w:b w:val="0"/>
          <w:bCs/>
          <w:sz w:val="24"/>
          <w:szCs w:val="20"/>
        </w:rPr>
        <w:t>da questo confronto è stato possibile generare la matrice di confusione ed eseguire il calcolo dell’accuratezza di ciascun modello.</w:t>
      </w:r>
    </w:p>
    <w:p w14:paraId="2F194F36" w14:textId="2E727256" w:rsidR="009C4DA8" w:rsidRPr="006225F4" w:rsidRDefault="009C4DA8" w:rsidP="009C4DA8">
      <w:pPr>
        <w:pStyle w:val="Paragrafoelenco"/>
        <w:numPr>
          <w:ilvl w:val="0"/>
          <w:numId w:val="19"/>
        </w:numPr>
        <w:spacing w:before="240" w:line="240" w:lineRule="auto"/>
        <w:jc w:val="both"/>
        <w:rPr>
          <w:noProof/>
          <w:sz w:val="52"/>
          <w:szCs w:val="52"/>
        </w:rPr>
      </w:pPr>
      <w:r>
        <w:rPr>
          <w:noProof/>
          <w:sz w:val="52"/>
          <w:szCs w:val="52"/>
        </w:rPr>
        <w:t>Risultati</w:t>
      </w:r>
    </w:p>
    <w:p w14:paraId="7BE18026" w14:textId="76489F28" w:rsidR="009C4DA8" w:rsidRDefault="009C4DA8" w:rsidP="00397228">
      <w:pPr>
        <w:spacing w:after="240" w:line="240" w:lineRule="auto"/>
        <w:ind w:left="720"/>
        <w:jc w:val="both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Sono state eseguite un totale di 5 iterazioni del sistema che prevedevano un addestramento completo di ciascun modello ed un successivo calcolo dell’accuratezza</w:t>
      </w:r>
      <w:r w:rsidR="00464A85">
        <w:rPr>
          <w:b w:val="0"/>
          <w:bCs/>
          <w:noProof/>
          <w:sz w:val="24"/>
          <w:szCs w:val="24"/>
        </w:rPr>
        <w:t>;</w:t>
      </w:r>
      <w:r>
        <w:rPr>
          <w:b w:val="0"/>
          <w:bCs/>
          <w:noProof/>
          <w:sz w:val="24"/>
          <w:szCs w:val="24"/>
        </w:rPr>
        <w:t xml:space="preserve"> si è tenuto traccia dei risultati ottenuti</w:t>
      </w:r>
      <w:r w:rsidR="00464A85">
        <w:rPr>
          <w:b w:val="0"/>
          <w:bCs/>
          <w:noProof/>
          <w:sz w:val="24"/>
          <w:szCs w:val="24"/>
        </w:rPr>
        <w:t xml:space="preserve"> i quali </w:t>
      </w:r>
      <w:r>
        <w:rPr>
          <w:b w:val="0"/>
          <w:bCs/>
          <w:noProof/>
          <w:sz w:val="24"/>
          <w:szCs w:val="24"/>
        </w:rPr>
        <w:t>sono mostrati nelle seguenti tabelle (una per ogni dataset):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9"/>
        <w:gridCol w:w="1370"/>
        <w:gridCol w:w="1369"/>
        <w:gridCol w:w="1369"/>
        <w:gridCol w:w="1369"/>
        <w:gridCol w:w="1369"/>
        <w:gridCol w:w="1369"/>
      </w:tblGrid>
      <w:tr w:rsidR="00B8460D" w:rsidRPr="00B8460D" w14:paraId="09B12FB1" w14:textId="77777777" w:rsidTr="00B8460D">
        <w:trPr>
          <w:trHeight w:val="288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</w:tcPr>
          <w:p w14:paraId="0784B8C6" w14:textId="601B5F33" w:rsidR="00B8460D" w:rsidRPr="00397228" w:rsidRDefault="00FF5D86" w:rsidP="00397228">
            <w:pPr>
              <w:spacing w:line="240" w:lineRule="auto"/>
              <w:jc w:val="center"/>
              <w:rPr>
                <w:noProof/>
                <w:sz w:val="32"/>
                <w:szCs w:val="32"/>
              </w:rPr>
            </w:pPr>
            <w:r w:rsidRPr="00397228">
              <w:rPr>
                <w:noProof/>
                <w:color w:val="0F0D29" w:themeColor="text1"/>
                <w:sz w:val="32"/>
                <w:szCs w:val="32"/>
              </w:rPr>
              <w:t>Sloan Digital Sky Surve</w:t>
            </w:r>
            <w:r w:rsidR="00397228" w:rsidRPr="00397228">
              <w:rPr>
                <w:noProof/>
                <w:color w:val="0F0D29" w:themeColor="text1"/>
                <w:sz w:val="32"/>
                <w:szCs w:val="32"/>
              </w:rPr>
              <w:t>y</w:t>
            </w:r>
          </w:p>
        </w:tc>
      </w:tr>
      <w:tr w:rsidR="00B8460D" w:rsidRPr="00B8460D" w14:paraId="2706C1AF" w14:textId="77777777" w:rsidTr="00B8460D">
        <w:trPr>
          <w:trHeight w:val="288"/>
        </w:trPr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D791D1D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Modello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A5ED18D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1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299FD58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2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898DAC1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3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B0D0A63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4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E545480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5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43A98DB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Media</w:t>
            </w:r>
          </w:p>
        </w:tc>
      </w:tr>
      <w:tr w:rsidR="00B8460D" w:rsidRPr="00B8460D" w14:paraId="5E67E68C" w14:textId="77777777" w:rsidTr="00B8460D">
        <w:trPr>
          <w:trHeight w:val="288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10BEC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Albero Decisionale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4329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0.9869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6158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0.9857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76AEC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0.9861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DC689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0.9861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57B4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0.9859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F5760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0.9861</w:t>
            </w:r>
          </w:p>
        </w:tc>
      </w:tr>
      <w:tr w:rsidR="00B8460D" w:rsidRPr="00B8460D" w14:paraId="78164138" w14:textId="77777777" w:rsidTr="00B8460D">
        <w:trPr>
          <w:trHeight w:val="288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47F8C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 xml:space="preserve">Random </w:t>
            </w:r>
            <w:proofErr w:type="spellStart"/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Forest</w:t>
            </w:r>
            <w:proofErr w:type="spellEnd"/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DECE8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0.9904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67253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0.9903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C9F50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0.9897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88CA4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0.9886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83B7B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0.9907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EB799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0.9899</w:t>
            </w:r>
          </w:p>
        </w:tc>
      </w:tr>
      <w:tr w:rsidR="00B8460D" w:rsidRPr="00B8460D" w14:paraId="57FFADC2" w14:textId="77777777" w:rsidTr="00B8460D">
        <w:trPr>
          <w:trHeight w:val="288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FCFB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proofErr w:type="spellStart"/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Naive</w:t>
            </w:r>
            <w:proofErr w:type="spellEnd"/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 xml:space="preserve"> </w:t>
            </w:r>
            <w:proofErr w:type="spellStart"/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Bayes</w:t>
            </w:r>
            <w:proofErr w:type="spellEnd"/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5D192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0.8978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5A435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0.9713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5AC0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0.8175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34E3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0.9695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8F10F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0.8760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AB61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0.9064</w:t>
            </w:r>
          </w:p>
        </w:tc>
      </w:tr>
      <w:tr w:rsidR="00B8460D" w:rsidRPr="00B8460D" w14:paraId="121F20FC" w14:textId="77777777" w:rsidTr="00B8460D">
        <w:trPr>
          <w:trHeight w:val="288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9DFB2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Rete Neurale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75894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0.9774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DDFFC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0.9726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6A58F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0.9607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A1EB6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0.9817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91C0F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0.9775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65387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0.9739</w:t>
            </w:r>
          </w:p>
        </w:tc>
      </w:tr>
    </w:tbl>
    <w:p w14:paraId="68EBC89A" w14:textId="77777777" w:rsidR="00397228" w:rsidRPr="002043A1" w:rsidRDefault="00397228" w:rsidP="00397228">
      <w:pPr>
        <w:spacing w:before="240" w:line="240" w:lineRule="auto"/>
        <w:rPr>
          <w:b w:val="0"/>
          <w:bCs/>
          <w:noProof/>
          <w:sz w:val="24"/>
          <w:szCs w:val="24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9"/>
        <w:gridCol w:w="1370"/>
        <w:gridCol w:w="1369"/>
        <w:gridCol w:w="1369"/>
        <w:gridCol w:w="1369"/>
        <w:gridCol w:w="1369"/>
        <w:gridCol w:w="1369"/>
      </w:tblGrid>
      <w:tr w:rsidR="00397228" w:rsidRPr="00B8460D" w14:paraId="3B34D04E" w14:textId="77777777" w:rsidTr="00501209">
        <w:trPr>
          <w:trHeight w:val="288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</w:tcPr>
          <w:p w14:paraId="225F405C" w14:textId="28829C07" w:rsidR="00397228" w:rsidRPr="00397228" w:rsidRDefault="00397228" w:rsidP="00501209">
            <w:pPr>
              <w:spacing w:line="240" w:lineRule="auto"/>
              <w:jc w:val="center"/>
              <w:rPr>
                <w:noProof/>
                <w:color w:val="0F0D29" w:themeColor="text1"/>
                <w:sz w:val="32"/>
                <w:szCs w:val="32"/>
              </w:rPr>
            </w:pPr>
            <w:r w:rsidRPr="00397228">
              <w:rPr>
                <w:noProof/>
                <w:color w:val="0F0D29" w:themeColor="text1"/>
                <w:sz w:val="32"/>
                <w:szCs w:val="32"/>
              </w:rPr>
              <w:t>Star Dataset</w:t>
            </w:r>
          </w:p>
        </w:tc>
      </w:tr>
      <w:tr w:rsidR="00B8460D" w:rsidRPr="00B8460D" w14:paraId="5437FD19" w14:textId="77777777" w:rsidTr="00397228">
        <w:trPr>
          <w:trHeight w:val="288"/>
        </w:trPr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9B69DCD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Modello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DD0A02F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1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79DF554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2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1D97194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3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DE72158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4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6F6F9FF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Test 5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BE17AFD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Media</w:t>
            </w:r>
          </w:p>
        </w:tc>
      </w:tr>
      <w:tr w:rsidR="00B8460D" w:rsidRPr="00B8460D" w14:paraId="2E35B52D" w14:textId="77777777" w:rsidTr="00397228">
        <w:trPr>
          <w:trHeight w:val="288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582F9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Albero Decisionale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E4A99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95A4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99F0E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793E9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117C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59299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</w:tr>
      <w:tr w:rsidR="00B8460D" w:rsidRPr="00B8460D" w14:paraId="68542F90" w14:textId="77777777" w:rsidTr="00397228">
        <w:trPr>
          <w:trHeight w:val="288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43EA9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 xml:space="preserve">Random </w:t>
            </w:r>
            <w:proofErr w:type="spellStart"/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Forest</w:t>
            </w:r>
            <w:proofErr w:type="spellEnd"/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4C5E4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89645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991C2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99E43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94191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0.9791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0742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0.9958</w:t>
            </w:r>
          </w:p>
        </w:tc>
      </w:tr>
      <w:tr w:rsidR="00B8460D" w:rsidRPr="00B8460D" w14:paraId="2BFC1D75" w14:textId="77777777" w:rsidTr="00397228">
        <w:trPr>
          <w:trHeight w:val="288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1972F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proofErr w:type="spellStart"/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Naive</w:t>
            </w:r>
            <w:proofErr w:type="spellEnd"/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 xml:space="preserve"> </w:t>
            </w:r>
            <w:proofErr w:type="spellStart"/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Bayes</w:t>
            </w:r>
            <w:proofErr w:type="spellEnd"/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1A0D2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0.6041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35B5A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0.5833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46071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0.6250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4933D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0.6666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149E1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0.9791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BF17C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0.6916</w:t>
            </w:r>
          </w:p>
        </w:tc>
      </w:tr>
      <w:tr w:rsidR="00B8460D" w:rsidRPr="00B8460D" w14:paraId="61EBCB40" w14:textId="77777777" w:rsidTr="00397228">
        <w:trPr>
          <w:trHeight w:val="288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CB47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Rete Neurale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D17FE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0.9583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E43C5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0.8958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A948A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0.9791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13FE9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0.8958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DACF4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0.9375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E847" w14:textId="77777777" w:rsidR="00B8460D" w:rsidRPr="00B8460D" w:rsidRDefault="00B8460D" w:rsidP="00B8460D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</w:pPr>
            <w:r w:rsidRPr="00B8460D">
              <w:rPr>
                <w:rFonts w:ascii="Calibri" w:eastAsia="Times New Roman" w:hAnsi="Calibri" w:cs="Calibri"/>
                <w:b w:val="0"/>
                <w:color w:val="000000"/>
                <w:sz w:val="22"/>
                <w:lang w:eastAsia="it-IT"/>
              </w:rPr>
              <w:t>0.9333</w:t>
            </w:r>
          </w:p>
        </w:tc>
      </w:tr>
    </w:tbl>
    <w:p w14:paraId="1F81DDB6" w14:textId="0AC3C3D6" w:rsidR="002043A1" w:rsidRPr="002043A1" w:rsidRDefault="002043A1" w:rsidP="009C4DA8">
      <w:pPr>
        <w:pStyle w:val="Paragrafoelenco"/>
        <w:spacing w:before="240" w:line="240" w:lineRule="auto"/>
        <w:ind w:left="0"/>
        <w:jc w:val="center"/>
        <w:rPr>
          <w:b w:val="0"/>
          <w:bCs/>
          <w:noProof/>
          <w:sz w:val="24"/>
          <w:szCs w:val="24"/>
        </w:rPr>
      </w:pPr>
    </w:p>
    <w:sectPr w:rsidR="002043A1" w:rsidRPr="002043A1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B5090B" w14:textId="77777777" w:rsidR="00DE4CD0" w:rsidRDefault="00DE4CD0">
      <w:r>
        <w:separator/>
      </w:r>
    </w:p>
    <w:p w14:paraId="7128BC11" w14:textId="77777777" w:rsidR="00DE4CD0" w:rsidRDefault="00DE4CD0"/>
  </w:endnote>
  <w:endnote w:type="continuationSeparator" w:id="0">
    <w:p w14:paraId="6BA4B1C3" w14:textId="77777777" w:rsidR="00DE4CD0" w:rsidRDefault="00DE4CD0">
      <w:r>
        <w:continuationSeparator/>
      </w:r>
    </w:p>
    <w:p w14:paraId="28447BEE" w14:textId="77777777" w:rsidR="00DE4CD0" w:rsidRDefault="00DE4C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5B23A633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01ABD536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FA815" w14:textId="77777777" w:rsidR="00DE4CD0" w:rsidRDefault="00DE4CD0">
      <w:r>
        <w:separator/>
      </w:r>
    </w:p>
    <w:p w14:paraId="511FE513" w14:textId="77777777" w:rsidR="00DE4CD0" w:rsidRDefault="00DE4CD0"/>
  </w:footnote>
  <w:footnote w:type="continuationSeparator" w:id="0">
    <w:p w14:paraId="5FC62647" w14:textId="77777777" w:rsidR="00DE4CD0" w:rsidRDefault="00DE4CD0">
      <w:r>
        <w:continuationSeparator/>
      </w:r>
    </w:p>
    <w:p w14:paraId="4FB753E0" w14:textId="77777777" w:rsidR="00DE4CD0" w:rsidRDefault="00DE4C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018ED4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E319B20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07535752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45C84"/>
    <w:multiLevelType w:val="hybridMultilevel"/>
    <w:tmpl w:val="107A5AA4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6365290"/>
    <w:multiLevelType w:val="multilevel"/>
    <w:tmpl w:val="FBDE11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6DD5753"/>
    <w:multiLevelType w:val="hybridMultilevel"/>
    <w:tmpl w:val="C58AD2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8436E"/>
    <w:multiLevelType w:val="multilevel"/>
    <w:tmpl w:val="4DC8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15C7DF9"/>
    <w:multiLevelType w:val="hybridMultilevel"/>
    <w:tmpl w:val="2F22A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E6328"/>
    <w:multiLevelType w:val="hybridMultilevel"/>
    <w:tmpl w:val="A88EFE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21855"/>
    <w:multiLevelType w:val="hybridMultilevel"/>
    <w:tmpl w:val="573E7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8F4D84"/>
    <w:multiLevelType w:val="hybridMultilevel"/>
    <w:tmpl w:val="ED1C04F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3D637D"/>
    <w:multiLevelType w:val="hybridMultilevel"/>
    <w:tmpl w:val="061CD9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E1DA5"/>
    <w:multiLevelType w:val="hybridMultilevel"/>
    <w:tmpl w:val="F22C47D8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7808AB"/>
    <w:multiLevelType w:val="hybridMultilevel"/>
    <w:tmpl w:val="64CECFA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AF494B"/>
    <w:multiLevelType w:val="hybridMultilevel"/>
    <w:tmpl w:val="495220A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D6F7EC2"/>
    <w:multiLevelType w:val="hybridMultilevel"/>
    <w:tmpl w:val="42D0A93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27E0CC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2A162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5DD033B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D614D81"/>
    <w:multiLevelType w:val="hybridMultilevel"/>
    <w:tmpl w:val="49940C1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681532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34936D6"/>
    <w:multiLevelType w:val="hybridMultilevel"/>
    <w:tmpl w:val="D522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9440DD"/>
    <w:multiLevelType w:val="hybridMultilevel"/>
    <w:tmpl w:val="37A4F9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BF0233"/>
    <w:multiLevelType w:val="hybridMultilevel"/>
    <w:tmpl w:val="696CAC0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823D73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CD5741B"/>
    <w:multiLevelType w:val="multilevel"/>
    <w:tmpl w:val="C186A6A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 w:val="0"/>
        <w:sz w:val="52"/>
        <w:szCs w:val="5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3" w15:restartNumberingAfterBreak="0">
    <w:nsid w:val="6EE7618D"/>
    <w:multiLevelType w:val="multilevel"/>
    <w:tmpl w:val="FBDE11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6F637E43"/>
    <w:multiLevelType w:val="hybridMultilevel"/>
    <w:tmpl w:val="311203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7A4E33"/>
    <w:multiLevelType w:val="hybridMultilevel"/>
    <w:tmpl w:val="9ABA473E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B1B7C92"/>
    <w:multiLevelType w:val="hybridMultilevel"/>
    <w:tmpl w:val="78BC5C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707A88"/>
    <w:multiLevelType w:val="hybridMultilevel"/>
    <w:tmpl w:val="F4588AC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27"/>
  </w:num>
  <w:num w:numId="4">
    <w:abstractNumId w:val="18"/>
  </w:num>
  <w:num w:numId="5">
    <w:abstractNumId w:val="26"/>
  </w:num>
  <w:num w:numId="6">
    <w:abstractNumId w:val="13"/>
  </w:num>
  <w:num w:numId="7">
    <w:abstractNumId w:val="14"/>
  </w:num>
  <w:num w:numId="8">
    <w:abstractNumId w:val="17"/>
  </w:num>
  <w:num w:numId="9">
    <w:abstractNumId w:val="6"/>
  </w:num>
  <w:num w:numId="10">
    <w:abstractNumId w:val="8"/>
  </w:num>
  <w:num w:numId="11">
    <w:abstractNumId w:val="2"/>
  </w:num>
  <w:num w:numId="12">
    <w:abstractNumId w:val="15"/>
  </w:num>
  <w:num w:numId="13">
    <w:abstractNumId w:val="19"/>
  </w:num>
  <w:num w:numId="14">
    <w:abstractNumId w:val="3"/>
  </w:num>
  <w:num w:numId="15">
    <w:abstractNumId w:val="9"/>
  </w:num>
  <w:num w:numId="16">
    <w:abstractNumId w:val="21"/>
  </w:num>
  <w:num w:numId="17">
    <w:abstractNumId w:val="1"/>
  </w:num>
  <w:num w:numId="18">
    <w:abstractNumId w:val="11"/>
  </w:num>
  <w:num w:numId="19">
    <w:abstractNumId w:val="22"/>
  </w:num>
  <w:num w:numId="20">
    <w:abstractNumId w:val="24"/>
  </w:num>
  <w:num w:numId="21">
    <w:abstractNumId w:val="16"/>
  </w:num>
  <w:num w:numId="22">
    <w:abstractNumId w:val="20"/>
  </w:num>
  <w:num w:numId="23">
    <w:abstractNumId w:val="7"/>
  </w:num>
  <w:num w:numId="24">
    <w:abstractNumId w:val="0"/>
  </w:num>
  <w:num w:numId="25">
    <w:abstractNumId w:val="4"/>
  </w:num>
  <w:num w:numId="26">
    <w:abstractNumId w:val="25"/>
  </w:num>
  <w:num w:numId="27">
    <w:abstractNumId w:val="12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F00"/>
    <w:rsid w:val="00011FD2"/>
    <w:rsid w:val="0002482E"/>
    <w:rsid w:val="00027531"/>
    <w:rsid w:val="00036EB2"/>
    <w:rsid w:val="00050324"/>
    <w:rsid w:val="000534BE"/>
    <w:rsid w:val="000A0150"/>
    <w:rsid w:val="000A21BA"/>
    <w:rsid w:val="000A261A"/>
    <w:rsid w:val="000E0B2E"/>
    <w:rsid w:val="000E63C9"/>
    <w:rsid w:val="00124F97"/>
    <w:rsid w:val="00130E9D"/>
    <w:rsid w:val="00150A6D"/>
    <w:rsid w:val="001515EC"/>
    <w:rsid w:val="00185B35"/>
    <w:rsid w:val="001C7136"/>
    <w:rsid w:val="001D4706"/>
    <w:rsid w:val="001F0D57"/>
    <w:rsid w:val="001F2BC8"/>
    <w:rsid w:val="001F5F6B"/>
    <w:rsid w:val="002043A1"/>
    <w:rsid w:val="00243EBC"/>
    <w:rsid w:val="00246A35"/>
    <w:rsid w:val="00260742"/>
    <w:rsid w:val="002816CA"/>
    <w:rsid w:val="00284348"/>
    <w:rsid w:val="002F51F5"/>
    <w:rsid w:val="002F5C17"/>
    <w:rsid w:val="00312137"/>
    <w:rsid w:val="00330359"/>
    <w:rsid w:val="0033762F"/>
    <w:rsid w:val="00347302"/>
    <w:rsid w:val="00350267"/>
    <w:rsid w:val="0035536D"/>
    <w:rsid w:val="00360494"/>
    <w:rsid w:val="00366C7E"/>
    <w:rsid w:val="00384EA3"/>
    <w:rsid w:val="00397228"/>
    <w:rsid w:val="003A39A1"/>
    <w:rsid w:val="003B29EF"/>
    <w:rsid w:val="003C2191"/>
    <w:rsid w:val="003D3863"/>
    <w:rsid w:val="004110DE"/>
    <w:rsid w:val="0044085A"/>
    <w:rsid w:val="00464A85"/>
    <w:rsid w:val="00490D84"/>
    <w:rsid w:val="004A778A"/>
    <w:rsid w:val="004B21A5"/>
    <w:rsid w:val="004E3DB2"/>
    <w:rsid w:val="005037F0"/>
    <w:rsid w:val="005134BE"/>
    <w:rsid w:val="00516A86"/>
    <w:rsid w:val="005275F6"/>
    <w:rsid w:val="005332E7"/>
    <w:rsid w:val="00561435"/>
    <w:rsid w:val="00572102"/>
    <w:rsid w:val="00573D6B"/>
    <w:rsid w:val="005B157E"/>
    <w:rsid w:val="005F1BB0"/>
    <w:rsid w:val="005F7F99"/>
    <w:rsid w:val="006225F4"/>
    <w:rsid w:val="0063599C"/>
    <w:rsid w:val="00640A07"/>
    <w:rsid w:val="00656C4D"/>
    <w:rsid w:val="00685C86"/>
    <w:rsid w:val="006C48EF"/>
    <w:rsid w:val="006E062B"/>
    <w:rsid w:val="006E5716"/>
    <w:rsid w:val="007302B3"/>
    <w:rsid w:val="00730733"/>
    <w:rsid w:val="00730E3A"/>
    <w:rsid w:val="00736AAF"/>
    <w:rsid w:val="00765B2A"/>
    <w:rsid w:val="00777C27"/>
    <w:rsid w:val="007811C1"/>
    <w:rsid w:val="00783A34"/>
    <w:rsid w:val="00794442"/>
    <w:rsid w:val="007C20C0"/>
    <w:rsid w:val="007C22BD"/>
    <w:rsid w:val="007C6B52"/>
    <w:rsid w:val="007D16C5"/>
    <w:rsid w:val="007F618B"/>
    <w:rsid w:val="007F66C5"/>
    <w:rsid w:val="00862FE4"/>
    <w:rsid w:val="0086389A"/>
    <w:rsid w:val="0087605E"/>
    <w:rsid w:val="00876243"/>
    <w:rsid w:val="00891BA4"/>
    <w:rsid w:val="008A3300"/>
    <w:rsid w:val="008B1FEE"/>
    <w:rsid w:val="00903C32"/>
    <w:rsid w:val="00913458"/>
    <w:rsid w:val="00916B16"/>
    <w:rsid w:val="009173B9"/>
    <w:rsid w:val="0093335D"/>
    <w:rsid w:val="0093338C"/>
    <w:rsid w:val="0093613E"/>
    <w:rsid w:val="00943026"/>
    <w:rsid w:val="00946061"/>
    <w:rsid w:val="00952DAB"/>
    <w:rsid w:val="009665EA"/>
    <w:rsid w:val="00966B81"/>
    <w:rsid w:val="00984F00"/>
    <w:rsid w:val="00985337"/>
    <w:rsid w:val="00993919"/>
    <w:rsid w:val="009A1479"/>
    <w:rsid w:val="009C4DA8"/>
    <w:rsid w:val="009C7720"/>
    <w:rsid w:val="009F73E3"/>
    <w:rsid w:val="00A23AFA"/>
    <w:rsid w:val="00A31B3E"/>
    <w:rsid w:val="00A32D18"/>
    <w:rsid w:val="00A46EEF"/>
    <w:rsid w:val="00A532F3"/>
    <w:rsid w:val="00A828B7"/>
    <w:rsid w:val="00A83912"/>
    <w:rsid w:val="00A8489E"/>
    <w:rsid w:val="00A92324"/>
    <w:rsid w:val="00AB02A7"/>
    <w:rsid w:val="00AB6629"/>
    <w:rsid w:val="00AC08E3"/>
    <w:rsid w:val="00AC29F3"/>
    <w:rsid w:val="00AD192F"/>
    <w:rsid w:val="00AE2C77"/>
    <w:rsid w:val="00B0539A"/>
    <w:rsid w:val="00B231E5"/>
    <w:rsid w:val="00B27CAC"/>
    <w:rsid w:val="00B8460D"/>
    <w:rsid w:val="00B96816"/>
    <w:rsid w:val="00BB5598"/>
    <w:rsid w:val="00BD0A5B"/>
    <w:rsid w:val="00BE1FF4"/>
    <w:rsid w:val="00C018C9"/>
    <w:rsid w:val="00C02B87"/>
    <w:rsid w:val="00C0330F"/>
    <w:rsid w:val="00C4086D"/>
    <w:rsid w:val="00CA1896"/>
    <w:rsid w:val="00CB3A04"/>
    <w:rsid w:val="00CB5B28"/>
    <w:rsid w:val="00CC4318"/>
    <w:rsid w:val="00CD52EA"/>
    <w:rsid w:val="00CE60FA"/>
    <w:rsid w:val="00CF5371"/>
    <w:rsid w:val="00D0323A"/>
    <w:rsid w:val="00D03338"/>
    <w:rsid w:val="00D0559F"/>
    <w:rsid w:val="00D077E9"/>
    <w:rsid w:val="00D11F44"/>
    <w:rsid w:val="00D31AC4"/>
    <w:rsid w:val="00D42CB7"/>
    <w:rsid w:val="00D5413D"/>
    <w:rsid w:val="00D55AF3"/>
    <w:rsid w:val="00D570A9"/>
    <w:rsid w:val="00D70D02"/>
    <w:rsid w:val="00D770C7"/>
    <w:rsid w:val="00D86945"/>
    <w:rsid w:val="00D90290"/>
    <w:rsid w:val="00DA6180"/>
    <w:rsid w:val="00DD152F"/>
    <w:rsid w:val="00DD6CA8"/>
    <w:rsid w:val="00DE213F"/>
    <w:rsid w:val="00DE4CD0"/>
    <w:rsid w:val="00DF027C"/>
    <w:rsid w:val="00E00A32"/>
    <w:rsid w:val="00E06A18"/>
    <w:rsid w:val="00E14371"/>
    <w:rsid w:val="00E22ACD"/>
    <w:rsid w:val="00E55FD7"/>
    <w:rsid w:val="00E56CC7"/>
    <w:rsid w:val="00E620B0"/>
    <w:rsid w:val="00E64F43"/>
    <w:rsid w:val="00E70959"/>
    <w:rsid w:val="00E741C3"/>
    <w:rsid w:val="00E81B40"/>
    <w:rsid w:val="00EF555B"/>
    <w:rsid w:val="00EF5A43"/>
    <w:rsid w:val="00F027BB"/>
    <w:rsid w:val="00F11DCF"/>
    <w:rsid w:val="00F162EA"/>
    <w:rsid w:val="00F52D27"/>
    <w:rsid w:val="00F81686"/>
    <w:rsid w:val="00F83527"/>
    <w:rsid w:val="00FD583F"/>
    <w:rsid w:val="00FD7488"/>
    <w:rsid w:val="00FF0B5A"/>
    <w:rsid w:val="00FF16B4"/>
    <w:rsid w:val="00FF5D8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F75DFD"/>
  <w15:docId w15:val="{66109E66-8C1F-4835-B635-10AC03CEC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Normale"/>
    <w:link w:val="Titolo1Carattere"/>
    <w:uiPriority w:val="4"/>
    <w:qFormat/>
    <w:rsid w:val="00D077E9"/>
    <w:pPr>
      <w:keepNext/>
      <w:numPr>
        <w:numId w:val="12"/>
      </w:numPr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numPr>
        <w:ilvl w:val="1"/>
        <w:numId w:val="12"/>
      </w:numPr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semiHidden/>
    <w:unhideWhenUsed/>
    <w:qFormat/>
    <w:rsid w:val="00985337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semiHidden/>
    <w:unhideWhenUsed/>
    <w:qFormat/>
    <w:rsid w:val="00985337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1"/>
    <w:semiHidden/>
    <w:unhideWhenUsed/>
    <w:qFormat/>
    <w:rsid w:val="00985337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1"/>
    <w:semiHidden/>
    <w:unhideWhenUsed/>
    <w:qFormat/>
    <w:rsid w:val="00985337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012639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1"/>
    <w:semiHidden/>
    <w:unhideWhenUsed/>
    <w:qFormat/>
    <w:rsid w:val="00985337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12639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1"/>
    <w:semiHidden/>
    <w:unhideWhenUsed/>
    <w:qFormat/>
    <w:rsid w:val="00985337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21D5D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1"/>
    <w:semiHidden/>
    <w:unhideWhenUsed/>
    <w:qFormat/>
    <w:rsid w:val="00985337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21D5D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Normale"/>
    <w:link w:val="TitoloCarattere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essunaspaziatura">
    <w:name w:val="No Spacing"/>
    <w:link w:val="NessunaspaziaturaCarattere"/>
    <w:uiPriority w:val="1"/>
    <w:qFormat/>
    <w:rsid w:val="00984F00"/>
    <w:pPr>
      <w:spacing w:after="0" w:line="240" w:lineRule="auto"/>
    </w:pPr>
    <w:rPr>
      <w:rFonts w:eastAsiaTheme="minorEastAsia"/>
      <w:sz w:val="22"/>
      <w:szCs w:val="22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84F00"/>
    <w:rPr>
      <w:rFonts w:eastAsiaTheme="minorEastAsia"/>
      <w:sz w:val="22"/>
      <w:szCs w:val="22"/>
      <w:lang w:eastAsia="it-IT"/>
    </w:rPr>
  </w:style>
  <w:style w:type="paragraph" w:styleId="Paragrafoelenco">
    <w:name w:val="List Paragraph"/>
    <w:basedOn w:val="Normale"/>
    <w:uiPriority w:val="34"/>
    <w:unhideWhenUsed/>
    <w:qFormat/>
    <w:rsid w:val="00952DAB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5"/>
    <w:semiHidden/>
    <w:rsid w:val="00985337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1"/>
    <w:semiHidden/>
    <w:rsid w:val="00985337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1"/>
    <w:semiHidden/>
    <w:rsid w:val="00985337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1"/>
    <w:semiHidden/>
    <w:rsid w:val="00985337"/>
    <w:rPr>
      <w:rFonts w:asciiTheme="majorHAnsi" w:eastAsiaTheme="majorEastAsia" w:hAnsiTheme="majorHAnsi" w:cstheme="majorBidi"/>
      <w:b/>
      <w:color w:val="012639" w:themeColor="accent1" w:themeShade="7F"/>
      <w:sz w:val="28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1"/>
    <w:semiHidden/>
    <w:rsid w:val="00985337"/>
    <w:rPr>
      <w:rFonts w:asciiTheme="majorHAnsi" w:eastAsiaTheme="majorEastAsia" w:hAnsiTheme="majorHAnsi" w:cstheme="majorBidi"/>
      <w:b/>
      <w:i/>
      <w:iCs/>
      <w:color w:val="012639" w:themeColor="accent1" w:themeShade="7F"/>
      <w:sz w:val="28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1"/>
    <w:semiHidden/>
    <w:rsid w:val="00985337"/>
    <w:rPr>
      <w:rFonts w:asciiTheme="majorHAnsi" w:eastAsiaTheme="majorEastAsia" w:hAnsiTheme="majorHAnsi" w:cstheme="majorBidi"/>
      <w:b/>
      <w:color w:val="221D5D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1"/>
    <w:semiHidden/>
    <w:rsid w:val="00985337"/>
    <w:rPr>
      <w:rFonts w:asciiTheme="majorHAnsi" w:eastAsiaTheme="majorEastAsia" w:hAnsiTheme="majorHAnsi" w:cstheme="majorBidi"/>
      <w:b/>
      <w:i/>
      <w:iCs/>
      <w:color w:val="221D5D" w:themeColor="text1" w:themeTint="D8"/>
      <w:sz w:val="21"/>
      <w:szCs w:val="21"/>
    </w:rPr>
  </w:style>
  <w:style w:type="paragraph" w:styleId="Titolosommario">
    <w:name w:val="TOC Heading"/>
    <w:basedOn w:val="Titolo1"/>
    <w:next w:val="Normale"/>
    <w:uiPriority w:val="39"/>
    <w:unhideWhenUsed/>
    <w:qFormat/>
    <w:rsid w:val="006225F4"/>
    <w:pPr>
      <w:keepLines/>
      <w:numPr>
        <w:numId w:val="0"/>
      </w:numPr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225F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225F4"/>
    <w:rPr>
      <w:color w:val="3592CF" w:themeColor="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011FD2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11FD2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11FD2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11FD2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11FD2"/>
    <w:rPr>
      <w:rFonts w:eastAsiaTheme="minorEastAsia"/>
      <w:b/>
      <w:bCs/>
      <w:color w:val="082A75" w:themeColor="text2"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011FD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B3A04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kaggle.com/deepu1109/star-dataset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www.kaggle.com/muhakabartay/sloan-digital-sky-survey-dr16" TargetMode="Externa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it.wikipedia.org/wiki/Sloan_Digital_Sky_Surve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Local\Microsoft\Office\16.0\DTS\it-IT%7b107CE2BC-AB32-4EF7-999E-90A834FE3861%7d\%7bCD6A5E95-210A-4644-A032-33B1D1D06001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5FB21B69E684C1786BAF4FA1886D72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C4E7B9F-D0B4-45C9-8985-A5925BC53A08}"/>
      </w:docPartPr>
      <w:docPartBody>
        <w:p w:rsidR="008009AC" w:rsidRDefault="00FC1826">
          <w:pPr>
            <w:pStyle w:val="55FB21B69E684C1786BAF4FA1886D72B"/>
          </w:pPr>
          <w:r>
            <w:rPr>
              <w:noProof/>
              <w:lang w:bidi="it-IT"/>
            </w:rPr>
            <w:t>Nome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9AC"/>
    <w:rsid w:val="000D2071"/>
    <w:rsid w:val="00114A6A"/>
    <w:rsid w:val="0012105C"/>
    <w:rsid w:val="0022428C"/>
    <w:rsid w:val="00266136"/>
    <w:rsid w:val="002B7F70"/>
    <w:rsid w:val="00545508"/>
    <w:rsid w:val="0072373E"/>
    <w:rsid w:val="007C479A"/>
    <w:rsid w:val="008009AC"/>
    <w:rsid w:val="00A43188"/>
    <w:rsid w:val="00AA64E8"/>
    <w:rsid w:val="00AA6A0E"/>
    <w:rsid w:val="00CC0791"/>
    <w:rsid w:val="00EE4FBA"/>
    <w:rsid w:val="00FC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216FE56016B48F4AE72E323C68EE0FE">
    <w:name w:val="B216FE56016B48F4AE72E323C68EE0FE"/>
  </w:style>
  <w:style w:type="paragraph" w:customStyle="1" w:styleId="4AE4B088495546319C8AC40D36C0C517">
    <w:name w:val="4AE4B088495546319C8AC40D36C0C517"/>
  </w:style>
  <w:style w:type="paragraph" w:customStyle="1" w:styleId="55FB21B69E684C1786BAF4FA1886D72B">
    <w:name w:val="55FB21B69E684C1786BAF4FA1886D72B"/>
  </w:style>
  <w:style w:type="paragraph" w:customStyle="1" w:styleId="A77B6D286F3143EB9E5842DD70B91C3A">
    <w:name w:val="A77B6D286F3143EB9E5842DD70B91C3A"/>
  </w:style>
  <w:style w:type="paragraph" w:customStyle="1" w:styleId="269DA960C2A04A3A8EAE5745A2DFAD64">
    <w:name w:val="269DA960C2A04A3A8EAE5745A2DFAD64"/>
  </w:style>
  <w:style w:type="paragraph" w:customStyle="1" w:styleId="E2C8FD0382FD4268BEF19A66B9155E2A">
    <w:name w:val="E2C8FD0382FD4268BEF19A66B9155E2A"/>
  </w:style>
  <w:style w:type="paragraph" w:customStyle="1" w:styleId="D3847E5143604E54A363C9BBE164DFA0">
    <w:name w:val="D3847E5143604E54A363C9BBE164DFA0"/>
  </w:style>
  <w:style w:type="paragraph" w:customStyle="1" w:styleId="7E10A11221B84F4D8BE1AEF981A8569B">
    <w:name w:val="7E10A11221B84F4D8BE1AEF981A856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2900B5-E567-4897-BC1B-9C0E4AFA2548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>Saladino Alessio</CompanyFax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9F64D5297542499B25882FB90A99C8" ma:contentTypeVersion="2" ma:contentTypeDescription="Creare un nuovo documento." ma:contentTypeScope="" ma:versionID="58ea0c7a2e16d8367bdaf2b83dd98010">
  <xsd:schema xmlns:xsd="http://www.w3.org/2001/XMLSchema" xmlns:xs="http://www.w3.org/2001/XMLSchema" xmlns:p="http://schemas.microsoft.com/office/2006/metadata/properties" xmlns:ns3="7a125dfe-b729-47cc-8a58-1d6e52e973e7" targetNamespace="http://schemas.microsoft.com/office/2006/metadata/properties" ma:root="true" ma:fieldsID="c6b4d3023e1f48276a0f1aa5b1e92483" ns3:_="">
    <xsd:import namespace="7a125dfe-b729-47cc-8a58-1d6e52e973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125dfe-b729-47cc-8a58-1d6e52e973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Slo20</b:Tag>
    <b:SourceType>InternetSite</b:SourceType>
    <b:Guid>{443D3724-C25E-4F01-A8A8-B7690A68B132}</b:Guid>
    <b:Title>Sloan Digital Sky Survey</b:Title>
    <b:InternetSiteTitle>Wikipedia, l'enciclopedia libera</b:InternetSiteTitle>
    <b:ProductionCompany/>
    <b:Year/>
    <b:Month/>
    <b:Day/>
    <b:YearAccessed>2020</b:YearAccessed>
    <b:MonthAccessed>8</b:MonthAccessed>
    <b:DayAccessed>12</b:DayAccessed>
    <b:URL>http://it.wikipedia.org/wiki/Sloan_Digital_Sky_Survey</b:URL>
    <b:Version/>
    <b:ShortTitle/>
    <b:StandardNumber/>
    <b:Comments/>
    <b:Medium/>
    <b:DOI/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3B24B8-79E8-43E0-A1C9-920BED5F4B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A90F80-F04F-4E66-A913-31B9E0405F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3E6BAFA-BFB9-4C9A-BB9D-3E4BBADD16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125dfe-b729-47cc-8a58-1d6e52e973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6EBD36D-1F26-41A6-A310-BC355AFFF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{CD6A5E95-210A-4644-A032-33B1D1D06001}tf16392850</Template>
  <TotalTime>50</TotalTime>
  <Pages>5</Pages>
  <Words>829</Words>
  <Characters>4727</Characters>
  <Application>Microsoft Office Word</Application>
  <DocSecurity>0</DocSecurity>
  <Lines>39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Alessio Saladino</dc:creator>
  <cp:keywords/>
  <cp:lastModifiedBy>Alessio Saladino</cp:lastModifiedBy>
  <cp:revision>12</cp:revision>
  <cp:lastPrinted>2006-08-01T17:47:00Z</cp:lastPrinted>
  <dcterms:created xsi:type="dcterms:W3CDTF">2020-08-17T10:01:00Z</dcterms:created>
  <dcterms:modified xsi:type="dcterms:W3CDTF">2020-08-26T09:20:00Z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0x010100089F64D5297542499B25882FB90A99C8</vt:lpwstr>
  </property>
</Properties>
</file>