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DB9EC" w14:textId="29DAEECE" w:rsidR="00786A75" w:rsidRDefault="00786A75" w:rsidP="00B8303F">
      <w:pPr>
        <w:pStyle w:val="Title"/>
      </w:pPr>
      <w:r>
        <w:t>Peer-Review 1: UML</w:t>
      </w:r>
    </w:p>
    <w:p w14:paraId="044A0DDA" w14:textId="29B1F81A" w:rsidR="00B8303F" w:rsidRDefault="00570473" w:rsidP="00B8303F">
      <w:pPr>
        <w:pStyle w:val="Subtitle"/>
      </w:pPr>
      <w:r>
        <w:t>RONCHIERI</w:t>
      </w:r>
      <w:r w:rsidR="00B8303F" w:rsidRPr="00B8303F">
        <w:t xml:space="preserve">, </w:t>
      </w:r>
      <w:r>
        <w:t>PROVERBIO</w:t>
      </w:r>
      <w:r w:rsidR="00B8303F" w:rsidRPr="00B8303F">
        <w:t xml:space="preserve">, </w:t>
      </w:r>
      <w:r>
        <w:t>PAZIENZA, TAGAB</w:t>
      </w:r>
    </w:p>
    <w:p w14:paraId="6E3E40AE" w14:textId="1016B5C2" w:rsidR="00B8303F" w:rsidRPr="00B8303F" w:rsidRDefault="00B8303F" w:rsidP="00B8303F">
      <w:pPr>
        <w:pStyle w:val="Subtitle"/>
      </w:pPr>
      <w:r w:rsidRPr="00B8303F">
        <w:t xml:space="preserve">Gruppo </w:t>
      </w:r>
      <w:r w:rsidR="00570473">
        <w:t>GC38</w:t>
      </w:r>
    </w:p>
    <w:p w14:paraId="6B25535B" w14:textId="4E299C2D" w:rsidR="00786A75" w:rsidRDefault="00B8303F" w:rsidP="00786A75">
      <w:r>
        <w:t xml:space="preserve">Valutazione del diagramma UML delle classi del gruppo </w:t>
      </w:r>
      <w:r w:rsidR="00570473">
        <w:t>GC28</w:t>
      </w:r>
    </w:p>
    <w:p w14:paraId="085D3120" w14:textId="07C5E8CA" w:rsidR="00786A75" w:rsidRDefault="00786A75" w:rsidP="00786A75">
      <w:pPr>
        <w:pStyle w:val="Heading1"/>
      </w:pPr>
      <w:r>
        <w:t>Lati positivi</w:t>
      </w:r>
    </w:p>
    <w:p w14:paraId="4E8047C0" w14:textId="77777777" w:rsidR="00B25D4A" w:rsidRPr="00B25D4A" w:rsidRDefault="00B25D4A" w:rsidP="00B25D4A"/>
    <w:p w14:paraId="5C15956D" w14:textId="551DA553" w:rsidR="00B937EC" w:rsidRDefault="00B25D4A" w:rsidP="00786A75">
      <w:r>
        <w:t>Abbiamo in analisi un UML molto ben fatto e organizzato in cui vengono già gestititi nella sua prima versione molte casistiche, tra cui le eccezioni.</w:t>
      </w:r>
      <w:r w:rsidR="0053298F">
        <w:t xml:space="preserve"> Si tratta di un </w:t>
      </w:r>
      <w:r w:rsidR="0053298F">
        <w:t xml:space="preserve">modello </w:t>
      </w:r>
      <w:r w:rsidR="0053298F">
        <w:t>molto</w:t>
      </w:r>
      <w:r w:rsidR="0053298F">
        <w:t xml:space="preserve"> strutturato e modulare, orientato per coprire delle Funzioni Avanzate</w:t>
      </w:r>
      <w:r w:rsidR="0053298F">
        <w:t>, dal nostro punto di vista ottimo.</w:t>
      </w:r>
    </w:p>
    <w:p w14:paraId="74E98587" w14:textId="77777777" w:rsidR="00B937EC" w:rsidRDefault="00B937EC" w:rsidP="00786A75"/>
    <w:p w14:paraId="75D12D97" w14:textId="4FC3C562" w:rsidR="00B937EC" w:rsidRDefault="00B25D4A" w:rsidP="00786A75">
      <w:r>
        <w:t xml:space="preserve">L’utilizzo degli oggetti è impeccabile essendo una modellazione prettamente Object Oriented, poche cose sono lasciate al caso e tutto sembra già orientato per una gestione grafica: definizione di ranking, utilizzo di </w:t>
      </w:r>
      <w:proofErr w:type="spellStart"/>
      <w:r>
        <w:t>TilePositionBoard</w:t>
      </w:r>
      <w:proofErr w:type="spellEnd"/>
      <w:r>
        <w:t xml:space="preserve"> e di una </w:t>
      </w:r>
      <w:proofErr w:type="spellStart"/>
      <w:r>
        <w:t>ArrayList</w:t>
      </w:r>
      <w:proofErr w:type="spellEnd"/>
      <w:r>
        <w:t xml:space="preserve"> che permette di gestire tutto il gioco senza dover scorrere ogni volta una matrice che avrebbe molte posizioni vuote. </w:t>
      </w:r>
    </w:p>
    <w:p w14:paraId="2C138DCD" w14:textId="13B4EFEB" w:rsidR="00B25D4A" w:rsidRDefault="00B25D4A" w:rsidP="00786A75"/>
    <w:p w14:paraId="1F64D501" w14:textId="21F31EEE" w:rsidR="00B25D4A" w:rsidRDefault="00B25D4A" w:rsidP="00786A75">
      <w:r>
        <w:t>La gestione della partita identificata dallo Stato dell</w:t>
      </w:r>
      <w:r w:rsidR="00B937EC">
        <w:t>a</w:t>
      </w:r>
      <w:r>
        <w:t xml:space="preserve"> stess</w:t>
      </w:r>
      <w:r w:rsidR="00B937EC">
        <w:t>a</w:t>
      </w:r>
      <w:r>
        <w:t xml:space="preserve"> è un’idea che risulta essere molto comoda nel </w:t>
      </w:r>
      <w:proofErr w:type="spellStart"/>
      <w:r>
        <w:t>pre</w:t>
      </w:r>
      <w:proofErr w:type="spellEnd"/>
      <w:r w:rsidR="0053298F">
        <w:t>-</w:t>
      </w:r>
      <w:r>
        <w:t xml:space="preserve">game, </w:t>
      </w:r>
      <w:r w:rsidRPr="00B937EC">
        <w:rPr>
          <w:i/>
          <w:iCs/>
        </w:rPr>
        <w:t xml:space="preserve">nel caso in cui </w:t>
      </w:r>
      <w:r w:rsidR="00315676" w:rsidRPr="00B937EC">
        <w:rPr>
          <w:i/>
          <w:iCs/>
        </w:rPr>
        <w:t>ci siano istanziate più partite contemporaneamente</w:t>
      </w:r>
      <w:r w:rsidR="00315676">
        <w:t>.</w:t>
      </w:r>
      <w:r w:rsidR="00B937EC">
        <w:t xml:space="preserve"> </w:t>
      </w:r>
    </w:p>
    <w:p w14:paraId="369D5405" w14:textId="4CAD1A0F" w:rsidR="00315676" w:rsidRDefault="00315676" w:rsidP="00786A75"/>
    <w:p w14:paraId="27CD8DEA" w14:textId="10E0FA68" w:rsidR="00315676" w:rsidRDefault="0053298F" w:rsidP="00786A75">
      <w:proofErr w:type="gramStart"/>
      <w:r>
        <w:t xml:space="preserve">Il </w:t>
      </w:r>
      <w:r w:rsidR="00B937EC">
        <w:t xml:space="preserve"> gruppo</w:t>
      </w:r>
      <w:proofErr w:type="gramEnd"/>
      <w:r w:rsidR="00B937EC">
        <w:t xml:space="preserve"> </w:t>
      </w:r>
      <w:r>
        <w:t>ha</w:t>
      </w:r>
      <w:r w:rsidR="00B937EC">
        <w:t xml:space="preserve"> già chiaro gli obiettivi da raggiungere</w:t>
      </w:r>
      <w:r>
        <w:t>, tutti gli oggetti interagiscono in maniera ottimale.</w:t>
      </w:r>
    </w:p>
    <w:p w14:paraId="2E1FD857" w14:textId="77777777" w:rsidR="00B25D4A" w:rsidRPr="00786A75" w:rsidRDefault="00B25D4A" w:rsidP="00786A75"/>
    <w:p w14:paraId="72867133" w14:textId="11A4FDB6" w:rsidR="00786A75" w:rsidRDefault="00786A75" w:rsidP="00786A75">
      <w:pPr>
        <w:pStyle w:val="Heading1"/>
      </w:pPr>
      <w:r>
        <w:t>Lati negativi</w:t>
      </w:r>
    </w:p>
    <w:p w14:paraId="01A5DFC0" w14:textId="77777777" w:rsidR="00315676" w:rsidRPr="00315676" w:rsidRDefault="00315676" w:rsidP="00315676"/>
    <w:p w14:paraId="285B3D2C" w14:textId="77777777" w:rsidR="00F73AED" w:rsidRDefault="00F73AED" w:rsidP="00786A75">
      <w:r>
        <w:t xml:space="preserve">Ambiguità nel metodo </w:t>
      </w:r>
      <w:proofErr w:type="spellStart"/>
      <w:r>
        <w:t>MyShelfie</w:t>
      </w:r>
      <w:proofErr w:type="spellEnd"/>
      <w:r>
        <w:t xml:space="preserve"> per inizializzare più partite, ad esempio, si vuole passare come parametro “</w:t>
      </w:r>
      <w:proofErr w:type="spellStart"/>
      <w:r>
        <w:t>intPlayerNumber</w:t>
      </w:r>
      <w:proofErr w:type="spellEnd"/>
      <w:r>
        <w:t>” che rappresenta la posizione del player in un gioco e non il numero della partita stessa.</w:t>
      </w:r>
    </w:p>
    <w:p w14:paraId="7897E2BF" w14:textId="77777777" w:rsidR="00F73AED" w:rsidRDefault="00F73AED" w:rsidP="00786A75"/>
    <w:p w14:paraId="1E6416E0" w14:textId="04DA5CE9" w:rsidR="00786A75" w:rsidRPr="00786A75" w:rsidRDefault="00F73AED" w:rsidP="00786A75">
      <w:r>
        <w:t xml:space="preserve">Descrizione dei </w:t>
      </w:r>
      <w:proofErr w:type="spellStart"/>
      <w:r>
        <w:t>PersonalGoal</w:t>
      </w:r>
      <w:proofErr w:type="spellEnd"/>
      <w:r>
        <w:t xml:space="preserve"> lasciata ambigua, la </w:t>
      </w:r>
      <w:proofErr w:type="spellStart"/>
      <w:r>
        <w:t>enum</w:t>
      </w:r>
      <w:proofErr w:type="spellEnd"/>
      <w:r>
        <w:t xml:space="preserve"> di GoalP1 e GoalP2 non sufficientemente dettagliat</w:t>
      </w:r>
      <w:r w:rsidR="008B602B">
        <w:t xml:space="preserve">a, non è molto chiaro l’utilizzo dei metodi e la definizione delle stesse. Così come in Board, per i tre costruttori definiti non è intuitivo capire come e dove vengono utilizzati i tre metodi (costruttori), così come i due metodi successivi che sembrano </w:t>
      </w:r>
      <w:r w:rsidR="00315676">
        <w:t>ridondati</w:t>
      </w:r>
      <w:r w:rsidR="008B602B">
        <w:t xml:space="preserve"> considerando solo UML del model (essendo descritti allo stesso modo). </w:t>
      </w:r>
      <w:r w:rsidR="00315676">
        <w:t xml:space="preserve">Discrepanze nelle classi tra UML e documentazione dello stesso, mancanza di: </w:t>
      </w:r>
      <w:proofErr w:type="spellStart"/>
      <w:r w:rsidR="00315676">
        <w:t>CommonCardShape</w:t>
      </w:r>
      <w:proofErr w:type="spellEnd"/>
      <w:r w:rsidR="00315676">
        <w:t xml:space="preserve"> (CCS) – </w:t>
      </w:r>
      <w:proofErr w:type="spellStart"/>
      <w:r w:rsidR="00315676">
        <w:t>CommonCardPosition</w:t>
      </w:r>
      <w:proofErr w:type="spellEnd"/>
      <w:r w:rsidR="00315676">
        <w:t xml:space="preserve"> (CCP), da nostra interpretazione: CCS descrive l’obiettivo mentre CCP va a fare l’effettivo controllo. Ma non viene specificato con precisione dove.</w:t>
      </w:r>
    </w:p>
    <w:p w14:paraId="1F6E3829" w14:textId="448F1CA0" w:rsidR="00786A75" w:rsidRDefault="00786A75" w:rsidP="00786A75">
      <w:pPr>
        <w:pStyle w:val="Heading1"/>
      </w:pPr>
      <w:r>
        <w:t xml:space="preserve">Confronto tra </w:t>
      </w:r>
      <w:r w:rsidR="000D671A">
        <w:t>le architetture</w:t>
      </w:r>
    </w:p>
    <w:p w14:paraId="4149FB9E" w14:textId="77777777" w:rsidR="00B25D4A" w:rsidRPr="00B25D4A" w:rsidRDefault="00B25D4A" w:rsidP="00B25D4A"/>
    <w:p w14:paraId="3534E9B7" w14:textId="0395F514" w:rsidR="00B25D4A" w:rsidRPr="000D671A" w:rsidRDefault="0053298F" w:rsidP="000D671A">
      <w:r>
        <w:t>Rispetto al nostro modello c’è</w:t>
      </w:r>
      <w:r w:rsidR="008B602B">
        <w:t xml:space="preserve"> un utilizzo più appropriato delle strutture dati come gli </w:t>
      </w:r>
      <w:proofErr w:type="spellStart"/>
      <w:r w:rsidR="008B602B">
        <w:t>ArrayList</w:t>
      </w:r>
      <w:proofErr w:type="spellEnd"/>
      <w:r w:rsidR="008B602B">
        <w:t xml:space="preserve"> che permettono un</w:t>
      </w:r>
      <w:r w:rsidR="00B25D4A">
        <w:t>a gestione più efficiente e meno dispendiosa</w:t>
      </w:r>
      <w:r>
        <w:t>, rispetto a una semplice matrice. La gestione dei Personal Goal &amp; Personal Deck</w:t>
      </w:r>
      <w:r w:rsidR="00B937EC">
        <w:t xml:space="preserve"> ci è stata molto utile per capire l’implementazione ottimale delle stesse, avendole realizzate solo in maniera randomizzata</w:t>
      </w:r>
      <w:r>
        <w:t xml:space="preserve">. </w:t>
      </w:r>
      <w:r>
        <w:br/>
        <w:t xml:space="preserve">Generalmente pensata con obiettivi diversi tra i due gruppi, ma, vedere un punto di vista più </w:t>
      </w:r>
      <w:r>
        <w:lastRenderedPageBreak/>
        <w:t>completo e maggiormente ad oggetti ci è stato molto utile per apportare delle modifiche, per quanto possibile, al nostro modello.</w:t>
      </w:r>
    </w:p>
    <w:sectPr w:rsidR="00B25D4A" w:rsidRPr="000D671A" w:rsidSect="00560EDF">
      <w:pgSz w:w="11900" w:h="16840"/>
      <w:pgMar w:top="1417" w:right="1134" w:bottom="1134" w:left="1134" w:header="708" w:footer="708" w:gutter="0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84C4B9" w14:textId="77777777" w:rsidR="00475C88" w:rsidRDefault="00475C88" w:rsidP="00B937EC">
      <w:r>
        <w:separator/>
      </w:r>
    </w:p>
  </w:endnote>
  <w:endnote w:type="continuationSeparator" w:id="0">
    <w:p w14:paraId="69D02B3E" w14:textId="77777777" w:rsidR="00475C88" w:rsidRDefault="00475C88" w:rsidP="00B937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8ADECC" w14:textId="77777777" w:rsidR="00475C88" w:rsidRDefault="00475C88" w:rsidP="00B937EC">
      <w:r>
        <w:separator/>
      </w:r>
    </w:p>
  </w:footnote>
  <w:footnote w:type="continuationSeparator" w:id="0">
    <w:p w14:paraId="40FC2BAE" w14:textId="77777777" w:rsidR="00475C88" w:rsidRDefault="00475C88" w:rsidP="00B937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947B9C"/>
    <w:multiLevelType w:val="hybridMultilevel"/>
    <w:tmpl w:val="C28C23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7128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A75"/>
    <w:rsid w:val="000D671A"/>
    <w:rsid w:val="00312230"/>
    <w:rsid w:val="00315676"/>
    <w:rsid w:val="00350E14"/>
    <w:rsid w:val="003E68F6"/>
    <w:rsid w:val="00475C88"/>
    <w:rsid w:val="0053298F"/>
    <w:rsid w:val="00560EDF"/>
    <w:rsid w:val="00570473"/>
    <w:rsid w:val="005B3EF9"/>
    <w:rsid w:val="00786A75"/>
    <w:rsid w:val="00795AC2"/>
    <w:rsid w:val="008B602B"/>
    <w:rsid w:val="00B25D4A"/>
    <w:rsid w:val="00B8303F"/>
    <w:rsid w:val="00B937EC"/>
    <w:rsid w:val="00E834BD"/>
    <w:rsid w:val="00F73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C2FE3D"/>
  <w14:defaultImageDpi w14:val="32767"/>
  <w15:chartTrackingRefBased/>
  <w15:docId w15:val="{87DD5F15-7E2D-AA47-954E-D9392E262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it-IT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6A7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86A7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6A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86A7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86A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303F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8303F"/>
    <w:rPr>
      <w:color w:val="5A5A5A" w:themeColor="text1" w:themeTint="A5"/>
      <w:spacing w:val="15"/>
      <w:sz w:val="22"/>
      <w:szCs w:val="22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937EC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937E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937E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B9AB972-88C2-C942-B718-3F679F322D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397</Words>
  <Characters>2266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Cattaneo</dc:creator>
  <cp:keywords/>
  <dc:description/>
  <cp:lastModifiedBy>Rubin Ronchieri Byrd</cp:lastModifiedBy>
  <cp:revision>3</cp:revision>
  <dcterms:created xsi:type="dcterms:W3CDTF">2022-03-18T17:53:00Z</dcterms:created>
  <dcterms:modified xsi:type="dcterms:W3CDTF">2023-03-31T20:49:00Z</dcterms:modified>
</cp:coreProperties>
</file>