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00000" w14:textId="77777777" w:rsidR="00120897" w:rsidRDefault="00CF01B2">
      <w:pPr>
        <w:pStyle w:val="Default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b/>
          <w:sz w:val="23"/>
        </w:rPr>
        <w:t>МИНИСТЕРСТВО НАУКИ И ВЫСШЕГО ОБРАЗОВАНИЯ РФ</w:t>
      </w:r>
    </w:p>
    <w:p w14:paraId="2C000000" w14:textId="77777777" w:rsidR="00120897" w:rsidRDefault="00CF01B2">
      <w:pPr>
        <w:pStyle w:val="Default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b/>
          <w:sz w:val="23"/>
        </w:rPr>
        <w:t>ФЕДЕРАЛЬНОЕ ГОСУДАРСТВЕННОЕ БЮДЖЕТНОЕ</w:t>
      </w:r>
    </w:p>
    <w:p w14:paraId="2D000000" w14:textId="77777777" w:rsidR="00120897" w:rsidRDefault="00CF01B2">
      <w:pPr>
        <w:pStyle w:val="Default"/>
        <w:jc w:val="center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  <w:t>ОБРАЗОВАТЕЛЬНОЕ УЧРЕЖДЕНИЕ ВЫСШЕГО ОБРАЗОВАНИЯ</w:t>
      </w:r>
    </w:p>
    <w:p w14:paraId="2E000000" w14:textId="77777777" w:rsidR="00120897" w:rsidRDefault="00CF01B2">
      <w:pPr>
        <w:pStyle w:val="Default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b/>
          <w:sz w:val="23"/>
        </w:rPr>
        <w:t>«ВЯТСКИЙ ГОСУДАРСТВЕННЫЙ УНИВЕРСИТЕТ»</w:t>
      </w:r>
    </w:p>
    <w:p w14:paraId="2F000000" w14:textId="77777777" w:rsidR="00120897" w:rsidRDefault="00CF01B2">
      <w:pPr>
        <w:pStyle w:val="Default"/>
        <w:jc w:val="center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  <w:t>ФАКУЛЬТЕТ АВТОМАТИКИ И ВЫЧИСЛИТЕЛЬНОЙ ТЕХНИКИ</w:t>
      </w:r>
    </w:p>
    <w:p w14:paraId="30000000" w14:textId="77777777" w:rsidR="00120897" w:rsidRDefault="00CF01B2">
      <w:pPr>
        <w:pStyle w:val="Default"/>
        <w:jc w:val="center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  <w:t>КАФЕДРА ЭЛЕКТРОННЫХ ВЫЧИСЛИТЕЛЬНЫХ МАШИН</w:t>
      </w:r>
    </w:p>
    <w:p w14:paraId="31000000" w14:textId="77777777" w:rsidR="00120897" w:rsidRDefault="00120897">
      <w:pPr>
        <w:pStyle w:val="Default"/>
        <w:jc w:val="center"/>
        <w:rPr>
          <w:rFonts w:ascii="Times New Roman" w:hAnsi="Times New Roman"/>
          <w:sz w:val="20"/>
        </w:rPr>
      </w:pPr>
    </w:p>
    <w:p w14:paraId="32000000" w14:textId="77777777" w:rsidR="00120897" w:rsidRDefault="00CF01B2">
      <w:pPr>
        <w:pStyle w:val="Default"/>
        <w:jc w:val="center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b/>
          <w:sz w:val="22"/>
        </w:rPr>
        <w:t>Направление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  <w:u w:val="single"/>
        </w:rPr>
        <w:t>«Информатика и вычислительная техника» 09.04.01</w:t>
      </w:r>
    </w:p>
    <w:p w14:paraId="33000000" w14:textId="77777777" w:rsidR="00120897" w:rsidRDefault="00CF01B2">
      <w:pPr>
        <w:pStyle w:val="Default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(код и наименование направления)</w:t>
      </w:r>
    </w:p>
    <w:p w14:paraId="34000000" w14:textId="77777777" w:rsidR="00120897" w:rsidRDefault="00CF01B2">
      <w:pPr>
        <w:pStyle w:val="Default"/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направленность «09.04.01 Интеллектуальные системы»</w:t>
      </w:r>
    </w:p>
    <w:p w14:paraId="35000000" w14:textId="77777777" w:rsidR="00120897" w:rsidRDefault="00120897">
      <w:pPr>
        <w:pStyle w:val="Default"/>
        <w:jc w:val="center"/>
        <w:rPr>
          <w:rFonts w:ascii="Times New Roman" w:hAnsi="Times New Roman"/>
          <w:sz w:val="20"/>
        </w:rPr>
      </w:pPr>
    </w:p>
    <w:p w14:paraId="4E6137AE" w14:textId="77777777" w:rsidR="00CF2425" w:rsidRDefault="00CF2425" w:rsidP="00CF2425">
      <w:pPr>
        <w:ind w:right="141"/>
        <w:jc w:val="right"/>
        <w:rPr>
          <w:sz w:val="20"/>
        </w:rPr>
      </w:pPr>
      <w:r>
        <w:rPr>
          <w:sz w:val="20"/>
        </w:rPr>
        <w:t xml:space="preserve">УТВЕРЖДАЮ </w:t>
      </w:r>
    </w:p>
    <w:p w14:paraId="02A1F158" w14:textId="77777777" w:rsidR="00CF2425" w:rsidRDefault="00CF2425" w:rsidP="00CF2425">
      <w:pPr>
        <w:ind w:right="141"/>
        <w:jc w:val="right"/>
        <w:rPr>
          <w:sz w:val="20"/>
        </w:rPr>
      </w:pPr>
      <w:r>
        <w:rPr>
          <w:sz w:val="20"/>
        </w:rPr>
        <w:t xml:space="preserve">Заведующий кафедрой ЭВМ </w:t>
      </w:r>
    </w:p>
    <w:p w14:paraId="19B47C5C" w14:textId="77777777" w:rsidR="00CF2425" w:rsidRDefault="00CF2425" w:rsidP="00CF2425">
      <w:pPr>
        <w:ind w:right="141"/>
        <w:jc w:val="right"/>
        <w:rPr>
          <w:sz w:val="20"/>
        </w:rPr>
      </w:pPr>
      <w:r>
        <w:rPr>
          <w:sz w:val="20"/>
        </w:rPr>
        <w:t xml:space="preserve">___________М.Л. </w:t>
      </w:r>
      <w:proofErr w:type="spellStart"/>
      <w:r>
        <w:rPr>
          <w:sz w:val="20"/>
        </w:rPr>
        <w:t>Долженкова</w:t>
      </w:r>
      <w:proofErr w:type="spellEnd"/>
      <w:r>
        <w:rPr>
          <w:sz w:val="20"/>
        </w:rPr>
        <w:t xml:space="preserve"> </w:t>
      </w:r>
    </w:p>
    <w:p w14:paraId="3C13A287" w14:textId="77777777" w:rsidR="00CF2425" w:rsidRDefault="00CF2425" w:rsidP="00CF2425">
      <w:pPr>
        <w:ind w:right="141"/>
        <w:jc w:val="right"/>
        <w:rPr>
          <w:sz w:val="20"/>
        </w:rPr>
      </w:pPr>
      <w:r>
        <w:rPr>
          <w:sz w:val="20"/>
        </w:rPr>
        <w:t>«___</w:t>
      </w:r>
      <w:proofErr w:type="gramStart"/>
      <w:r>
        <w:rPr>
          <w:sz w:val="20"/>
        </w:rPr>
        <w:t>_»_</w:t>
      </w:r>
      <w:proofErr w:type="gramEnd"/>
      <w:r>
        <w:rPr>
          <w:sz w:val="20"/>
        </w:rPr>
        <w:t>______________20</w:t>
      </w:r>
      <w:r w:rsidRPr="006C2EF8">
        <w:rPr>
          <w:sz w:val="20"/>
        </w:rPr>
        <w:t>2</w:t>
      </w:r>
      <w:r w:rsidRPr="00EC6CC1">
        <w:rPr>
          <w:sz w:val="20"/>
        </w:rPr>
        <w:t>_</w:t>
      </w:r>
      <w:r>
        <w:rPr>
          <w:sz w:val="20"/>
        </w:rPr>
        <w:t xml:space="preserve"> г. </w:t>
      </w:r>
    </w:p>
    <w:p w14:paraId="37000000" w14:textId="77777777" w:rsidR="00120897" w:rsidRDefault="00CF01B2">
      <w:pPr>
        <w:pStyle w:val="Default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ЗАДАНИЕ </w:t>
      </w:r>
    </w:p>
    <w:p w14:paraId="38000000" w14:textId="77777777" w:rsidR="00120897" w:rsidRDefault="00CF01B2">
      <w:pPr>
        <w:pStyle w:val="Default"/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на магистерскую диссертацию</w:t>
      </w:r>
    </w:p>
    <w:p w14:paraId="39000000" w14:textId="77777777" w:rsidR="00120897" w:rsidRDefault="00120897">
      <w:pPr>
        <w:pStyle w:val="Default"/>
        <w:jc w:val="center"/>
        <w:rPr>
          <w:rFonts w:ascii="Times New Roman" w:hAnsi="Times New Roman"/>
        </w:rPr>
      </w:pPr>
    </w:p>
    <w:p w14:paraId="3A000000" w14:textId="2E0AA9B7" w:rsidR="00120897" w:rsidRDefault="00CF01B2" w:rsidP="005F1D79">
      <w:pPr>
        <w:pStyle w:val="Default"/>
        <w:tabs>
          <w:tab w:val="left" w:pos="9639"/>
        </w:tabs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b/>
          <w:sz w:val="22"/>
        </w:rPr>
        <w:t xml:space="preserve">1. Тема диссертации: </w:t>
      </w:r>
      <w:r>
        <w:rPr>
          <w:rFonts w:ascii="Times New Roman" w:hAnsi="Times New Roman"/>
          <w:sz w:val="22"/>
          <w:u w:val="single"/>
        </w:rPr>
        <w:t>«</w:t>
      </w:r>
      <w:r w:rsidR="001B36F7">
        <w:rPr>
          <w:rFonts w:ascii="Times New Roman" w:hAnsi="Times New Roman"/>
          <w:sz w:val="22"/>
          <w:u w:val="single"/>
        </w:rPr>
        <w:t>Разработка</w:t>
      </w:r>
      <w:r w:rsidR="001B36F7" w:rsidRPr="00BF6CF7">
        <w:rPr>
          <w:rFonts w:ascii="Times New Roman" w:hAnsi="Times New Roman"/>
          <w:sz w:val="22"/>
          <w:u w:val="single"/>
        </w:rPr>
        <w:t xml:space="preserve"> интеллектуального модуля поддержки принятия решений</w:t>
      </w:r>
      <w:r w:rsidR="001B36F7">
        <w:rPr>
          <w:rFonts w:ascii="Times New Roman" w:hAnsi="Times New Roman"/>
          <w:sz w:val="22"/>
          <w:u w:val="single"/>
        </w:rPr>
        <w:t xml:space="preserve"> </w:t>
      </w:r>
      <w:r w:rsidR="001B36F7" w:rsidRPr="00BF6CF7">
        <w:rPr>
          <w:rFonts w:ascii="Times New Roman" w:hAnsi="Times New Roman"/>
          <w:sz w:val="22"/>
          <w:u w:val="single"/>
        </w:rPr>
        <w:t xml:space="preserve">специалиста </w:t>
      </w:r>
      <w:r w:rsidR="001B36F7">
        <w:rPr>
          <w:rFonts w:ascii="Times New Roman" w:hAnsi="Times New Roman"/>
          <w:sz w:val="22"/>
          <w:u w:val="single"/>
        </w:rPr>
        <w:t>комплексного центра социального обслуживания населения</w:t>
      </w:r>
      <w:r>
        <w:rPr>
          <w:rFonts w:ascii="Times New Roman" w:hAnsi="Times New Roman"/>
          <w:sz w:val="22"/>
          <w:u w:val="single"/>
        </w:rPr>
        <w:t>»</w:t>
      </w:r>
      <w:r w:rsidR="005F1D79">
        <w:rPr>
          <w:rFonts w:ascii="Times New Roman" w:hAnsi="Times New Roman"/>
          <w:sz w:val="22"/>
          <w:u w:val="single"/>
        </w:rPr>
        <w:tab/>
      </w:r>
    </w:p>
    <w:p w14:paraId="3B000000" w14:textId="77777777" w:rsidR="00120897" w:rsidRDefault="00120897">
      <w:pPr>
        <w:pStyle w:val="Default"/>
        <w:rPr>
          <w:rFonts w:ascii="Times New Roman" w:hAnsi="Times New Roman"/>
          <w:b/>
          <w:sz w:val="22"/>
        </w:rPr>
      </w:pPr>
    </w:p>
    <w:p w14:paraId="3C000000" w14:textId="250B3772" w:rsidR="00120897" w:rsidRDefault="00CF01B2" w:rsidP="005F1D79">
      <w:pPr>
        <w:pStyle w:val="Default"/>
        <w:tabs>
          <w:tab w:val="left" w:pos="9639"/>
        </w:tabs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b/>
          <w:sz w:val="22"/>
        </w:rPr>
        <w:t xml:space="preserve">2. Цель работы: </w:t>
      </w:r>
      <w:r w:rsidR="001B36F7" w:rsidRPr="001B36F7">
        <w:rPr>
          <w:rFonts w:ascii="Times New Roman" w:hAnsi="Times New Roman"/>
          <w:sz w:val="22"/>
          <w:u w:val="single"/>
        </w:rPr>
        <w:t xml:space="preserve">Сокращение трудоемкости и повышение точности </w:t>
      </w:r>
      <w:r w:rsidR="001B36F7" w:rsidRPr="00304305">
        <w:rPr>
          <w:rFonts w:ascii="Times New Roman" w:hAnsi="Times New Roman"/>
          <w:sz w:val="22"/>
          <w:u w:val="single"/>
        </w:rPr>
        <w:t>назначения социальных услуг</w:t>
      </w:r>
      <w:r w:rsidR="00312D17" w:rsidRPr="00304305">
        <w:rPr>
          <w:rFonts w:ascii="Times New Roman" w:hAnsi="Times New Roman"/>
          <w:sz w:val="22"/>
          <w:u w:val="single"/>
        </w:rPr>
        <w:t>.</w:t>
      </w:r>
      <w:r w:rsidR="001B36F7">
        <w:rPr>
          <w:rFonts w:ascii="Times New Roman" w:hAnsi="Times New Roman"/>
          <w:sz w:val="22"/>
          <w:u w:val="single"/>
        </w:rPr>
        <w:tab/>
      </w:r>
    </w:p>
    <w:p w14:paraId="3EE43B0B" w14:textId="77777777" w:rsidR="008548A5" w:rsidRDefault="008548A5">
      <w:pPr>
        <w:pStyle w:val="Default"/>
        <w:rPr>
          <w:rFonts w:ascii="Times New Roman" w:hAnsi="Times New Roman"/>
          <w:sz w:val="22"/>
        </w:rPr>
      </w:pPr>
    </w:p>
    <w:p w14:paraId="15785DD4" w14:textId="0801350D" w:rsidR="001B36F7" w:rsidRPr="0021612F" w:rsidRDefault="00CF01B2" w:rsidP="0064525D">
      <w:pPr>
        <w:pStyle w:val="Default"/>
        <w:tabs>
          <w:tab w:val="left" w:pos="9639"/>
        </w:tabs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b/>
          <w:sz w:val="22"/>
        </w:rPr>
        <w:t xml:space="preserve">3. Основные требования и исходные данные. </w:t>
      </w:r>
      <w:r w:rsidR="001B36F7" w:rsidRPr="0021612F">
        <w:rPr>
          <w:rFonts w:ascii="Times New Roman" w:hAnsi="Times New Roman"/>
          <w:i/>
          <w:iCs/>
          <w:sz w:val="22"/>
          <w:u w:val="single"/>
        </w:rPr>
        <w:t>Объект исследования</w:t>
      </w:r>
      <w:r w:rsidR="0069241F" w:rsidRPr="0021612F">
        <w:rPr>
          <w:rFonts w:ascii="Times New Roman" w:hAnsi="Times New Roman"/>
          <w:i/>
          <w:iCs/>
          <w:sz w:val="22"/>
          <w:u w:val="single"/>
        </w:rPr>
        <w:t>:</w:t>
      </w:r>
      <w:r w:rsidR="0069241F">
        <w:rPr>
          <w:rFonts w:ascii="Times New Roman" w:hAnsi="Times New Roman"/>
          <w:sz w:val="22"/>
          <w:u w:val="single"/>
        </w:rPr>
        <w:t xml:space="preserve"> </w:t>
      </w:r>
      <w:r w:rsidR="00312D17">
        <w:rPr>
          <w:rFonts w:ascii="Times New Roman" w:hAnsi="Times New Roman"/>
          <w:sz w:val="22"/>
          <w:u w:val="single"/>
        </w:rPr>
        <w:t>социальное обслуживание</w:t>
      </w:r>
      <w:r w:rsidR="00CF2425">
        <w:rPr>
          <w:rFonts w:ascii="Times New Roman" w:hAnsi="Times New Roman"/>
          <w:sz w:val="22"/>
          <w:u w:val="single"/>
        </w:rPr>
        <w:t xml:space="preserve"> </w:t>
      </w:r>
      <w:r w:rsidR="00312D17">
        <w:rPr>
          <w:rFonts w:ascii="Times New Roman" w:hAnsi="Times New Roman"/>
          <w:sz w:val="22"/>
          <w:u w:val="single"/>
        </w:rPr>
        <w:t>населения как предметная область создания интеллектуальной системы поддержки принятия решений</w:t>
      </w:r>
      <w:r w:rsidR="006536D7">
        <w:rPr>
          <w:rFonts w:ascii="Times New Roman" w:hAnsi="Times New Roman"/>
          <w:sz w:val="22"/>
          <w:u w:val="single"/>
        </w:rPr>
        <w:t xml:space="preserve"> (ИСППР)</w:t>
      </w:r>
      <w:r w:rsidR="00312D17">
        <w:rPr>
          <w:rFonts w:ascii="Times New Roman" w:hAnsi="Times New Roman"/>
          <w:sz w:val="22"/>
          <w:u w:val="single"/>
        </w:rPr>
        <w:t>.</w:t>
      </w:r>
      <w:r w:rsidR="0021612F">
        <w:rPr>
          <w:rFonts w:ascii="Times New Roman" w:hAnsi="Times New Roman"/>
          <w:sz w:val="22"/>
          <w:u w:val="single"/>
        </w:rPr>
        <w:t xml:space="preserve"> </w:t>
      </w:r>
      <w:r w:rsidR="00312D17" w:rsidRPr="0021612F">
        <w:rPr>
          <w:rFonts w:ascii="Times New Roman" w:hAnsi="Times New Roman"/>
          <w:i/>
          <w:iCs/>
          <w:sz w:val="22"/>
          <w:u w:val="single"/>
        </w:rPr>
        <w:t>Предмет</w:t>
      </w:r>
      <w:r w:rsidRPr="0021612F">
        <w:rPr>
          <w:rFonts w:ascii="Times New Roman" w:hAnsi="Times New Roman"/>
          <w:i/>
          <w:iCs/>
          <w:sz w:val="22"/>
          <w:u w:val="single"/>
        </w:rPr>
        <w:t xml:space="preserve"> исследования:</w:t>
      </w:r>
      <w:r>
        <w:rPr>
          <w:rFonts w:ascii="Times New Roman" w:hAnsi="Times New Roman"/>
          <w:sz w:val="22"/>
          <w:u w:val="single"/>
        </w:rPr>
        <w:t xml:space="preserve"> </w:t>
      </w:r>
      <w:r w:rsidR="00312D17">
        <w:rPr>
          <w:rFonts w:ascii="Times New Roman" w:hAnsi="Times New Roman"/>
          <w:sz w:val="22"/>
          <w:u w:val="single"/>
        </w:rPr>
        <w:t>м</w:t>
      </w:r>
      <w:r w:rsidR="00312D17" w:rsidRPr="00312D17">
        <w:rPr>
          <w:rFonts w:ascii="Times New Roman" w:hAnsi="Times New Roman"/>
          <w:sz w:val="22"/>
          <w:u w:val="single"/>
        </w:rPr>
        <w:t xml:space="preserve">одели, методы и технологии разработки интеллектуального модуля </w:t>
      </w:r>
      <w:r w:rsidR="006536D7">
        <w:rPr>
          <w:rFonts w:ascii="Times New Roman" w:hAnsi="Times New Roman"/>
          <w:sz w:val="22"/>
          <w:u w:val="single"/>
        </w:rPr>
        <w:t>СППР</w:t>
      </w:r>
      <w:r w:rsidR="00312D17" w:rsidRPr="00312D17">
        <w:rPr>
          <w:rFonts w:ascii="Times New Roman" w:hAnsi="Times New Roman"/>
          <w:sz w:val="22"/>
          <w:u w:val="single"/>
        </w:rPr>
        <w:t xml:space="preserve"> о назначении и распределении социальных услуг по времени в течение недели</w:t>
      </w:r>
      <w:r>
        <w:rPr>
          <w:rFonts w:ascii="Times New Roman" w:hAnsi="Times New Roman"/>
          <w:sz w:val="22"/>
          <w:u w:val="single"/>
        </w:rPr>
        <w:t>.</w:t>
      </w:r>
      <w:r w:rsidR="0021612F">
        <w:rPr>
          <w:rFonts w:ascii="Times New Roman" w:hAnsi="Times New Roman"/>
          <w:sz w:val="22"/>
          <w:u w:val="single"/>
        </w:rPr>
        <w:t xml:space="preserve"> </w:t>
      </w:r>
      <w:r w:rsidR="001B36F7" w:rsidRPr="0021612F">
        <w:rPr>
          <w:rFonts w:ascii="Times New Roman" w:hAnsi="Times New Roman"/>
          <w:i/>
          <w:iCs/>
          <w:sz w:val="22"/>
          <w:u w:val="single"/>
        </w:rPr>
        <w:t>Исходные данные:</w:t>
      </w:r>
      <w:r w:rsidR="001B36F7" w:rsidRPr="00BF6CF7">
        <w:rPr>
          <w:rFonts w:ascii="Times New Roman" w:hAnsi="Times New Roman"/>
          <w:sz w:val="22"/>
          <w:u w:val="single"/>
        </w:rPr>
        <w:t xml:space="preserve"> электронная система регистра населения </w:t>
      </w:r>
      <w:r w:rsidR="00CF2425">
        <w:rPr>
          <w:rFonts w:ascii="Times New Roman" w:hAnsi="Times New Roman"/>
          <w:sz w:val="22"/>
          <w:u w:val="single"/>
        </w:rPr>
        <w:t>и</w:t>
      </w:r>
      <w:r w:rsidR="001B36F7" w:rsidRPr="00BF6CF7">
        <w:rPr>
          <w:rFonts w:ascii="Times New Roman" w:hAnsi="Times New Roman"/>
          <w:sz w:val="22"/>
          <w:u w:val="single"/>
        </w:rPr>
        <w:t xml:space="preserve"> база данных принятых решений специалистами Кировской области</w:t>
      </w:r>
      <w:r w:rsidR="003B3A5A">
        <w:rPr>
          <w:rFonts w:ascii="Times New Roman" w:hAnsi="Times New Roman"/>
          <w:sz w:val="22"/>
          <w:u w:val="single"/>
        </w:rPr>
        <w:t>;</w:t>
      </w:r>
      <w:r w:rsidR="0064525D">
        <w:rPr>
          <w:rFonts w:ascii="Times New Roman" w:hAnsi="Times New Roman"/>
          <w:sz w:val="22"/>
          <w:u w:val="single"/>
        </w:rPr>
        <w:t xml:space="preserve"> документация по языку </w:t>
      </w:r>
      <w:r w:rsidR="0064525D">
        <w:rPr>
          <w:rFonts w:ascii="Times New Roman" w:hAnsi="Times New Roman"/>
          <w:sz w:val="22"/>
          <w:u w:val="single"/>
          <w:lang w:val="en-US"/>
        </w:rPr>
        <w:t>Python</w:t>
      </w:r>
      <w:r w:rsidR="003B3A5A">
        <w:rPr>
          <w:rFonts w:ascii="Times New Roman" w:hAnsi="Times New Roman"/>
          <w:sz w:val="22"/>
          <w:u w:val="single"/>
        </w:rPr>
        <w:t>;</w:t>
      </w:r>
      <w:r w:rsidR="0064525D">
        <w:rPr>
          <w:rFonts w:ascii="Times New Roman" w:hAnsi="Times New Roman"/>
          <w:sz w:val="22"/>
          <w:u w:val="single"/>
        </w:rPr>
        <w:t xml:space="preserve"> </w:t>
      </w:r>
      <w:r w:rsidR="0064525D" w:rsidRPr="0064525D">
        <w:rPr>
          <w:rFonts w:ascii="Times New Roman" w:hAnsi="Times New Roman"/>
          <w:sz w:val="22"/>
          <w:u w:val="single"/>
        </w:rPr>
        <w:t>документация библиотек</w:t>
      </w:r>
      <w:r w:rsidR="0064525D" w:rsidRPr="0021612F">
        <w:rPr>
          <w:rFonts w:ascii="Times New Roman" w:hAnsi="Times New Roman"/>
          <w:sz w:val="22"/>
          <w:u w:val="single"/>
        </w:rPr>
        <w:t xml:space="preserve"> </w:t>
      </w:r>
      <w:r w:rsidR="003B3A5A">
        <w:rPr>
          <w:rFonts w:ascii="Times New Roman" w:hAnsi="Times New Roman"/>
          <w:sz w:val="22"/>
          <w:u w:val="single"/>
          <w:lang w:val="en-US"/>
        </w:rPr>
        <w:t>Pandas</w:t>
      </w:r>
      <w:r w:rsidR="0064525D" w:rsidRPr="0021612F">
        <w:rPr>
          <w:rFonts w:ascii="Times New Roman" w:hAnsi="Times New Roman"/>
          <w:sz w:val="22"/>
          <w:u w:val="single"/>
        </w:rPr>
        <w:t xml:space="preserve">, </w:t>
      </w:r>
      <w:proofErr w:type="spellStart"/>
      <w:r w:rsidR="003B3A5A">
        <w:rPr>
          <w:rFonts w:ascii="Times New Roman" w:hAnsi="Times New Roman"/>
          <w:sz w:val="22"/>
          <w:u w:val="single"/>
          <w:lang w:val="en-US"/>
        </w:rPr>
        <w:t>SQLAlchemy</w:t>
      </w:r>
      <w:proofErr w:type="spellEnd"/>
      <w:r w:rsidR="0064525D" w:rsidRPr="0021612F">
        <w:rPr>
          <w:rFonts w:ascii="Times New Roman" w:hAnsi="Times New Roman"/>
          <w:sz w:val="22"/>
          <w:u w:val="single"/>
        </w:rPr>
        <w:t xml:space="preserve">, </w:t>
      </w:r>
      <w:r w:rsidR="003B3A5A">
        <w:rPr>
          <w:rFonts w:ascii="Times New Roman" w:hAnsi="Times New Roman"/>
          <w:sz w:val="22"/>
          <w:u w:val="single"/>
          <w:lang w:val="en-US"/>
        </w:rPr>
        <w:t>Matplotlib</w:t>
      </w:r>
      <w:r w:rsidR="003B3A5A" w:rsidRPr="003B3A5A">
        <w:rPr>
          <w:rFonts w:ascii="Times New Roman" w:hAnsi="Times New Roman"/>
          <w:sz w:val="22"/>
          <w:u w:val="single"/>
        </w:rPr>
        <w:t xml:space="preserve">, </w:t>
      </w:r>
      <w:proofErr w:type="spellStart"/>
      <w:r w:rsidR="003B3A5A">
        <w:rPr>
          <w:rFonts w:ascii="Times New Roman" w:hAnsi="Times New Roman"/>
          <w:sz w:val="22"/>
          <w:u w:val="single"/>
          <w:lang w:val="en-US"/>
        </w:rPr>
        <w:t>Sklearn</w:t>
      </w:r>
      <w:proofErr w:type="spellEnd"/>
      <w:r w:rsidR="003B3A5A">
        <w:rPr>
          <w:rFonts w:ascii="Times New Roman" w:hAnsi="Times New Roman"/>
          <w:sz w:val="22"/>
          <w:u w:val="single"/>
        </w:rPr>
        <w:t xml:space="preserve">; документация к среде разработки </w:t>
      </w:r>
      <w:r w:rsidR="003B3A5A">
        <w:rPr>
          <w:rFonts w:ascii="Times New Roman" w:hAnsi="Times New Roman"/>
          <w:sz w:val="22"/>
          <w:u w:val="single"/>
          <w:lang w:val="en-US"/>
        </w:rPr>
        <w:t>Qt</w:t>
      </w:r>
      <w:r w:rsidR="003B3A5A" w:rsidRPr="003B3A5A">
        <w:rPr>
          <w:rFonts w:ascii="Times New Roman" w:hAnsi="Times New Roman"/>
          <w:sz w:val="22"/>
          <w:u w:val="single"/>
        </w:rPr>
        <w:t xml:space="preserve"> </w:t>
      </w:r>
      <w:r w:rsidR="003B3A5A">
        <w:rPr>
          <w:rFonts w:ascii="Times New Roman" w:hAnsi="Times New Roman"/>
          <w:sz w:val="22"/>
          <w:u w:val="single"/>
          <w:lang w:val="en-US"/>
        </w:rPr>
        <w:t>Designer</w:t>
      </w:r>
      <w:r w:rsidR="003B3A5A">
        <w:rPr>
          <w:rFonts w:ascii="Times New Roman" w:hAnsi="Times New Roman"/>
          <w:sz w:val="22"/>
          <w:u w:val="single"/>
        </w:rPr>
        <w:t>.</w:t>
      </w:r>
      <w:r w:rsidR="001B36F7" w:rsidRPr="0021612F">
        <w:rPr>
          <w:rFonts w:ascii="Times New Roman" w:hAnsi="Times New Roman"/>
          <w:sz w:val="22"/>
          <w:u w:val="single"/>
        </w:rPr>
        <w:tab/>
      </w:r>
      <w:r w:rsidR="001B36F7" w:rsidRPr="0021612F">
        <w:rPr>
          <w:sz w:val="22"/>
          <w:szCs w:val="22"/>
          <w:u w:val="single"/>
        </w:rPr>
        <w:t xml:space="preserve"> </w:t>
      </w:r>
    </w:p>
    <w:p w14:paraId="40000000" w14:textId="77777777" w:rsidR="00120897" w:rsidRPr="0021612F" w:rsidRDefault="00120897">
      <w:pPr>
        <w:pStyle w:val="Default"/>
        <w:rPr>
          <w:rFonts w:ascii="Times New Roman" w:hAnsi="Times New Roman"/>
          <w:sz w:val="22"/>
        </w:rPr>
      </w:pPr>
    </w:p>
    <w:p w14:paraId="3CF52932" w14:textId="79609F49" w:rsidR="00312D17" w:rsidRDefault="00CF01B2" w:rsidP="005F1D79">
      <w:pPr>
        <w:pStyle w:val="Default"/>
        <w:tabs>
          <w:tab w:val="left" w:pos="9639"/>
        </w:tabs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b/>
          <w:sz w:val="22"/>
        </w:rPr>
        <w:t>4. Научная и практическая ценность ожидаемых результатов</w:t>
      </w:r>
      <w:r w:rsidR="00312D17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 xml:space="preserve"> </w:t>
      </w:r>
      <w:r w:rsidR="00312D17" w:rsidRPr="0021612F">
        <w:rPr>
          <w:rFonts w:ascii="Times New Roman" w:hAnsi="Times New Roman"/>
          <w:i/>
          <w:iCs/>
          <w:sz w:val="22"/>
          <w:u w:val="single"/>
        </w:rPr>
        <w:t>Научная ценность:</w:t>
      </w:r>
      <w:r w:rsidR="00312D17">
        <w:rPr>
          <w:rFonts w:ascii="Times New Roman" w:hAnsi="Times New Roman"/>
          <w:sz w:val="22"/>
          <w:u w:val="single"/>
        </w:rPr>
        <w:t xml:space="preserve"> пр</w:t>
      </w:r>
      <w:r w:rsidR="00312D17" w:rsidRPr="00312D17">
        <w:rPr>
          <w:rFonts w:ascii="Times New Roman" w:hAnsi="Times New Roman"/>
          <w:sz w:val="22"/>
          <w:u w:val="single"/>
        </w:rPr>
        <w:t xml:space="preserve">оведение обзора социального обслуживания населения, как предметной области создания </w:t>
      </w:r>
      <w:r w:rsidR="006536D7">
        <w:rPr>
          <w:rFonts w:ascii="Times New Roman" w:hAnsi="Times New Roman"/>
          <w:sz w:val="22"/>
          <w:u w:val="single"/>
        </w:rPr>
        <w:t>ИСППР</w:t>
      </w:r>
      <w:r w:rsidR="00312D17" w:rsidRPr="00312D17">
        <w:rPr>
          <w:rFonts w:ascii="Times New Roman" w:hAnsi="Times New Roman"/>
          <w:sz w:val="22"/>
          <w:u w:val="single"/>
        </w:rPr>
        <w:t>, обоснование необходимости создания данной системы, а также раскрытие основных направлений работы данной системы в данной сфере.</w:t>
      </w:r>
      <w:r w:rsidR="0021612F">
        <w:rPr>
          <w:rFonts w:ascii="Times New Roman" w:hAnsi="Times New Roman"/>
          <w:sz w:val="22"/>
          <w:u w:val="single"/>
        </w:rPr>
        <w:t xml:space="preserve"> </w:t>
      </w:r>
      <w:r w:rsidR="00312D17" w:rsidRPr="0021612F">
        <w:rPr>
          <w:rFonts w:ascii="Times New Roman" w:hAnsi="Times New Roman"/>
          <w:i/>
          <w:iCs/>
          <w:sz w:val="22"/>
          <w:u w:val="single"/>
        </w:rPr>
        <w:t>Практическая ценность:</w:t>
      </w:r>
      <w:r w:rsidR="00312D17">
        <w:rPr>
          <w:rFonts w:ascii="Times New Roman" w:hAnsi="Times New Roman"/>
          <w:sz w:val="22"/>
          <w:u w:val="single"/>
        </w:rPr>
        <w:t xml:space="preserve"> сокращение трудоемкости и повышение точности назначения социальных услуг</w:t>
      </w:r>
      <w:r w:rsidR="00C20E17">
        <w:rPr>
          <w:rFonts w:ascii="Times New Roman" w:hAnsi="Times New Roman"/>
          <w:sz w:val="22"/>
          <w:u w:val="single"/>
        </w:rPr>
        <w:t>.</w:t>
      </w:r>
      <w:r w:rsidR="0021612F">
        <w:rPr>
          <w:rFonts w:ascii="Times New Roman" w:hAnsi="Times New Roman"/>
          <w:sz w:val="22"/>
          <w:u w:val="single"/>
        </w:rPr>
        <w:t xml:space="preserve"> </w:t>
      </w:r>
      <w:r w:rsidR="0064525D" w:rsidRPr="0021612F">
        <w:rPr>
          <w:rFonts w:ascii="Times New Roman" w:hAnsi="Times New Roman"/>
          <w:i/>
          <w:iCs/>
          <w:sz w:val="22"/>
          <w:u w:val="single"/>
        </w:rPr>
        <w:t>Актуальность:</w:t>
      </w:r>
      <w:r w:rsidR="0064525D">
        <w:rPr>
          <w:rFonts w:ascii="Times New Roman" w:hAnsi="Times New Roman"/>
          <w:sz w:val="22"/>
          <w:u w:val="single"/>
        </w:rPr>
        <w:t xml:space="preserve"> </w:t>
      </w:r>
      <w:r w:rsidR="0064525D" w:rsidRPr="0064525D">
        <w:rPr>
          <w:rFonts w:ascii="Times New Roman" w:hAnsi="Times New Roman"/>
          <w:sz w:val="22"/>
          <w:u w:val="single"/>
        </w:rPr>
        <w:t>Система долговременного ухода находится на стадии пилотного проекта, из-за чего нет четких алгоритмов и инструкций, а есть только ряд правил и рекомендаций, поэтому составление индивидуальной программы предоставления социальных услуг для каждого получателя является трудоемкой задачей.</w:t>
      </w:r>
      <w:r w:rsidR="00312D17">
        <w:rPr>
          <w:rFonts w:ascii="Times New Roman" w:hAnsi="Times New Roman"/>
          <w:sz w:val="22"/>
          <w:u w:val="single"/>
        </w:rPr>
        <w:tab/>
      </w:r>
    </w:p>
    <w:p w14:paraId="5B0475C8" w14:textId="77777777" w:rsidR="008548A5" w:rsidRDefault="008548A5">
      <w:pPr>
        <w:pStyle w:val="Default"/>
        <w:jc w:val="both"/>
        <w:rPr>
          <w:rFonts w:ascii="Times New Roman" w:hAnsi="Times New Roman"/>
          <w:sz w:val="22"/>
        </w:rPr>
      </w:pPr>
    </w:p>
    <w:p w14:paraId="42000000" w14:textId="2228338D" w:rsidR="00120897" w:rsidRDefault="00CF01B2" w:rsidP="005F1D79">
      <w:pPr>
        <w:pStyle w:val="Default"/>
        <w:tabs>
          <w:tab w:val="left" w:pos="9639"/>
        </w:tabs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b/>
          <w:sz w:val="22"/>
        </w:rPr>
        <w:t xml:space="preserve">5. Способ реализации результатов работы. </w:t>
      </w:r>
      <w:r w:rsidR="001B36F7" w:rsidRPr="001B36F7">
        <w:rPr>
          <w:rFonts w:ascii="Times New Roman" w:hAnsi="Times New Roman"/>
          <w:sz w:val="22"/>
          <w:u w:val="single"/>
        </w:rPr>
        <w:t xml:space="preserve">Программная реализация </w:t>
      </w:r>
      <w:r w:rsidR="001B36F7">
        <w:rPr>
          <w:rFonts w:ascii="Times New Roman" w:hAnsi="Times New Roman"/>
          <w:sz w:val="22"/>
          <w:u w:val="single"/>
        </w:rPr>
        <w:t xml:space="preserve">интеллектуального модуля системы </w:t>
      </w:r>
      <w:r w:rsidR="001B36F7" w:rsidRPr="001B36F7">
        <w:rPr>
          <w:rFonts w:ascii="Times New Roman" w:hAnsi="Times New Roman"/>
          <w:sz w:val="22"/>
          <w:u w:val="single"/>
        </w:rPr>
        <w:t>поддержки принятия решений</w:t>
      </w:r>
      <w:r w:rsidR="001B36F7" w:rsidRPr="001B36F7">
        <w:rPr>
          <w:rFonts w:ascii="Times New Roman" w:hAnsi="Times New Roman"/>
          <w:sz w:val="22"/>
          <w:u w:val="single"/>
        </w:rPr>
        <w:tab/>
        <w:t xml:space="preserve">      </w:t>
      </w:r>
    </w:p>
    <w:p w14:paraId="43000000" w14:textId="77777777" w:rsidR="00120897" w:rsidRDefault="00120897">
      <w:pPr>
        <w:pStyle w:val="Default"/>
        <w:jc w:val="both"/>
        <w:rPr>
          <w:rFonts w:ascii="Times New Roman" w:hAnsi="Times New Roman"/>
          <w:sz w:val="22"/>
        </w:rPr>
      </w:pPr>
    </w:p>
    <w:p w14:paraId="44000000" w14:textId="0F725FC2" w:rsidR="00120897" w:rsidRPr="002478BA" w:rsidRDefault="00CF01B2" w:rsidP="005F1D79">
      <w:pPr>
        <w:pStyle w:val="Default"/>
        <w:tabs>
          <w:tab w:val="left" w:pos="9639"/>
        </w:tabs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b/>
          <w:sz w:val="22"/>
        </w:rPr>
        <w:t>6. Перечень (примерный) основных вопросов, которые должны быть рассмотрены в диссертации.</w:t>
      </w:r>
      <w:r>
        <w:rPr>
          <w:rFonts w:ascii="Times New Roman" w:hAnsi="Times New Roman"/>
          <w:sz w:val="22"/>
        </w:rPr>
        <w:t xml:space="preserve"> </w:t>
      </w:r>
      <w:r w:rsidR="00CF2425">
        <w:rPr>
          <w:rFonts w:ascii="Times New Roman" w:hAnsi="Times New Roman"/>
          <w:sz w:val="22"/>
          <w:u w:val="single"/>
        </w:rPr>
        <w:t>Социальное обслуживание</w:t>
      </w:r>
      <w:r w:rsidR="002478BA" w:rsidRPr="002478BA">
        <w:rPr>
          <w:rFonts w:ascii="Times New Roman" w:hAnsi="Times New Roman"/>
          <w:sz w:val="22"/>
          <w:u w:val="single"/>
        </w:rPr>
        <w:t xml:space="preserve"> как предметная область создания </w:t>
      </w:r>
      <w:r w:rsidR="006536D7">
        <w:rPr>
          <w:rFonts w:ascii="Times New Roman" w:hAnsi="Times New Roman"/>
          <w:sz w:val="22"/>
          <w:u w:val="single"/>
        </w:rPr>
        <w:t>ИСППР</w:t>
      </w:r>
      <w:r w:rsidR="002E0468" w:rsidRPr="002478BA">
        <w:rPr>
          <w:rFonts w:ascii="Times New Roman" w:hAnsi="Times New Roman"/>
          <w:sz w:val="22"/>
          <w:u w:val="single"/>
        </w:rPr>
        <w:t xml:space="preserve">. </w:t>
      </w:r>
      <w:r w:rsidRPr="002478BA">
        <w:rPr>
          <w:rFonts w:ascii="Times New Roman" w:hAnsi="Times New Roman"/>
          <w:sz w:val="22"/>
          <w:u w:val="single"/>
        </w:rPr>
        <w:t>Обзор методов и алгоритмов. Описание входных и выходных данных. Разработка программы. Результат работы.</w:t>
      </w:r>
      <w:r w:rsidR="002478BA">
        <w:rPr>
          <w:rFonts w:ascii="Times New Roman" w:hAnsi="Times New Roman"/>
          <w:sz w:val="22"/>
          <w:u w:val="single"/>
        </w:rPr>
        <w:tab/>
      </w:r>
    </w:p>
    <w:p w14:paraId="45000000" w14:textId="77777777" w:rsidR="00120897" w:rsidRDefault="00120897">
      <w:pPr>
        <w:pStyle w:val="Default"/>
        <w:jc w:val="both"/>
        <w:rPr>
          <w:rFonts w:ascii="Times New Roman" w:hAnsi="Times New Roman"/>
          <w:sz w:val="22"/>
        </w:rPr>
      </w:pPr>
    </w:p>
    <w:p w14:paraId="46000000" w14:textId="175BF9CA" w:rsidR="00120897" w:rsidRDefault="00CF01B2" w:rsidP="005F1D79">
      <w:pPr>
        <w:pStyle w:val="Default"/>
        <w:tabs>
          <w:tab w:val="left" w:pos="9639"/>
        </w:tabs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b/>
          <w:sz w:val="22"/>
        </w:rPr>
        <w:t xml:space="preserve">7. Перечень (примерный) графического и иллюстративного материала. </w:t>
      </w:r>
      <w:r>
        <w:rPr>
          <w:rFonts w:ascii="Times New Roman" w:hAnsi="Times New Roman"/>
          <w:sz w:val="22"/>
          <w:u w:val="single"/>
        </w:rPr>
        <w:t>О</w:t>
      </w:r>
      <w:r w:rsidR="002E0468">
        <w:rPr>
          <w:rFonts w:ascii="Times New Roman" w:hAnsi="Times New Roman"/>
          <w:sz w:val="22"/>
          <w:u w:val="single"/>
        </w:rPr>
        <w:t xml:space="preserve">сновные направления работы </w:t>
      </w:r>
      <w:r w:rsidR="006536D7">
        <w:rPr>
          <w:rFonts w:ascii="Times New Roman" w:hAnsi="Times New Roman"/>
          <w:sz w:val="22"/>
          <w:u w:val="single"/>
        </w:rPr>
        <w:t>ИСППР</w:t>
      </w:r>
      <w:r w:rsidR="002E0468">
        <w:rPr>
          <w:rFonts w:ascii="Times New Roman" w:hAnsi="Times New Roman"/>
          <w:sz w:val="22"/>
          <w:u w:val="single"/>
        </w:rPr>
        <w:t xml:space="preserve"> в сфере </w:t>
      </w:r>
      <w:r w:rsidR="00CF2425">
        <w:rPr>
          <w:rFonts w:ascii="Times New Roman" w:hAnsi="Times New Roman"/>
          <w:sz w:val="22"/>
          <w:u w:val="single"/>
        </w:rPr>
        <w:t>социального обслуживания</w:t>
      </w:r>
      <w:r w:rsidR="002E0468">
        <w:rPr>
          <w:rFonts w:ascii="Times New Roman" w:hAnsi="Times New Roman"/>
          <w:sz w:val="22"/>
          <w:u w:val="single"/>
        </w:rPr>
        <w:t xml:space="preserve"> населения. О</w:t>
      </w:r>
      <w:r>
        <w:rPr>
          <w:rFonts w:ascii="Times New Roman" w:hAnsi="Times New Roman"/>
          <w:sz w:val="22"/>
          <w:u w:val="single"/>
        </w:rPr>
        <w:t>бзо</w:t>
      </w:r>
      <w:r w:rsidR="002E0468">
        <w:rPr>
          <w:rFonts w:ascii="Times New Roman" w:hAnsi="Times New Roman"/>
          <w:sz w:val="22"/>
          <w:u w:val="single"/>
        </w:rPr>
        <w:t xml:space="preserve">р </w:t>
      </w:r>
      <w:r w:rsidR="00F64356">
        <w:rPr>
          <w:rFonts w:ascii="Times New Roman" w:hAnsi="Times New Roman"/>
          <w:sz w:val="22"/>
          <w:u w:val="single"/>
        </w:rPr>
        <w:t>моделей, методов и технологий</w:t>
      </w:r>
      <w:r w:rsidR="002E0468">
        <w:rPr>
          <w:rFonts w:ascii="Times New Roman" w:hAnsi="Times New Roman"/>
          <w:sz w:val="22"/>
          <w:u w:val="single"/>
        </w:rPr>
        <w:t>.</w:t>
      </w:r>
      <w:r w:rsidR="00F64356">
        <w:rPr>
          <w:rFonts w:ascii="Times New Roman" w:hAnsi="Times New Roman"/>
          <w:sz w:val="22"/>
          <w:u w:val="single"/>
        </w:rPr>
        <w:t xml:space="preserve"> Применяемые алгоритмы и формулы.</w:t>
      </w:r>
      <w:r>
        <w:rPr>
          <w:rFonts w:ascii="Times New Roman" w:hAnsi="Times New Roman"/>
          <w:sz w:val="22"/>
          <w:u w:val="single"/>
        </w:rPr>
        <w:t xml:space="preserve"> Результат работы</w:t>
      </w:r>
      <w:r w:rsidR="00F64356">
        <w:rPr>
          <w:rFonts w:ascii="Times New Roman" w:hAnsi="Times New Roman"/>
          <w:sz w:val="22"/>
          <w:u w:val="single"/>
        </w:rPr>
        <w:t>.</w:t>
      </w:r>
      <w:r w:rsidR="00F64356">
        <w:rPr>
          <w:rFonts w:ascii="Times New Roman" w:hAnsi="Times New Roman"/>
          <w:sz w:val="22"/>
          <w:u w:val="single"/>
        </w:rPr>
        <w:tab/>
      </w:r>
    </w:p>
    <w:p w14:paraId="5F744616" w14:textId="77777777" w:rsidR="0021612F" w:rsidRDefault="0021612F">
      <w:pPr>
        <w:pStyle w:val="Default"/>
        <w:jc w:val="both"/>
        <w:rPr>
          <w:rFonts w:ascii="Times New Roman" w:hAnsi="Times New Roman"/>
          <w:sz w:val="22"/>
        </w:rPr>
      </w:pPr>
    </w:p>
    <w:p w14:paraId="49000000" w14:textId="77777777" w:rsidR="00120897" w:rsidRDefault="00CF01B2">
      <w:pPr>
        <w:pStyle w:val="Default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диссертации </w:t>
      </w:r>
    </w:p>
    <w:p w14:paraId="4A000000" w14:textId="4FCC3897" w:rsidR="00120897" w:rsidRDefault="00CF01B2">
      <w:pPr>
        <w:pStyle w:val="Default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  <w:u w:val="single"/>
        </w:rPr>
        <w:t>к.т.н</w:t>
      </w:r>
      <w:proofErr w:type="spellEnd"/>
      <w:r>
        <w:rPr>
          <w:rFonts w:ascii="Times New Roman" w:hAnsi="Times New Roman"/>
          <w:sz w:val="22"/>
          <w:u w:val="single"/>
        </w:rPr>
        <w:t>, доцент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        __________________   / </w:t>
      </w:r>
      <w:proofErr w:type="spellStart"/>
      <w:r w:rsidR="001B36F7">
        <w:rPr>
          <w:rFonts w:ascii="Times New Roman" w:hAnsi="Times New Roman"/>
          <w:sz w:val="22"/>
          <w:u w:val="single"/>
        </w:rPr>
        <w:t>Мельцов</w:t>
      </w:r>
      <w:proofErr w:type="spellEnd"/>
      <w:r>
        <w:rPr>
          <w:rFonts w:ascii="Times New Roman" w:hAnsi="Times New Roman"/>
          <w:sz w:val="22"/>
          <w:u w:val="single"/>
        </w:rPr>
        <w:t xml:space="preserve"> </w:t>
      </w:r>
      <w:r w:rsidR="001B36F7">
        <w:rPr>
          <w:rFonts w:ascii="Times New Roman" w:hAnsi="Times New Roman"/>
          <w:sz w:val="22"/>
          <w:u w:val="single"/>
        </w:rPr>
        <w:t>В</w:t>
      </w:r>
      <w:r>
        <w:rPr>
          <w:rFonts w:ascii="Times New Roman" w:hAnsi="Times New Roman"/>
          <w:sz w:val="22"/>
          <w:u w:val="single"/>
        </w:rPr>
        <w:t>.</w:t>
      </w:r>
      <w:r w:rsidR="001B36F7">
        <w:rPr>
          <w:rFonts w:ascii="Times New Roman" w:hAnsi="Times New Roman"/>
          <w:sz w:val="22"/>
          <w:u w:val="single"/>
        </w:rPr>
        <w:t>Ю</w:t>
      </w:r>
      <w:r>
        <w:rPr>
          <w:rFonts w:ascii="Times New Roman" w:hAnsi="Times New Roman"/>
          <w:sz w:val="22"/>
          <w:u w:val="single"/>
        </w:rPr>
        <w:t>.</w:t>
      </w:r>
      <w:r>
        <w:rPr>
          <w:rFonts w:ascii="Times New Roman" w:hAnsi="Times New Roman"/>
          <w:sz w:val="22"/>
        </w:rPr>
        <w:t xml:space="preserve"> /</w:t>
      </w:r>
    </w:p>
    <w:p w14:paraId="4C000000" w14:textId="3E8A8516" w:rsidR="00120897" w:rsidRDefault="00CF01B2">
      <w:pPr>
        <w:pStyle w:val="Defaul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</w:t>
      </w:r>
    </w:p>
    <w:p w14:paraId="4D000000" w14:textId="63207A80" w:rsidR="00120897" w:rsidRDefault="00CF01B2">
      <w:pPr>
        <w:pStyle w:val="Default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</w:rPr>
        <w:t>Дата выдачи задания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 </w:t>
      </w:r>
      <w:r>
        <w:rPr>
          <w:rFonts w:ascii="Times New Roman" w:hAnsi="Times New Roman"/>
          <w:sz w:val="22"/>
          <w:u w:val="single"/>
        </w:rPr>
        <w:t>«</w:t>
      </w:r>
      <w:r w:rsidR="008548A5">
        <w:rPr>
          <w:rFonts w:ascii="Times New Roman" w:hAnsi="Times New Roman"/>
          <w:sz w:val="22"/>
          <w:u w:val="single"/>
        </w:rPr>
        <w:t>26</w:t>
      </w:r>
      <w:r>
        <w:rPr>
          <w:rFonts w:ascii="Times New Roman" w:hAnsi="Times New Roman"/>
          <w:sz w:val="22"/>
          <w:u w:val="single"/>
        </w:rPr>
        <w:t>» декабря</w:t>
      </w:r>
      <w:r w:rsidRPr="0069241F">
        <w:rPr>
          <w:rFonts w:ascii="Times New Roman" w:hAnsi="Times New Roman"/>
          <w:sz w:val="22"/>
          <w:u w:val="single"/>
        </w:rPr>
        <w:t xml:space="preserve"> 202</w:t>
      </w:r>
      <w:r w:rsidR="008548A5" w:rsidRPr="0069241F">
        <w:rPr>
          <w:rFonts w:ascii="Times New Roman" w:hAnsi="Times New Roman"/>
          <w:sz w:val="22"/>
          <w:u w:val="single"/>
        </w:rPr>
        <w:t>2</w:t>
      </w:r>
      <w:r w:rsidRPr="0069241F">
        <w:rPr>
          <w:rFonts w:ascii="Times New Roman" w:hAnsi="Times New Roman"/>
          <w:sz w:val="22"/>
          <w:u w:val="single"/>
        </w:rPr>
        <w:t xml:space="preserve"> г.</w:t>
      </w:r>
    </w:p>
    <w:p w14:paraId="700874B6" w14:textId="77777777" w:rsidR="00CF2425" w:rsidRDefault="00CF2425">
      <w:pPr>
        <w:pStyle w:val="Default"/>
        <w:rPr>
          <w:rFonts w:ascii="Times New Roman" w:hAnsi="Times New Roman"/>
          <w:sz w:val="22"/>
        </w:rPr>
      </w:pPr>
    </w:p>
    <w:p w14:paraId="4E000000" w14:textId="77777777" w:rsidR="00120897" w:rsidRDefault="00CF01B2">
      <w:pPr>
        <w:pStyle w:val="Defaul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Задание принял к исполнению</w:t>
      </w:r>
    </w:p>
    <w:p w14:paraId="50000000" w14:textId="14568BE7" w:rsidR="00120897" w:rsidRPr="00D00024" w:rsidRDefault="00CF01B2" w:rsidP="00D00024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 xml:space="preserve">Магистрант гр. </w:t>
      </w:r>
      <w:r>
        <w:rPr>
          <w:rFonts w:ascii="Times New Roman" w:hAnsi="Times New Roman"/>
          <w:sz w:val="22"/>
          <w:u w:val="single"/>
        </w:rPr>
        <w:t>ИВТм-2301-01-00</w:t>
      </w:r>
      <w:r>
        <w:rPr>
          <w:rFonts w:ascii="Times New Roman" w:hAnsi="Times New Roman"/>
          <w:sz w:val="22"/>
        </w:rPr>
        <w:t xml:space="preserve">   __________________ / </w:t>
      </w:r>
      <w:r w:rsidR="008548A5">
        <w:rPr>
          <w:rFonts w:ascii="Times New Roman" w:hAnsi="Times New Roman"/>
          <w:sz w:val="22"/>
          <w:u w:val="single"/>
        </w:rPr>
        <w:t>Баташев</w:t>
      </w:r>
      <w:r>
        <w:rPr>
          <w:rFonts w:ascii="Times New Roman" w:hAnsi="Times New Roman"/>
          <w:sz w:val="22"/>
          <w:u w:val="single"/>
        </w:rPr>
        <w:t xml:space="preserve"> </w:t>
      </w:r>
      <w:r w:rsidR="008548A5">
        <w:rPr>
          <w:rFonts w:ascii="Times New Roman" w:hAnsi="Times New Roman"/>
          <w:sz w:val="22"/>
          <w:u w:val="single"/>
        </w:rPr>
        <w:t>П</w:t>
      </w:r>
      <w:r>
        <w:rPr>
          <w:rFonts w:ascii="Times New Roman" w:hAnsi="Times New Roman"/>
          <w:sz w:val="22"/>
          <w:u w:val="single"/>
        </w:rPr>
        <w:t>.А.</w:t>
      </w:r>
      <w:r>
        <w:rPr>
          <w:rFonts w:ascii="Times New Roman" w:hAnsi="Times New Roman"/>
          <w:sz w:val="22"/>
        </w:rPr>
        <w:t xml:space="preserve"> /</w:t>
      </w:r>
    </w:p>
    <w:sectPr w:rsidR="00120897" w:rsidRPr="00D00024">
      <w:pgSz w:w="11906" w:h="16838"/>
      <w:pgMar w:top="1134" w:right="849" w:bottom="993" w:left="141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897"/>
    <w:rsid w:val="00114FAB"/>
    <w:rsid w:val="00120897"/>
    <w:rsid w:val="001B36F7"/>
    <w:rsid w:val="0021612F"/>
    <w:rsid w:val="002478BA"/>
    <w:rsid w:val="00284CD4"/>
    <w:rsid w:val="002B0F70"/>
    <w:rsid w:val="002E0468"/>
    <w:rsid w:val="00304305"/>
    <w:rsid w:val="00312D17"/>
    <w:rsid w:val="003B3A5A"/>
    <w:rsid w:val="003D17BA"/>
    <w:rsid w:val="003F267C"/>
    <w:rsid w:val="005F1D79"/>
    <w:rsid w:val="00632702"/>
    <w:rsid w:val="0064525D"/>
    <w:rsid w:val="006536D7"/>
    <w:rsid w:val="006655AF"/>
    <w:rsid w:val="0069241F"/>
    <w:rsid w:val="007A0F57"/>
    <w:rsid w:val="007B7F5C"/>
    <w:rsid w:val="008548A5"/>
    <w:rsid w:val="0089195D"/>
    <w:rsid w:val="008934DC"/>
    <w:rsid w:val="008D0083"/>
    <w:rsid w:val="00B86288"/>
    <w:rsid w:val="00BE3143"/>
    <w:rsid w:val="00C20E17"/>
    <w:rsid w:val="00CF01B2"/>
    <w:rsid w:val="00CF2425"/>
    <w:rsid w:val="00D00024"/>
    <w:rsid w:val="00D168C9"/>
    <w:rsid w:val="00D41C4A"/>
    <w:rsid w:val="00F6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02B4"/>
  <w15:docId w15:val="{9C56F07A-7F35-46A0-8599-AA15E702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both"/>
      <w:outlineLvl w:val="1"/>
    </w:pPr>
    <w:rPr>
      <w:b/>
      <w:sz w:val="24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Default">
    <w:name w:val="Default"/>
    <w:link w:val="Default0"/>
    <w:pPr>
      <w:spacing w:after="0" w:line="240" w:lineRule="auto"/>
    </w:pPr>
    <w:rPr>
      <w:rFonts w:ascii="Calibri" w:hAnsi="Calibri"/>
      <w:sz w:val="24"/>
    </w:rPr>
  </w:style>
  <w:style w:type="character" w:customStyle="1" w:styleId="Default0">
    <w:name w:val="Default"/>
    <w:link w:val="Default"/>
    <w:rPr>
      <w:rFonts w:ascii="Calibri" w:hAnsi="Calibri"/>
      <w:color w:val="000000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</w:pPr>
    <w:rPr>
      <w:sz w:val="20"/>
    </w:rPr>
  </w:style>
  <w:style w:type="character" w:customStyle="1" w:styleId="a4">
    <w:name w:val="Нижний колонтитул Знак"/>
    <w:basedOn w:val="1"/>
    <w:link w:val="a3"/>
    <w:rPr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p">
    <w:name w:val="&lt;p&gt;"/>
    <w:basedOn w:val="a"/>
    <w:link w:val="p0"/>
    <w:pPr>
      <w:spacing w:line="360" w:lineRule="auto"/>
      <w:ind w:firstLine="709"/>
      <w:jc w:val="both"/>
    </w:pPr>
  </w:style>
  <w:style w:type="character" w:customStyle="1" w:styleId="p0">
    <w:name w:val="&lt;p&gt;"/>
    <w:basedOn w:val="1"/>
    <w:link w:val="p"/>
  </w:style>
  <w:style w:type="paragraph" w:styleId="a5">
    <w:name w:val="List Paragraph"/>
    <w:basedOn w:val="a"/>
    <w:link w:val="a6"/>
    <w:pPr>
      <w:ind w:left="720"/>
      <w:contextualSpacing/>
    </w:pPr>
  </w:style>
  <w:style w:type="character" w:customStyle="1" w:styleId="a6">
    <w:name w:val="Абзац списка Знак"/>
    <w:basedOn w:val="1"/>
    <w:link w:val="a5"/>
  </w:style>
  <w:style w:type="paragraph" w:customStyle="1" w:styleId="12">
    <w:name w:val="Замещающий текст1"/>
    <w:basedOn w:val="13"/>
    <w:link w:val="a7"/>
    <w:rPr>
      <w:color w:val="808080"/>
    </w:rPr>
  </w:style>
  <w:style w:type="character" w:styleId="a7">
    <w:name w:val="Placeholder Text"/>
    <w:basedOn w:val="a0"/>
    <w:link w:val="12"/>
    <w:rPr>
      <w:color w:val="808080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Основной шрифт абзаца1"/>
  </w:style>
  <w:style w:type="paragraph" w:customStyle="1" w:styleId="14">
    <w:name w:val="Гиперссылка1"/>
    <w:link w:val="a8"/>
    <w:rPr>
      <w:color w:val="0000FF"/>
      <w:u w:val="single"/>
    </w:rPr>
  </w:style>
  <w:style w:type="character" w:styleId="a8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9">
    <w:name w:val="Абзац норм."/>
    <w:basedOn w:val="a"/>
    <w:link w:val="aa"/>
    <w:pPr>
      <w:spacing w:line="360" w:lineRule="auto"/>
      <w:ind w:firstLine="851"/>
      <w:jc w:val="both"/>
    </w:pPr>
  </w:style>
  <w:style w:type="character" w:customStyle="1" w:styleId="aa">
    <w:name w:val="Абзац норм."/>
    <w:basedOn w:val="1"/>
    <w:link w:val="a9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b">
    <w:name w:val="Subtitle"/>
    <w:next w:val="a"/>
    <w:link w:val="ac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c">
    <w:name w:val="Подзаголовок Знак"/>
    <w:link w:val="ab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rFonts w:ascii="XO Thames" w:hAnsi="XO Thames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b/>
      <w:sz w:val="24"/>
    </w:rPr>
  </w:style>
  <w:style w:type="table" w:styleId="af">
    <w:name w:val="Table Grid"/>
    <w:basedOn w:val="a1"/>
    <w:uiPriority w:val="39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Баташев</dc:creator>
  <cp:lastModifiedBy>Павел Баташев</cp:lastModifiedBy>
  <cp:revision>30</cp:revision>
  <cp:lastPrinted>2023-05-07T16:52:00Z</cp:lastPrinted>
  <dcterms:created xsi:type="dcterms:W3CDTF">2022-12-26T15:21:00Z</dcterms:created>
  <dcterms:modified xsi:type="dcterms:W3CDTF">2023-07-06T06:27:00Z</dcterms:modified>
</cp:coreProperties>
</file>