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937A1" w14:textId="6FA02148" w:rsidR="009B1204" w:rsidRPr="009B1204" w:rsidRDefault="009B1204" w:rsidP="009B1204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t>Слайд 1</w:t>
      </w:r>
      <w:r>
        <w:rPr>
          <w:b/>
          <w:bCs/>
        </w:rPr>
        <w:t xml:space="preserve"> (Тема)</w:t>
      </w:r>
    </w:p>
    <w:p w14:paraId="0C2F36A8" w14:textId="77777777" w:rsidR="00BD227B" w:rsidRDefault="00E7115A" w:rsidP="00863AFE">
      <w:pPr>
        <w:pStyle w:val="a3"/>
        <w:spacing w:after="0"/>
        <w:ind w:firstLine="851"/>
      </w:pPr>
      <w:r>
        <w:t>Сегодня сложно представить какую-либо область деятельности человека, в которой не использовались бы интеллектуальные компьютерные технологии. Имеется такая необходимость и в области</w:t>
      </w:r>
      <w:r w:rsidRPr="009B1204">
        <w:t xml:space="preserve"> социального обслуживания населения</w:t>
      </w:r>
      <w:r>
        <w:t xml:space="preserve">. </w:t>
      </w:r>
      <w:r>
        <w:t>Развитие данной сферы подтверждается значительным увеличением</w:t>
      </w:r>
      <w:r w:rsidR="00BD227B">
        <w:t xml:space="preserve"> её</w:t>
      </w:r>
      <w:r>
        <w:t xml:space="preserve"> финансирования, направленного </w:t>
      </w:r>
      <w:r w:rsidR="00BD227B">
        <w:t>на модернизацию социальных учреждений</w:t>
      </w:r>
      <w:r w:rsidR="00BD227B">
        <w:t>,</w:t>
      </w:r>
      <w:r>
        <w:t xml:space="preserve"> увеличение количества рабочих мест, внедрение </w:t>
      </w:r>
      <w:r w:rsidR="00BD227B">
        <w:t xml:space="preserve">результатов </w:t>
      </w:r>
      <w:r>
        <w:t>научно-технического прогресса в работу</w:t>
      </w:r>
      <w:r w:rsidR="00BD227B">
        <w:t xml:space="preserve"> специалистов различной квалификации.</w:t>
      </w:r>
    </w:p>
    <w:p w14:paraId="387973CE" w14:textId="265C67B3" w:rsidR="004931DE" w:rsidRDefault="004931DE" w:rsidP="009B1204">
      <w:pPr>
        <w:pStyle w:val="a3"/>
        <w:spacing w:after="0"/>
        <w:ind w:firstLine="851"/>
      </w:pPr>
    </w:p>
    <w:p w14:paraId="42030AE7" w14:textId="0B8CA3E4" w:rsidR="004931DE" w:rsidRPr="004931DE" w:rsidRDefault="004931DE" w:rsidP="004931DE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t xml:space="preserve">Слайд </w:t>
      </w:r>
      <w:r>
        <w:rPr>
          <w:b/>
          <w:bCs/>
        </w:rPr>
        <w:t>2 (Актуальность)</w:t>
      </w:r>
    </w:p>
    <w:p w14:paraId="642669C5" w14:textId="77777777" w:rsidR="00877731" w:rsidRDefault="00BD227B" w:rsidP="00BD227B">
      <w:pPr>
        <w:pStyle w:val="a3"/>
        <w:spacing w:after="0"/>
        <w:ind w:firstLine="851"/>
      </w:pPr>
      <w:r>
        <w:t xml:space="preserve">Актуальность </w:t>
      </w:r>
      <w:r w:rsidRPr="009B1204">
        <w:t>создани</w:t>
      </w:r>
      <w:r>
        <w:t>я интеллектуальной системы поддержки принятия решений</w:t>
      </w:r>
      <w:r w:rsidRPr="009B1204">
        <w:t xml:space="preserve"> </w:t>
      </w:r>
      <w:r>
        <w:t>заключается в необходимости автоматизации ряда производственных процессов</w:t>
      </w:r>
      <w:r w:rsidRPr="009B1204">
        <w:t xml:space="preserve">, </w:t>
      </w:r>
      <w:r>
        <w:t xml:space="preserve">иногда слабо формализуемых, таких как: </w:t>
      </w:r>
      <w:r w:rsidRPr="009B1204">
        <w:t>определ</w:t>
      </w:r>
      <w:r>
        <w:t xml:space="preserve">ение </w:t>
      </w:r>
      <w:r w:rsidRPr="009B1204">
        <w:t>актуальны</w:t>
      </w:r>
      <w:r>
        <w:t>х потребностей</w:t>
      </w:r>
      <w:r w:rsidRPr="009B1204">
        <w:t xml:space="preserve"> населения</w:t>
      </w:r>
      <w:r>
        <w:t xml:space="preserve"> в конкретных социальных услугах</w:t>
      </w:r>
      <w:r>
        <w:t>,</w:t>
      </w:r>
      <w:r w:rsidRPr="009B1204">
        <w:t xml:space="preserve"> эффективн</w:t>
      </w:r>
      <w:r>
        <w:t>ое</w:t>
      </w:r>
      <w:r w:rsidRPr="009B1204">
        <w:t xml:space="preserve"> распредел</w:t>
      </w:r>
      <w:r>
        <w:t>ение финансов по учреждениям</w:t>
      </w:r>
      <w:r w:rsidRPr="009B1204">
        <w:t>, анализ принят</w:t>
      </w:r>
      <w:r>
        <w:t>ых</w:t>
      </w:r>
      <w:r w:rsidRPr="009B1204">
        <w:t xml:space="preserve"> решени</w:t>
      </w:r>
      <w:r>
        <w:t>й</w:t>
      </w:r>
      <w:r w:rsidRPr="009B1204">
        <w:t xml:space="preserve"> и прогнозир</w:t>
      </w:r>
      <w:r>
        <w:t>ование</w:t>
      </w:r>
      <w:r w:rsidRPr="009B1204">
        <w:t xml:space="preserve"> влияни</w:t>
      </w:r>
      <w:r>
        <w:t xml:space="preserve">я этих решений на </w:t>
      </w:r>
      <w:r w:rsidR="00877731">
        <w:t>общественное мнение и социальное настроение в обществе.</w:t>
      </w:r>
    </w:p>
    <w:p w14:paraId="4596F7BD" w14:textId="38EE6BE6" w:rsidR="00552B05" w:rsidRDefault="000D6375" w:rsidP="001D6854">
      <w:pPr>
        <w:pStyle w:val="a3"/>
        <w:spacing w:after="0"/>
        <w:ind w:firstLine="851"/>
        <w:rPr>
          <w:szCs w:val="28"/>
        </w:rPr>
      </w:pPr>
      <w:r>
        <w:rPr>
          <w:szCs w:val="28"/>
        </w:rPr>
        <w:t>Особого внимания заслуживает крайне сложный и, зачастую, итерационный процесс определения</w:t>
      </w:r>
      <w:r w:rsidR="00877731">
        <w:rPr>
          <w:szCs w:val="28"/>
        </w:rPr>
        <w:t xml:space="preserve"> </w:t>
      </w:r>
      <w:r w:rsidR="001F02CD">
        <w:rPr>
          <w:szCs w:val="28"/>
        </w:rPr>
        <w:t>списка индивидуальных потребностей пациентов в уходе и составления календарного графика предоставления этих услуг.</w:t>
      </w:r>
      <w:r>
        <w:rPr>
          <w:szCs w:val="28"/>
        </w:rPr>
        <w:t xml:space="preserve">  </w:t>
      </w:r>
      <w:r w:rsidR="001F02CD">
        <w:rPr>
          <w:szCs w:val="28"/>
        </w:rPr>
        <w:t>Основным заказчиком выступил Комплексный центр социального обслуживания населения по Кировской области.</w:t>
      </w:r>
      <w:r w:rsidR="00EC3329" w:rsidRPr="00C411BD">
        <w:rPr>
          <w:szCs w:val="28"/>
        </w:rPr>
        <w:t xml:space="preserve"> </w:t>
      </w:r>
    </w:p>
    <w:p w14:paraId="37A559B8" w14:textId="77777777" w:rsidR="001F02CD" w:rsidRDefault="001F02CD" w:rsidP="001D6854">
      <w:pPr>
        <w:pStyle w:val="a3"/>
        <w:spacing w:after="0"/>
        <w:ind w:firstLine="851"/>
        <w:rPr>
          <w:szCs w:val="28"/>
        </w:rPr>
      </w:pPr>
    </w:p>
    <w:p w14:paraId="66EDFBF1" w14:textId="0C30D40B" w:rsidR="00552B05" w:rsidRPr="00552B05" w:rsidRDefault="00552B05" w:rsidP="001D6854">
      <w:pPr>
        <w:pStyle w:val="a3"/>
        <w:spacing w:after="0"/>
        <w:ind w:firstLine="851"/>
        <w:rPr>
          <w:b/>
          <w:szCs w:val="28"/>
        </w:rPr>
      </w:pPr>
      <w:r w:rsidRPr="00552B05">
        <w:rPr>
          <w:b/>
          <w:szCs w:val="28"/>
        </w:rPr>
        <w:t>Слайд 3 (Цель и объект исследования)</w:t>
      </w:r>
    </w:p>
    <w:p w14:paraId="5A37EA35" w14:textId="3E8962F0" w:rsidR="00552B05" w:rsidRDefault="00552B05" w:rsidP="00552B05">
      <w:pPr>
        <w:pStyle w:val="a3"/>
        <w:spacing w:after="0"/>
        <w:ind w:firstLine="851"/>
      </w:pPr>
      <w:r>
        <w:t>Таким образом, объектом исследования является интеллектуальная система поддержки принятия решений для комплексного центра социального обслуживания населения.</w:t>
      </w:r>
    </w:p>
    <w:p w14:paraId="22E1EE76" w14:textId="77777777" w:rsidR="001F02CD" w:rsidRDefault="00DC5A1F" w:rsidP="00552B05">
      <w:pPr>
        <w:pStyle w:val="a3"/>
        <w:spacing w:after="0"/>
        <w:ind w:firstLine="851"/>
      </w:pPr>
      <w:r>
        <w:t>А целью данного</w:t>
      </w:r>
      <w:r w:rsidR="00552B05">
        <w:t xml:space="preserve"> </w:t>
      </w:r>
      <w:r>
        <w:t>проекта</w:t>
      </w:r>
      <w:r w:rsidR="00552B05">
        <w:t xml:space="preserve"> является автоматизация процесса составления индивидуального плана </w:t>
      </w:r>
      <w:r>
        <w:t>предоставления социальных услуг для</w:t>
      </w:r>
      <w:r w:rsidR="00552B05">
        <w:t xml:space="preserve"> </w:t>
      </w:r>
      <w:r w:rsidR="00552B05">
        <w:lastRenderedPageBreak/>
        <w:t>сокращение трудоемкости данно</w:t>
      </w:r>
      <w:r w:rsidR="000D6375">
        <w:t>й</w:t>
      </w:r>
      <w:r w:rsidR="00552B05">
        <w:t xml:space="preserve"> про</w:t>
      </w:r>
      <w:r w:rsidR="000D6375">
        <w:t>цедуры</w:t>
      </w:r>
      <w:r w:rsidR="00552B05">
        <w:t xml:space="preserve"> и повышение качества (точности) подбора услуг, входящих в пакет системы долговременного ухода.</w:t>
      </w:r>
    </w:p>
    <w:p w14:paraId="4843559B" w14:textId="1F37EE2A" w:rsidR="00552B05" w:rsidRDefault="00552B05" w:rsidP="00552B05">
      <w:pPr>
        <w:pStyle w:val="a3"/>
        <w:spacing w:after="0"/>
        <w:ind w:firstLine="851"/>
      </w:pPr>
      <w:r>
        <w:t xml:space="preserve"> </w:t>
      </w:r>
    </w:p>
    <w:p w14:paraId="7EB59535" w14:textId="25896F7E" w:rsidR="009B1204" w:rsidRPr="00A00604" w:rsidRDefault="009B1204" w:rsidP="00A00604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t xml:space="preserve">Слайд </w:t>
      </w:r>
      <w:r w:rsidR="00D03394">
        <w:rPr>
          <w:b/>
          <w:bCs/>
        </w:rPr>
        <w:t>4</w:t>
      </w:r>
      <w:r>
        <w:rPr>
          <w:b/>
          <w:bCs/>
        </w:rPr>
        <w:t xml:space="preserve"> (</w:t>
      </w:r>
      <w:r w:rsidR="00D03394">
        <w:rPr>
          <w:b/>
          <w:bCs/>
        </w:rPr>
        <w:t>Выбор этапа для автоматизации</w:t>
      </w:r>
      <w:r>
        <w:rPr>
          <w:b/>
          <w:bCs/>
        </w:rPr>
        <w:t>)</w:t>
      </w:r>
    </w:p>
    <w:p w14:paraId="2C46F5EF" w14:textId="4D28EBAF" w:rsidR="00A00604" w:rsidRDefault="00E311FC" w:rsidP="009B1204">
      <w:pPr>
        <w:pStyle w:val="a3"/>
        <w:spacing w:after="0"/>
        <w:ind w:firstLine="851"/>
      </w:pPr>
      <w:r>
        <w:t>В начале проектирования б</w:t>
      </w:r>
      <w:r w:rsidR="00A00604">
        <w:t>ыли проанализированы основные этапы работы специалиста</w:t>
      </w:r>
      <w:r>
        <w:t xml:space="preserve"> Центра</w:t>
      </w:r>
      <w:r w:rsidR="004931DE">
        <w:t>, начиная от получения заявления и принятия решения о признании</w:t>
      </w:r>
      <w:r>
        <w:t xml:space="preserve"> обратившегося</w:t>
      </w:r>
      <w:r w:rsidR="004931DE">
        <w:t xml:space="preserve"> нуждающимся в социальном обслуживании, до предоставления </w:t>
      </w:r>
      <w:r>
        <w:t xml:space="preserve">ему </w:t>
      </w:r>
      <w:r w:rsidR="004931DE">
        <w:t>социальных услуг.</w:t>
      </w:r>
    </w:p>
    <w:p w14:paraId="14F88DB2" w14:textId="6F6D8A82" w:rsidR="00286300" w:rsidRDefault="00E311FC" w:rsidP="00286300">
      <w:pPr>
        <w:pStyle w:val="a5"/>
        <w:ind w:left="0" w:firstLine="851"/>
        <w:rPr>
          <w:color w:val="000000" w:themeColor="text1"/>
        </w:rPr>
      </w:pPr>
      <w:r>
        <w:t xml:space="preserve">Наиболее трудоёмким этапом является </w:t>
      </w:r>
      <w:r w:rsidR="00286300">
        <w:t xml:space="preserve">этап формирования индивидуальной программы предоставления социальных услуг с пакетом услуг СДУ. </w:t>
      </w:r>
      <w:r>
        <w:t xml:space="preserve">Проект «Система долговременного ухода» </w:t>
      </w:r>
      <w:r w:rsidR="00286300">
        <w:t>является пилотным</w:t>
      </w:r>
      <w:r>
        <w:t xml:space="preserve"> не только в Кировской области, но и в Российской федерации в целом.</w:t>
      </w:r>
      <w:r w:rsidR="00A909A7">
        <w:t xml:space="preserve"> </w:t>
      </w:r>
      <w:r w:rsidR="00286300">
        <w:t>В зависимости от оценки нуждаемости в уходе</w:t>
      </w:r>
      <w:r w:rsidR="00021083">
        <w:t xml:space="preserve"> </w:t>
      </w:r>
      <w:r w:rsidR="00286300">
        <w:t xml:space="preserve">выбирается перечень услуг, объем и периодичность оказания данных услуг в течении </w:t>
      </w:r>
      <w:r w:rsidR="00A909A7">
        <w:t xml:space="preserve">определённого времени (обычно, </w:t>
      </w:r>
      <w:r w:rsidR="00286300">
        <w:t>недели</w:t>
      </w:r>
      <w:r w:rsidR="00A909A7">
        <w:t>)</w:t>
      </w:r>
      <w:r w:rsidR="00286300">
        <w:t>. Так как проект является пилотным, то он не имеет четких инструкций</w:t>
      </w:r>
      <w:r w:rsidR="00A909A7">
        <w:t>,</w:t>
      </w:r>
      <w:r w:rsidR="00A909A7" w:rsidRPr="00A909A7">
        <w:rPr>
          <w:color w:val="00B050"/>
        </w:rPr>
        <w:t xml:space="preserve"> </w:t>
      </w:r>
      <w:r w:rsidR="00A909A7" w:rsidRPr="009908A0">
        <w:t>в виде различных законов, актов и приказов</w:t>
      </w:r>
      <w:r w:rsidR="00286300">
        <w:t xml:space="preserve">, </w:t>
      </w:r>
      <w:r w:rsidR="00286300" w:rsidRPr="006D6742">
        <w:rPr>
          <w:color w:val="000000" w:themeColor="text1"/>
        </w:rPr>
        <w:t xml:space="preserve">из-за чего составление </w:t>
      </w:r>
      <w:r w:rsidR="00A909A7">
        <w:rPr>
          <w:color w:val="000000" w:themeColor="text1"/>
        </w:rPr>
        <w:t>индивидуальных планов оказывается крайне</w:t>
      </w:r>
      <w:r w:rsidR="00286300" w:rsidRPr="006D6742">
        <w:rPr>
          <w:color w:val="000000" w:themeColor="text1"/>
        </w:rPr>
        <w:t xml:space="preserve"> трудоемкой и</w:t>
      </w:r>
      <w:r w:rsidR="00A909A7">
        <w:rPr>
          <w:color w:val="000000" w:themeColor="text1"/>
        </w:rPr>
        <w:t>, отчасти, субъективной задачей. Это лишний раз</w:t>
      </w:r>
      <w:r w:rsidR="00286300" w:rsidRPr="006D6742">
        <w:rPr>
          <w:color w:val="000000" w:themeColor="text1"/>
        </w:rPr>
        <w:t xml:space="preserve"> подтвержд</w:t>
      </w:r>
      <w:r w:rsidR="00A909A7">
        <w:rPr>
          <w:color w:val="000000" w:themeColor="text1"/>
        </w:rPr>
        <w:t xml:space="preserve">ает </w:t>
      </w:r>
      <w:r w:rsidR="00286300" w:rsidRPr="006D6742">
        <w:rPr>
          <w:color w:val="000000" w:themeColor="text1"/>
        </w:rPr>
        <w:t xml:space="preserve">необходимость </w:t>
      </w:r>
      <w:r w:rsidR="00A909A7">
        <w:rPr>
          <w:color w:val="000000" w:themeColor="text1"/>
        </w:rPr>
        <w:t>автоматизации данного процесса за счёт создания</w:t>
      </w:r>
      <w:r w:rsidR="00286300" w:rsidRPr="006D6742">
        <w:rPr>
          <w:color w:val="000000" w:themeColor="text1"/>
        </w:rPr>
        <w:t xml:space="preserve"> ИСППР.</w:t>
      </w:r>
    </w:p>
    <w:p w14:paraId="4BF1B48E" w14:textId="12A8843B" w:rsidR="00A12DA0" w:rsidRDefault="00A12DA0" w:rsidP="009B1204">
      <w:pPr>
        <w:pStyle w:val="a3"/>
        <w:spacing w:after="0"/>
        <w:ind w:firstLine="851"/>
      </w:pPr>
    </w:p>
    <w:p w14:paraId="19600791" w14:textId="3509E2F0" w:rsidR="009B1204" w:rsidRDefault="009B1204" w:rsidP="009B1204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t xml:space="preserve">Слайд </w:t>
      </w:r>
      <w:r w:rsidR="00D03394">
        <w:rPr>
          <w:b/>
          <w:bCs/>
        </w:rPr>
        <w:t>5</w:t>
      </w:r>
      <w:r>
        <w:rPr>
          <w:b/>
          <w:bCs/>
        </w:rPr>
        <w:t xml:space="preserve"> (</w:t>
      </w:r>
      <w:r w:rsidR="00D03394">
        <w:rPr>
          <w:b/>
          <w:bCs/>
        </w:rPr>
        <w:t>Формализация задачи</w:t>
      </w:r>
      <w:r>
        <w:rPr>
          <w:b/>
          <w:bCs/>
        </w:rPr>
        <w:t>)</w:t>
      </w:r>
    </w:p>
    <w:p w14:paraId="0B9B4647" w14:textId="2F2E15D1" w:rsidR="00021083" w:rsidRDefault="00A909A7" w:rsidP="00021083">
      <w:pPr>
        <w:pStyle w:val="a3"/>
        <w:spacing w:after="0"/>
        <w:ind w:firstLine="851"/>
      </w:pPr>
      <w:r>
        <w:t xml:space="preserve">В целом задача </w:t>
      </w:r>
      <w:r w:rsidR="00021083">
        <w:t xml:space="preserve">формирования </w:t>
      </w:r>
      <w:r>
        <w:t>Индивидуально</w:t>
      </w:r>
      <w:r w:rsidR="0087320E">
        <w:t xml:space="preserve">й программы была разделена на две </w:t>
      </w:r>
      <w:r w:rsidR="00021083">
        <w:t xml:space="preserve">подзадачи: </w:t>
      </w:r>
    </w:p>
    <w:p w14:paraId="024A4666" w14:textId="39B8FF19" w:rsidR="00021083" w:rsidRDefault="0087320E" w:rsidP="00021083">
      <w:pPr>
        <w:pStyle w:val="a3"/>
        <w:numPr>
          <w:ilvl w:val="0"/>
          <w:numId w:val="3"/>
        </w:numPr>
        <w:spacing w:after="0"/>
      </w:pPr>
      <w:r>
        <w:t>к</w:t>
      </w:r>
      <w:r w:rsidR="00021083">
        <w:t>лассификации</w:t>
      </w:r>
      <w:r>
        <w:t xml:space="preserve"> набора требуемых услуг</w:t>
      </w:r>
      <w:r w:rsidR="00021083">
        <w:t xml:space="preserve">; </w:t>
      </w:r>
    </w:p>
    <w:p w14:paraId="6530216C" w14:textId="680FC442" w:rsidR="00021083" w:rsidRDefault="0087320E" w:rsidP="00021083">
      <w:pPr>
        <w:pStyle w:val="a3"/>
        <w:numPr>
          <w:ilvl w:val="0"/>
          <w:numId w:val="3"/>
        </w:numPr>
        <w:spacing w:after="0"/>
      </w:pPr>
      <w:r>
        <w:t xml:space="preserve">и </w:t>
      </w:r>
      <w:r w:rsidR="00021083">
        <w:t>оптимизации</w:t>
      </w:r>
      <w:r>
        <w:t xml:space="preserve"> </w:t>
      </w:r>
      <w:r w:rsidRPr="007421D9">
        <w:rPr>
          <w:color w:val="000000" w:themeColor="text1"/>
        </w:rPr>
        <w:t>принимаемых решений по времени оказания услуг</w:t>
      </w:r>
      <w:r w:rsidR="00021083">
        <w:t xml:space="preserve">. </w:t>
      </w:r>
    </w:p>
    <w:p w14:paraId="57994FD3" w14:textId="5B990DFE" w:rsidR="00021083" w:rsidRDefault="0087320E" w:rsidP="00B02E52">
      <w:pPr>
        <w:pStyle w:val="a3"/>
        <w:spacing w:after="0"/>
        <w:ind w:firstLine="851"/>
      </w:pPr>
      <w:r>
        <w:t>Проблема</w:t>
      </w:r>
      <w:r w:rsidR="00B02E52">
        <w:t xml:space="preserve"> классификации заключается в том, чтобы в зависимости от состояния человека</w:t>
      </w:r>
      <w:r w:rsidR="00021083">
        <w:t>, оцениваемого 21 признаками,</w:t>
      </w:r>
      <w:r w:rsidR="00B02E52">
        <w:t xml:space="preserve"> определить, принадлежит ли он к классу нуждаемости именно данной услуги</w:t>
      </w:r>
      <w:r w:rsidR="00021083">
        <w:t xml:space="preserve"> </w:t>
      </w:r>
      <w:r w:rsidR="00B02E52">
        <w:t>или нет.</w:t>
      </w:r>
      <w:r w:rsidR="00021083">
        <w:t xml:space="preserve"> Всего услуг 50, каждая из которых имеет свой допустимый диапазон времени.</w:t>
      </w:r>
      <w:r w:rsidR="00B02E52">
        <w:t xml:space="preserve"> </w:t>
      </w:r>
    </w:p>
    <w:p w14:paraId="69B1AE6F" w14:textId="19BAACEE" w:rsidR="009B1204" w:rsidRDefault="00AF57FF" w:rsidP="00B02E52">
      <w:pPr>
        <w:pStyle w:val="a3"/>
        <w:spacing w:after="0"/>
        <w:ind w:firstLine="851"/>
      </w:pPr>
      <w:r>
        <w:lastRenderedPageBreak/>
        <w:t>Проблема</w:t>
      </w:r>
      <w:r w:rsidR="00B02E52">
        <w:t xml:space="preserve"> оптимизации заключается в распределении </w:t>
      </w:r>
      <w:r>
        <w:t>все</w:t>
      </w:r>
      <w:r w:rsidR="009908A0">
        <w:t>х</w:t>
      </w:r>
      <w:r>
        <w:t xml:space="preserve"> требуемых услуг в рамках </w:t>
      </w:r>
      <w:r w:rsidR="00021083">
        <w:t>ограничен</w:t>
      </w:r>
      <w:r>
        <w:t>ного</w:t>
      </w:r>
      <w:r w:rsidR="00021083">
        <w:t xml:space="preserve"> </w:t>
      </w:r>
      <w:r w:rsidR="00B02E52">
        <w:t>времен</w:t>
      </w:r>
      <w:r>
        <w:t xml:space="preserve">ного интервала. </w:t>
      </w:r>
      <w:r w:rsidR="00B02E52">
        <w:t xml:space="preserve">Под эффективностью </w:t>
      </w:r>
      <w:r>
        <w:t xml:space="preserve">решения </w:t>
      </w:r>
      <w:r w:rsidR="00B02E52">
        <w:t xml:space="preserve">понимается распределение </w:t>
      </w:r>
      <w:r>
        <w:t>услуг в</w:t>
      </w:r>
      <w:r w:rsidR="00B02E52">
        <w:t xml:space="preserve"> соответствии со степенью нуждаемости, то есть выделить больше времени на более необходимые услуги, при этом </w:t>
      </w:r>
      <w:r>
        <w:t>все услуги должны быть оказаны</w:t>
      </w:r>
      <w:r w:rsidR="00B02E52">
        <w:t>.</w:t>
      </w:r>
    </w:p>
    <w:p w14:paraId="1A6B733C" w14:textId="77777777" w:rsidR="00AF57FF" w:rsidRPr="00EE3632" w:rsidRDefault="00AF57FF" w:rsidP="00B02E52">
      <w:pPr>
        <w:pStyle w:val="a3"/>
        <w:spacing w:after="0"/>
        <w:ind w:firstLine="851"/>
        <w:rPr>
          <w:color w:val="00B050"/>
        </w:rPr>
      </w:pPr>
    </w:p>
    <w:p w14:paraId="7357EA9D" w14:textId="23351DBB" w:rsidR="00AF57FF" w:rsidRPr="00EE3632" w:rsidRDefault="00AF57FF" w:rsidP="00AF57FF">
      <w:pPr>
        <w:pStyle w:val="a3"/>
        <w:spacing w:after="0"/>
        <w:ind w:firstLine="851"/>
        <w:rPr>
          <w:b/>
          <w:bCs/>
          <w:color w:val="00B050"/>
        </w:rPr>
      </w:pPr>
      <w:r w:rsidRPr="00EE3632">
        <w:rPr>
          <w:b/>
          <w:bCs/>
          <w:color w:val="00B050"/>
        </w:rPr>
        <w:t>Слайд</w:t>
      </w:r>
      <w:r w:rsidR="009908A0">
        <w:rPr>
          <w:b/>
          <w:bCs/>
          <w:color w:val="00B050"/>
        </w:rPr>
        <w:t xml:space="preserve"> </w:t>
      </w:r>
      <w:r w:rsidRPr="00EE3632">
        <w:rPr>
          <w:b/>
          <w:bCs/>
          <w:color w:val="00B050"/>
        </w:rPr>
        <w:t>6</w:t>
      </w:r>
      <w:r w:rsidRPr="00EE3632">
        <w:rPr>
          <w:b/>
          <w:bCs/>
          <w:color w:val="00B050"/>
        </w:rPr>
        <w:t xml:space="preserve"> (</w:t>
      </w:r>
      <w:r w:rsidR="009908A0">
        <w:rPr>
          <w:b/>
          <w:bCs/>
          <w:color w:val="00B050"/>
        </w:rPr>
        <w:t>Структура ИСППР</w:t>
      </w:r>
      <w:r w:rsidRPr="00EE3632">
        <w:rPr>
          <w:b/>
          <w:bCs/>
          <w:color w:val="00B050"/>
        </w:rPr>
        <w:t>)</w:t>
      </w:r>
    </w:p>
    <w:p w14:paraId="4E6B8EB4" w14:textId="5886AA1C" w:rsidR="003C3C53" w:rsidRPr="00EE3632" w:rsidRDefault="00AF57FF" w:rsidP="009B1204">
      <w:pPr>
        <w:pStyle w:val="a3"/>
        <w:spacing w:after="0"/>
        <w:ind w:firstLine="851"/>
        <w:rPr>
          <w:bCs/>
          <w:color w:val="00B050"/>
        </w:rPr>
      </w:pPr>
      <w:r w:rsidRPr="00EE3632">
        <w:rPr>
          <w:bCs/>
          <w:color w:val="00B050"/>
        </w:rPr>
        <w:t xml:space="preserve">Таким образом структура </w:t>
      </w:r>
      <w:r w:rsidR="001B32C0" w:rsidRPr="00EE3632">
        <w:rPr>
          <w:bCs/>
          <w:color w:val="00B050"/>
        </w:rPr>
        <w:t xml:space="preserve">интеллектуального модуля </w:t>
      </w:r>
      <w:r w:rsidRPr="00EE3632">
        <w:rPr>
          <w:bCs/>
          <w:color w:val="00B050"/>
        </w:rPr>
        <w:t xml:space="preserve">ИСППР содержит три основных </w:t>
      </w:r>
      <w:r w:rsidR="001B32C0" w:rsidRPr="00EE3632">
        <w:rPr>
          <w:bCs/>
          <w:color w:val="00B050"/>
        </w:rPr>
        <w:t>компонента</w:t>
      </w:r>
      <w:r w:rsidRPr="00EE3632">
        <w:rPr>
          <w:bCs/>
          <w:color w:val="00B050"/>
        </w:rPr>
        <w:t>:</w:t>
      </w:r>
    </w:p>
    <w:p w14:paraId="5D8A9AC8" w14:textId="5ED9CF5A" w:rsidR="00AF57FF" w:rsidRPr="00EE3632" w:rsidRDefault="00AF57FF" w:rsidP="009B1204">
      <w:pPr>
        <w:pStyle w:val="a3"/>
        <w:spacing w:after="0"/>
        <w:ind w:firstLine="851"/>
        <w:rPr>
          <w:bCs/>
          <w:color w:val="00B050"/>
        </w:rPr>
      </w:pPr>
      <w:r w:rsidRPr="00EE3632">
        <w:rPr>
          <w:bCs/>
          <w:color w:val="00B050"/>
        </w:rPr>
        <w:t>- Интерфейсная часть</w:t>
      </w:r>
    </w:p>
    <w:p w14:paraId="0480DE38" w14:textId="3D5DA294" w:rsidR="00AF57FF" w:rsidRPr="00EE3632" w:rsidRDefault="00AF57FF" w:rsidP="009B1204">
      <w:pPr>
        <w:pStyle w:val="a3"/>
        <w:spacing w:after="0"/>
        <w:ind w:firstLine="851"/>
        <w:rPr>
          <w:bCs/>
          <w:color w:val="00B050"/>
        </w:rPr>
      </w:pPr>
      <w:r w:rsidRPr="00EE3632">
        <w:rPr>
          <w:bCs/>
          <w:color w:val="00B050"/>
        </w:rPr>
        <w:t xml:space="preserve">- </w:t>
      </w:r>
      <w:r w:rsidR="001B32C0" w:rsidRPr="00EE3632">
        <w:rPr>
          <w:bCs/>
          <w:color w:val="00B050"/>
        </w:rPr>
        <w:t>Блок</w:t>
      </w:r>
      <w:r w:rsidRPr="00EE3632">
        <w:rPr>
          <w:bCs/>
          <w:color w:val="00B050"/>
        </w:rPr>
        <w:t xml:space="preserve"> формирования требуемого набора услуг </w:t>
      </w:r>
    </w:p>
    <w:p w14:paraId="1C915027" w14:textId="56732F93" w:rsidR="00AF57FF" w:rsidRPr="00EE3632" w:rsidRDefault="00AF57FF" w:rsidP="009B1204">
      <w:pPr>
        <w:pStyle w:val="a3"/>
        <w:spacing w:after="0"/>
        <w:ind w:firstLine="851"/>
        <w:rPr>
          <w:bCs/>
          <w:color w:val="00B050"/>
        </w:rPr>
      </w:pPr>
      <w:r w:rsidRPr="00EE3632">
        <w:rPr>
          <w:bCs/>
          <w:color w:val="00B050"/>
        </w:rPr>
        <w:t xml:space="preserve">- </w:t>
      </w:r>
      <w:r w:rsidR="001B32C0" w:rsidRPr="00EE3632">
        <w:rPr>
          <w:bCs/>
          <w:color w:val="00B050"/>
        </w:rPr>
        <w:t>Блок</w:t>
      </w:r>
      <w:r w:rsidRPr="00EE3632">
        <w:rPr>
          <w:bCs/>
          <w:color w:val="00B050"/>
        </w:rPr>
        <w:t xml:space="preserve"> составления календарного плана ИППСУ</w:t>
      </w:r>
    </w:p>
    <w:p w14:paraId="22A3F910" w14:textId="77777777" w:rsidR="00AF57FF" w:rsidRDefault="00AF57FF" w:rsidP="009B1204">
      <w:pPr>
        <w:pStyle w:val="a3"/>
        <w:spacing w:after="0"/>
        <w:ind w:firstLine="851"/>
        <w:rPr>
          <w:b/>
          <w:bCs/>
        </w:rPr>
      </w:pPr>
    </w:p>
    <w:p w14:paraId="0ED07336" w14:textId="6D4DF75D" w:rsidR="00AF57FF" w:rsidRDefault="00AF57FF" w:rsidP="00AF57FF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t xml:space="preserve">Слайд </w:t>
      </w:r>
      <w:r>
        <w:rPr>
          <w:b/>
          <w:bCs/>
        </w:rPr>
        <w:t>7</w:t>
      </w:r>
      <w:r>
        <w:rPr>
          <w:b/>
          <w:bCs/>
        </w:rPr>
        <w:t xml:space="preserve"> (Исходные данные)</w:t>
      </w:r>
    </w:p>
    <w:p w14:paraId="5C88859F" w14:textId="3A2E43BD" w:rsidR="00AF57FF" w:rsidRDefault="00E430CB" w:rsidP="009B1204">
      <w:pPr>
        <w:pStyle w:val="a3"/>
        <w:spacing w:after="0"/>
        <w:ind w:firstLine="851"/>
      </w:pPr>
      <w:r w:rsidRPr="00B02E52">
        <w:t xml:space="preserve">В качестве исходных данных </w:t>
      </w:r>
      <w:r w:rsidR="00AF57FF">
        <w:t>использованы</w:t>
      </w:r>
      <w:r w:rsidRPr="00B02E52">
        <w:t xml:space="preserve"> </w:t>
      </w:r>
      <w:r w:rsidR="00AF57FF">
        <w:t xml:space="preserve">Индивидуальные программы с пакетами СДУ, </w:t>
      </w:r>
      <w:r w:rsidRPr="00B02E52">
        <w:t xml:space="preserve">составленные </w:t>
      </w:r>
      <w:r w:rsidR="00AF57FF">
        <w:t xml:space="preserve">экспертами комплексного центра за последний год. </w:t>
      </w:r>
      <w:r w:rsidRPr="00E430CB">
        <w:t xml:space="preserve">Исходные данные содержат результаты оценки нуждаемости </w:t>
      </w:r>
      <w:r w:rsidR="00AF57FF">
        <w:t xml:space="preserve">пациентов </w:t>
      </w:r>
      <w:r w:rsidRPr="00E430CB">
        <w:t>в уходе</w:t>
      </w:r>
      <w:r>
        <w:t xml:space="preserve"> и </w:t>
      </w:r>
      <w:r w:rsidRPr="00E430CB">
        <w:t xml:space="preserve">принятые </w:t>
      </w:r>
      <w:r w:rsidR="00AF57FF" w:rsidRPr="00E430CB">
        <w:t>специалистами</w:t>
      </w:r>
      <w:r w:rsidR="00AF57FF" w:rsidRPr="00E430CB">
        <w:t xml:space="preserve"> </w:t>
      </w:r>
      <w:r w:rsidRPr="00E430CB">
        <w:t>решения</w:t>
      </w:r>
      <w:r w:rsidR="00AF57FF">
        <w:t xml:space="preserve"> по выбранному набору услуг.</w:t>
      </w:r>
      <w:r w:rsidR="00AF57FF" w:rsidRPr="00AF57FF">
        <w:t xml:space="preserve"> </w:t>
      </w:r>
      <w:r w:rsidR="00AF57FF">
        <w:t>Так</w:t>
      </w:r>
      <w:r w:rsidR="00AF57FF" w:rsidRPr="00E430CB">
        <w:t xml:space="preserve">же </w:t>
      </w:r>
      <w:r w:rsidR="00AF57FF">
        <w:t>используется</w:t>
      </w:r>
      <w:r w:rsidR="00AF57FF" w:rsidRPr="00E430CB">
        <w:t xml:space="preserve"> инфор</w:t>
      </w:r>
      <w:r w:rsidR="00FB7B2C">
        <w:t xml:space="preserve">мация о назначенном количестве </w:t>
      </w:r>
      <w:r w:rsidR="00AF57FF" w:rsidRPr="00E430CB">
        <w:t xml:space="preserve">услуг </w:t>
      </w:r>
      <w:r w:rsidR="00FB7B2C">
        <w:t>в</w:t>
      </w:r>
      <w:r w:rsidR="00AF57FF" w:rsidRPr="00E430CB">
        <w:t xml:space="preserve"> день и количество дней оказания данных услуг в неделю.</w:t>
      </w:r>
    </w:p>
    <w:p w14:paraId="06433381" w14:textId="77777777" w:rsidR="00985928" w:rsidRDefault="00985928" w:rsidP="009B1204">
      <w:pPr>
        <w:pStyle w:val="a3"/>
        <w:spacing w:after="0"/>
        <w:ind w:firstLine="851"/>
        <w:rPr>
          <w:b/>
          <w:bCs/>
        </w:rPr>
      </w:pPr>
    </w:p>
    <w:p w14:paraId="57DF4BCA" w14:textId="06C7B7EE" w:rsidR="009B1204" w:rsidRDefault="009B1204" w:rsidP="009B1204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t xml:space="preserve">Слайд </w:t>
      </w:r>
      <w:r w:rsidR="00D03394">
        <w:rPr>
          <w:b/>
          <w:bCs/>
        </w:rPr>
        <w:t>8</w:t>
      </w:r>
      <w:r>
        <w:rPr>
          <w:b/>
          <w:bCs/>
        </w:rPr>
        <w:t xml:space="preserve"> (</w:t>
      </w:r>
      <w:r w:rsidR="00D03394">
        <w:rPr>
          <w:b/>
          <w:bCs/>
        </w:rPr>
        <w:t>Выбор метода для задачи формирования перечня услуг</w:t>
      </w:r>
      <w:r>
        <w:rPr>
          <w:b/>
          <w:bCs/>
        </w:rPr>
        <w:t>)</w:t>
      </w:r>
    </w:p>
    <w:p w14:paraId="319891B1" w14:textId="5A2A5DAD" w:rsidR="00BA06D8" w:rsidRPr="00D22CEF" w:rsidRDefault="00985928" w:rsidP="00D22CEF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6D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На основе анализа </w:t>
      </w:r>
      <w:r w:rsidR="00BA06D8" w:rsidRPr="00BA06D8">
        <w:rPr>
          <w:rFonts w:ascii="Times New Roman" w:eastAsia="Times New Roman" w:hAnsi="Times New Roman" w:cs="Times New Roman"/>
          <w:sz w:val="28"/>
          <w:szCs w:val="20"/>
          <w:lang w:eastAsia="ru-RU"/>
        </w:rPr>
        <w:t>литературных источников</w:t>
      </w:r>
      <w:r w:rsidRPr="00BA06D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были отобраны и протестированы наиболее </w:t>
      </w:r>
      <w:r w:rsidR="00BA06D8" w:rsidRPr="00BA06D8">
        <w:rPr>
          <w:rFonts w:ascii="Times New Roman" w:eastAsia="Times New Roman" w:hAnsi="Times New Roman" w:cs="Times New Roman"/>
          <w:sz w:val="28"/>
          <w:szCs w:val="20"/>
          <w:lang w:eastAsia="ru-RU"/>
        </w:rPr>
        <w:t>известные</w:t>
      </w:r>
      <w:r w:rsidRPr="00BA06D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методы классификации</w:t>
      </w:r>
      <w:r w:rsidR="00BA06D8" w:rsidRPr="00BA06D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="00BA06D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метод опорных векторов, метод </w:t>
      </w:r>
      <w:r w:rsidR="00BA06D8" w:rsidRPr="00BA06D8">
        <w:rPr>
          <w:rFonts w:ascii="Times New Roman" w:eastAsia="Times New Roman" w:hAnsi="Times New Roman" w:cs="Times New Roman"/>
          <w:sz w:val="28"/>
          <w:szCs w:val="20"/>
          <w:lang w:eastAsia="ru-RU"/>
        </w:rPr>
        <w:t>k ближайших соседей</w:t>
      </w:r>
      <w:r w:rsidR="00BA06D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 w:rsidR="00D22C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случайный лес, дерево решений, многослойный персептрон. </w:t>
      </w:r>
      <w:r w:rsidR="00BA06D8" w:rsidRPr="00D22C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 сожалению, многие методы </w:t>
      </w:r>
      <w:r w:rsidR="00D22CE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продемонстрировали </w:t>
      </w:r>
      <w:r w:rsidR="00D22CEF" w:rsidRPr="00D22CEF">
        <w:rPr>
          <w:rFonts w:ascii="Times New Roman" w:hAnsi="Times New Roman" w:cs="Times New Roman"/>
          <w:sz w:val="28"/>
          <w:szCs w:val="28"/>
        </w:rPr>
        <w:t>снижение точности с увеличением размерн</w:t>
      </w:r>
      <w:r w:rsidR="00D22CEF">
        <w:rPr>
          <w:rFonts w:ascii="Times New Roman" w:hAnsi="Times New Roman" w:cs="Times New Roman"/>
          <w:sz w:val="28"/>
          <w:szCs w:val="28"/>
        </w:rPr>
        <w:t xml:space="preserve">ости. Кроме того, из-за крайне ограниченных сроков на разработку ИСППР пока не рассматривались более мощные механизмы на основе </w:t>
      </w:r>
      <w:proofErr w:type="spellStart"/>
      <w:r w:rsidR="00D22CEF">
        <w:rPr>
          <w:rFonts w:ascii="Times New Roman" w:hAnsi="Times New Roman" w:cs="Times New Roman"/>
          <w:sz w:val="28"/>
          <w:szCs w:val="28"/>
        </w:rPr>
        <w:t>нейро</w:t>
      </w:r>
      <w:proofErr w:type="spellEnd"/>
      <w:r w:rsidR="00D22CEF">
        <w:rPr>
          <w:rFonts w:ascii="Times New Roman" w:hAnsi="Times New Roman" w:cs="Times New Roman"/>
          <w:sz w:val="28"/>
          <w:szCs w:val="28"/>
        </w:rPr>
        <w:t>-нечёткой логики и алгоритмов глубокого обучения.</w:t>
      </w:r>
    </w:p>
    <w:p w14:paraId="25603043" w14:textId="7ED8B1CF" w:rsidR="00177D35" w:rsidRPr="00EE3ED5" w:rsidRDefault="00EE3ED5" w:rsidP="00EE3ED5">
      <w:pPr>
        <w:pStyle w:val="a3"/>
        <w:spacing w:after="0"/>
        <w:ind w:firstLine="851"/>
      </w:pPr>
      <w:r>
        <w:rPr>
          <w:color w:val="000000" w:themeColor="text1"/>
        </w:rPr>
        <w:lastRenderedPageBreak/>
        <w:t>П</w:t>
      </w:r>
      <w:r w:rsidRPr="007421D9">
        <w:rPr>
          <w:color w:val="000000" w:themeColor="text1"/>
        </w:rPr>
        <w:t>риемлем</w:t>
      </w:r>
      <w:r>
        <w:rPr>
          <w:color w:val="000000" w:themeColor="text1"/>
        </w:rPr>
        <w:t>ая</w:t>
      </w:r>
      <w:r w:rsidRPr="007421D9">
        <w:rPr>
          <w:color w:val="000000" w:themeColor="text1"/>
        </w:rPr>
        <w:t xml:space="preserve"> точност</w:t>
      </w:r>
      <w:r>
        <w:rPr>
          <w:color w:val="000000" w:themeColor="text1"/>
        </w:rPr>
        <w:t>ь</w:t>
      </w:r>
      <w:r w:rsidRPr="007421D9">
        <w:rPr>
          <w:color w:val="000000" w:themeColor="text1"/>
        </w:rPr>
        <w:t xml:space="preserve"> (около 85% при всем наборе признаков)</w:t>
      </w:r>
      <w:r>
        <w:rPr>
          <w:color w:val="000000" w:themeColor="text1"/>
        </w:rPr>
        <w:t xml:space="preserve"> и </w:t>
      </w:r>
      <w:r w:rsidR="00D22CEF">
        <w:rPr>
          <w:color w:val="000000" w:themeColor="text1"/>
        </w:rPr>
        <w:t xml:space="preserve">удобная </w:t>
      </w:r>
      <w:r w:rsidRPr="007421D9">
        <w:rPr>
          <w:color w:val="000000" w:themeColor="text1"/>
        </w:rPr>
        <w:t xml:space="preserve">интерпретация принятых решений </w:t>
      </w:r>
      <w:r>
        <w:rPr>
          <w:color w:val="000000" w:themeColor="text1"/>
        </w:rPr>
        <w:t>послужили причиной выбора метода «Дерево принятия решений».</w:t>
      </w:r>
    </w:p>
    <w:p w14:paraId="565739BC" w14:textId="77777777" w:rsidR="00EE3ED5" w:rsidRDefault="00EE3ED5" w:rsidP="00E430CB">
      <w:pPr>
        <w:pStyle w:val="a3"/>
        <w:spacing w:after="0"/>
        <w:ind w:firstLine="0"/>
        <w:rPr>
          <w:b/>
          <w:bCs/>
        </w:rPr>
      </w:pPr>
    </w:p>
    <w:p w14:paraId="2E64A8AF" w14:textId="124111A9" w:rsidR="009B1204" w:rsidRDefault="009B1204" w:rsidP="009B1204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t xml:space="preserve">Слайд </w:t>
      </w:r>
      <w:r w:rsidR="00D03394">
        <w:rPr>
          <w:b/>
          <w:bCs/>
        </w:rPr>
        <w:t>9</w:t>
      </w:r>
      <w:r>
        <w:rPr>
          <w:b/>
          <w:bCs/>
        </w:rPr>
        <w:t xml:space="preserve"> (</w:t>
      </w:r>
      <w:r w:rsidR="00D03394">
        <w:rPr>
          <w:b/>
          <w:bCs/>
        </w:rPr>
        <w:t>Адаптация генетического алгоритма для задачи распределения времени в течении недели</w:t>
      </w:r>
      <w:r>
        <w:rPr>
          <w:b/>
          <w:bCs/>
        </w:rPr>
        <w:t>)</w:t>
      </w:r>
    </w:p>
    <w:p w14:paraId="3F7F6DA0" w14:textId="2658A7AA" w:rsidR="009B1204" w:rsidRPr="00E430CB" w:rsidRDefault="00E430CB" w:rsidP="009B1204">
      <w:pPr>
        <w:pStyle w:val="a3"/>
        <w:spacing w:after="0"/>
        <w:ind w:firstLine="851"/>
      </w:pPr>
      <w:r w:rsidRPr="00E430CB">
        <w:t xml:space="preserve">Для решения задачи оптимизации предпочтение было отдано генетическому алгоритму, как наиболее простому в реализации, </w:t>
      </w:r>
      <w:r w:rsidR="00D22CEF">
        <w:t xml:space="preserve">в том числе, </w:t>
      </w:r>
      <w:r w:rsidRPr="00E430CB">
        <w:t>с учётом временных ограничений на проектирование.</w:t>
      </w:r>
    </w:p>
    <w:p w14:paraId="0308492D" w14:textId="4B0DEDE6" w:rsidR="00E430CB" w:rsidRDefault="00D22CEF" w:rsidP="009B1204">
      <w:pPr>
        <w:pStyle w:val="a3"/>
        <w:spacing w:after="0"/>
        <w:ind w:firstLine="851"/>
      </w:pPr>
      <w:r>
        <w:t>С учётом особенностей решаемой</w:t>
      </w:r>
      <w:r w:rsidR="00E430CB" w:rsidRPr="00E430CB">
        <w:t xml:space="preserve"> задачи приспособленность </w:t>
      </w:r>
      <w:r w:rsidR="001A45A9" w:rsidRPr="001A45A9">
        <w:rPr>
          <w:color w:val="0070C0"/>
        </w:rPr>
        <w:t>вычисляется</w:t>
      </w:r>
      <w:r w:rsidR="00E430CB" w:rsidRPr="00E430CB">
        <w:t xml:space="preserve"> как сумма произведений баллов за каждую услугу и выбранного количества </w:t>
      </w:r>
      <w:r w:rsidR="001A45A9" w:rsidRPr="001A45A9">
        <w:rPr>
          <w:color w:val="0070C0"/>
        </w:rPr>
        <w:t>дней</w:t>
      </w:r>
      <w:r w:rsidR="001A45A9">
        <w:t xml:space="preserve"> </w:t>
      </w:r>
      <w:r w:rsidR="00E430CB" w:rsidRPr="00E430CB">
        <w:t>ее исполнения</w:t>
      </w:r>
      <w:r w:rsidR="00EE3ED5">
        <w:t>.</w:t>
      </w:r>
      <w:r w:rsidR="00E430CB" w:rsidRPr="00E430CB">
        <w:t xml:space="preserve"> </w:t>
      </w:r>
      <w:r w:rsidR="00EE3ED5">
        <w:t>Для вычисления б</w:t>
      </w:r>
      <w:r w:rsidR="00E430CB" w:rsidRPr="00E430CB">
        <w:t>алл</w:t>
      </w:r>
      <w:r w:rsidR="00EE3ED5">
        <w:t>ов</w:t>
      </w:r>
      <w:r w:rsidR="00E430CB" w:rsidRPr="00E430CB">
        <w:t>, которые отображают востребованность данных услуг для конкретного человека</w:t>
      </w:r>
      <w:r w:rsidR="00EE3ED5">
        <w:t>,</w:t>
      </w:r>
      <w:r w:rsidR="00E430CB" w:rsidRPr="00E430CB">
        <w:t xml:space="preserve"> </w:t>
      </w:r>
      <w:r w:rsidR="00EE3ED5">
        <w:t>используется</w:t>
      </w:r>
      <w:r w:rsidR="00E430CB" w:rsidRPr="00E430CB">
        <w:t xml:space="preserve"> оценка потребности в уходе, </w:t>
      </w:r>
      <w:r w:rsidR="00EE3ED5">
        <w:t xml:space="preserve">объем требуемого времени на оказание услуги и процент назначения данной услуги больше </w:t>
      </w:r>
      <w:r w:rsidR="00225183">
        <w:t>50</w:t>
      </w:r>
      <w:r w:rsidR="00EE3ED5">
        <w:t>% от максимально допустимого времени.</w:t>
      </w:r>
    </w:p>
    <w:p w14:paraId="231371F3" w14:textId="77777777" w:rsidR="00743B1B" w:rsidRDefault="00743B1B" w:rsidP="009B1204">
      <w:pPr>
        <w:pStyle w:val="a3"/>
        <w:spacing w:after="0"/>
        <w:ind w:firstLine="851"/>
      </w:pPr>
    </w:p>
    <w:p w14:paraId="190D31BF" w14:textId="7B7E4E95" w:rsidR="001B32C0" w:rsidRPr="00EE3632" w:rsidRDefault="001B32C0" w:rsidP="001B32C0">
      <w:pPr>
        <w:pStyle w:val="a3"/>
        <w:spacing w:after="0"/>
        <w:ind w:firstLine="851"/>
        <w:rPr>
          <w:b/>
          <w:bCs/>
          <w:color w:val="00B050"/>
        </w:rPr>
      </w:pPr>
      <w:r w:rsidRPr="00EE3632">
        <w:rPr>
          <w:b/>
          <w:bCs/>
          <w:color w:val="00B050"/>
        </w:rPr>
        <w:t>Слайд 10 (</w:t>
      </w:r>
      <w:r w:rsidR="00743B1B" w:rsidRPr="00EE3632">
        <w:rPr>
          <w:b/>
          <w:bCs/>
          <w:color w:val="00B050"/>
        </w:rPr>
        <w:t>Программная реализация модуля ИСППР</w:t>
      </w:r>
      <w:r w:rsidRPr="00EE3632">
        <w:rPr>
          <w:b/>
          <w:bCs/>
          <w:color w:val="00B050"/>
        </w:rPr>
        <w:t>)</w:t>
      </w:r>
    </w:p>
    <w:p w14:paraId="1E604FA1" w14:textId="6A343D26" w:rsidR="001B32C0" w:rsidRPr="00EE3632" w:rsidRDefault="001B32C0" w:rsidP="009B1204">
      <w:pPr>
        <w:pStyle w:val="a3"/>
        <w:spacing w:after="0"/>
        <w:ind w:firstLine="851"/>
        <w:rPr>
          <w:color w:val="00B050"/>
        </w:rPr>
      </w:pPr>
      <w:r w:rsidRPr="00EE3632">
        <w:rPr>
          <w:color w:val="00B050"/>
        </w:rPr>
        <w:t xml:space="preserve">Спроектированный интеллектуальный модуль для специализированной ИСППР был реализован с помощью языка программирования Python. Данный язык имеет большое количество библиотек и </w:t>
      </w:r>
      <w:proofErr w:type="spellStart"/>
      <w:r w:rsidRPr="00EE3632">
        <w:rPr>
          <w:color w:val="00B050"/>
        </w:rPr>
        <w:t>фреймворков</w:t>
      </w:r>
      <w:proofErr w:type="spellEnd"/>
      <w:r w:rsidRPr="00EE3632">
        <w:rPr>
          <w:color w:val="00B050"/>
        </w:rPr>
        <w:t xml:space="preserve"> для </w:t>
      </w:r>
      <w:r w:rsidR="00743B1B" w:rsidRPr="00EE3632">
        <w:rPr>
          <w:color w:val="00B050"/>
        </w:rPr>
        <w:t>решения различных задач</w:t>
      </w:r>
      <w:r w:rsidRPr="00EE3632">
        <w:rPr>
          <w:color w:val="00B050"/>
        </w:rPr>
        <w:t xml:space="preserve">. При разработке были использованы сторонние </w:t>
      </w:r>
      <w:r w:rsidR="00743B1B" w:rsidRPr="00EE3632">
        <w:rPr>
          <w:color w:val="00B050"/>
        </w:rPr>
        <w:t xml:space="preserve">библиотеки </w:t>
      </w:r>
      <w:proofErr w:type="spellStart"/>
      <w:r w:rsidRPr="00EE3632">
        <w:rPr>
          <w:color w:val="00B050"/>
        </w:rPr>
        <w:t>Pandas</w:t>
      </w:r>
      <w:proofErr w:type="spellEnd"/>
      <w:r w:rsidRPr="00EE3632">
        <w:rPr>
          <w:color w:val="00B050"/>
        </w:rPr>
        <w:t xml:space="preserve">, </w:t>
      </w:r>
      <w:proofErr w:type="spellStart"/>
      <w:r w:rsidRPr="00EE3632">
        <w:rPr>
          <w:color w:val="00B050"/>
        </w:rPr>
        <w:t>SQLAlchemy</w:t>
      </w:r>
      <w:proofErr w:type="spellEnd"/>
      <w:r w:rsidRPr="00EE3632">
        <w:rPr>
          <w:color w:val="00B050"/>
        </w:rPr>
        <w:t xml:space="preserve">, </w:t>
      </w:r>
      <w:proofErr w:type="spellStart"/>
      <w:r w:rsidRPr="00EE3632">
        <w:rPr>
          <w:color w:val="00B050"/>
        </w:rPr>
        <w:t>Matplotlib</w:t>
      </w:r>
      <w:proofErr w:type="spellEnd"/>
      <w:r w:rsidRPr="00EE3632">
        <w:rPr>
          <w:color w:val="00B050"/>
        </w:rPr>
        <w:t xml:space="preserve">, </w:t>
      </w:r>
      <w:proofErr w:type="spellStart"/>
      <w:r w:rsidRPr="00EE3632">
        <w:rPr>
          <w:color w:val="00B050"/>
        </w:rPr>
        <w:t>Sklearn</w:t>
      </w:r>
      <w:proofErr w:type="spellEnd"/>
      <w:r w:rsidRPr="00EE3632">
        <w:rPr>
          <w:color w:val="00B050"/>
        </w:rPr>
        <w:t>.</w:t>
      </w:r>
    </w:p>
    <w:p w14:paraId="287DB882" w14:textId="7A1C110A" w:rsidR="001B32C0" w:rsidRPr="00EE3632" w:rsidRDefault="001B32C0" w:rsidP="009B1204">
      <w:pPr>
        <w:pStyle w:val="a3"/>
        <w:spacing w:after="0"/>
        <w:ind w:firstLine="851"/>
        <w:rPr>
          <w:color w:val="00B050"/>
        </w:rPr>
      </w:pPr>
      <w:r w:rsidRPr="00EE3632">
        <w:rPr>
          <w:color w:val="00B050"/>
        </w:rPr>
        <w:t xml:space="preserve">Для создания графического интерфейса (GUI) была использована кроссплатформенная среда разработки </w:t>
      </w:r>
      <w:proofErr w:type="spellStart"/>
      <w:r w:rsidRPr="00EE3632">
        <w:rPr>
          <w:color w:val="00B050"/>
        </w:rPr>
        <w:t>Qt</w:t>
      </w:r>
      <w:proofErr w:type="spellEnd"/>
      <w:r w:rsidRPr="00EE3632">
        <w:rPr>
          <w:color w:val="00B050"/>
        </w:rPr>
        <w:t xml:space="preserve"> Designer, которая позволяет методом «Drag-and-drop» быстро создавать интерфейс путем перетаскивания компонентов на экранные формы и реализацией реакций на различные события.</w:t>
      </w:r>
    </w:p>
    <w:p w14:paraId="6FDB9127" w14:textId="77777777" w:rsidR="001B32C0" w:rsidRDefault="001B32C0" w:rsidP="009B1204">
      <w:pPr>
        <w:pStyle w:val="a3"/>
        <w:spacing w:after="0"/>
        <w:ind w:firstLine="851"/>
      </w:pPr>
    </w:p>
    <w:p w14:paraId="40B2E8E7" w14:textId="77777777" w:rsidR="009215AD" w:rsidRPr="00E430CB" w:rsidRDefault="009215AD" w:rsidP="009B1204">
      <w:pPr>
        <w:pStyle w:val="a3"/>
        <w:spacing w:after="0"/>
        <w:ind w:firstLine="851"/>
      </w:pPr>
    </w:p>
    <w:p w14:paraId="6F58B8D1" w14:textId="29E4205B" w:rsidR="009B1204" w:rsidRDefault="009B1204" w:rsidP="009B1204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lastRenderedPageBreak/>
        <w:t xml:space="preserve">Слайд </w:t>
      </w:r>
      <w:r w:rsidR="00743B1B">
        <w:rPr>
          <w:b/>
          <w:bCs/>
        </w:rPr>
        <w:t>11</w:t>
      </w:r>
      <w:r>
        <w:rPr>
          <w:b/>
          <w:bCs/>
        </w:rPr>
        <w:t xml:space="preserve"> (</w:t>
      </w:r>
      <w:r w:rsidR="004C62A0">
        <w:rPr>
          <w:b/>
          <w:bCs/>
        </w:rPr>
        <w:t>Сравнение решений специалиста и модуля</w:t>
      </w:r>
      <w:r w:rsidR="00D03394">
        <w:rPr>
          <w:b/>
          <w:bCs/>
        </w:rPr>
        <w:t>)</w:t>
      </w:r>
    </w:p>
    <w:p w14:paraId="1C488E44" w14:textId="77777777" w:rsidR="001B32C0" w:rsidRDefault="004C62A0" w:rsidP="004C62A0">
      <w:pPr>
        <w:pStyle w:val="a3"/>
        <w:spacing w:after="0"/>
        <w:ind w:firstLine="851"/>
      </w:pPr>
      <w:r w:rsidRPr="004C62A0">
        <w:t xml:space="preserve">Для </w:t>
      </w:r>
      <w:r w:rsidR="00D22CEF">
        <w:t>тестирования</w:t>
      </w:r>
      <w:r w:rsidRPr="004C62A0">
        <w:t xml:space="preserve"> работы интеллектуального модуля были взяты три </w:t>
      </w:r>
      <w:r w:rsidR="00D22CEF">
        <w:t xml:space="preserve">реальных </w:t>
      </w:r>
      <w:r>
        <w:t>примера</w:t>
      </w:r>
      <w:r w:rsidR="00D22CEF">
        <w:t xml:space="preserve">, имеющихся в картотеке комплексного Центра за 2023 год. </w:t>
      </w:r>
      <w:r>
        <w:t xml:space="preserve"> </w:t>
      </w:r>
      <w:r w:rsidRPr="004C62A0">
        <w:t xml:space="preserve">Сравнение результатов показало </w:t>
      </w:r>
      <w:r w:rsidR="00D22CEF">
        <w:t>незначительное</w:t>
      </w:r>
      <w:r w:rsidRPr="004C62A0">
        <w:t xml:space="preserve"> отличие формируемых ИСППР решений</w:t>
      </w:r>
      <w:r w:rsidR="00D22CEF">
        <w:t>, которое можно объяснить</w:t>
      </w:r>
      <w:r w:rsidR="001B32C0">
        <w:t xml:space="preserve"> </w:t>
      </w:r>
      <w:r w:rsidR="001B32C0" w:rsidRPr="00E430CB">
        <w:t>субъективны</w:t>
      </w:r>
      <w:r w:rsidR="001B32C0">
        <w:t>ми</w:t>
      </w:r>
      <w:r w:rsidR="001B32C0" w:rsidRPr="00E430CB">
        <w:t xml:space="preserve"> фактор</w:t>
      </w:r>
      <w:r w:rsidR="001B32C0">
        <w:t>ами</w:t>
      </w:r>
      <w:r w:rsidR="001B32C0" w:rsidRPr="00E430CB">
        <w:t>, которые влияют на принятие решения специалистами, но не учитываются интеллектуальным модулем</w:t>
      </w:r>
      <w:r w:rsidRPr="004C62A0">
        <w:t xml:space="preserve">. </w:t>
      </w:r>
    </w:p>
    <w:p w14:paraId="14C15212" w14:textId="135AD314" w:rsidR="001B32C0" w:rsidRDefault="001B32C0" w:rsidP="004C62A0">
      <w:pPr>
        <w:pStyle w:val="a3"/>
        <w:spacing w:after="0"/>
        <w:ind w:firstLine="851"/>
      </w:pPr>
      <w:r>
        <w:t>В целом, т</w:t>
      </w:r>
      <w:r>
        <w:t xml:space="preserve">очность </w:t>
      </w:r>
      <w:r>
        <w:t xml:space="preserve">при решении ИСППР задачи </w:t>
      </w:r>
      <w:r>
        <w:t xml:space="preserve">классификации составляет </w:t>
      </w:r>
      <w:r>
        <w:t xml:space="preserve">около </w:t>
      </w:r>
      <w:r w:rsidRPr="007421D9">
        <w:rPr>
          <w:color w:val="000000" w:themeColor="text1"/>
        </w:rPr>
        <w:t>85%</w:t>
      </w:r>
      <w:r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а </w:t>
      </w:r>
      <w:r>
        <w:rPr>
          <w:color w:val="000000" w:themeColor="text1"/>
        </w:rPr>
        <w:t xml:space="preserve">точность </w:t>
      </w:r>
      <w:r>
        <w:rPr>
          <w:color w:val="000000" w:themeColor="text1"/>
        </w:rPr>
        <w:t xml:space="preserve">при решении задачи </w:t>
      </w:r>
      <w:r>
        <w:rPr>
          <w:color w:val="000000" w:themeColor="text1"/>
        </w:rPr>
        <w:t>оптимизации</w:t>
      </w:r>
      <w:r>
        <w:rPr>
          <w:color w:val="000000" w:themeColor="text1"/>
        </w:rPr>
        <w:t xml:space="preserve"> (с учётом выбранных на первом этапе услуг) порядка</w:t>
      </w:r>
      <w:r>
        <w:rPr>
          <w:color w:val="000000" w:themeColor="text1"/>
        </w:rPr>
        <w:t xml:space="preserve"> </w:t>
      </w:r>
      <w:r w:rsidRPr="00E430CB">
        <w:t>79%.</w:t>
      </w:r>
      <w:r>
        <w:t xml:space="preserve"> Повысить эффективность ИСППР можно уже сейчас, за счёт корректировки</w:t>
      </w:r>
      <w:r w:rsidRPr="004C62A0">
        <w:t xml:space="preserve"> коэффициентов в вероятностных узлах</w:t>
      </w:r>
      <w:r>
        <w:t xml:space="preserve"> дерева решений и совершенствования</w:t>
      </w:r>
      <w:r w:rsidRPr="004C62A0">
        <w:t xml:space="preserve"> процедур</w:t>
      </w:r>
      <w:r>
        <w:t>ы</w:t>
      </w:r>
      <w:r w:rsidRPr="004C62A0">
        <w:t xml:space="preserve"> подбора гиперпараметров и фильтрации обучающих данных</w:t>
      </w:r>
      <w:r>
        <w:t>.</w:t>
      </w:r>
    </w:p>
    <w:p w14:paraId="4E45C3B8" w14:textId="77777777" w:rsidR="00225183" w:rsidRPr="00E430CB" w:rsidRDefault="00225183" w:rsidP="00E430CB">
      <w:pPr>
        <w:pStyle w:val="a3"/>
        <w:spacing w:after="0"/>
        <w:ind w:firstLine="851"/>
      </w:pPr>
    </w:p>
    <w:p w14:paraId="7878EB1B" w14:textId="0DFFA2C1" w:rsidR="00D03394" w:rsidRDefault="00D03394" w:rsidP="00D03394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t xml:space="preserve">Слайд </w:t>
      </w:r>
      <w:r w:rsidR="00743B1B">
        <w:rPr>
          <w:b/>
          <w:bCs/>
        </w:rPr>
        <w:t>12</w:t>
      </w:r>
      <w:r>
        <w:rPr>
          <w:b/>
          <w:bCs/>
        </w:rPr>
        <w:t xml:space="preserve"> (Заключение)</w:t>
      </w:r>
    </w:p>
    <w:p w14:paraId="5A4276BF" w14:textId="77777777" w:rsidR="00317D59" w:rsidRDefault="00317D59" w:rsidP="00317D59">
      <w:pPr>
        <w:pStyle w:val="a3"/>
        <w:spacing w:after="0"/>
        <w:ind w:firstLine="851"/>
      </w:pPr>
      <w:r w:rsidRPr="00317D59">
        <w:t>В результате выполнения работы:</w:t>
      </w:r>
    </w:p>
    <w:p w14:paraId="6DC7E834" w14:textId="70AFA3D9" w:rsidR="00317D59" w:rsidRDefault="00743B1B" w:rsidP="00317D59">
      <w:pPr>
        <w:pStyle w:val="a3"/>
        <w:numPr>
          <w:ilvl w:val="0"/>
          <w:numId w:val="4"/>
        </w:numPr>
        <w:spacing w:after="0"/>
      </w:pPr>
      <w:r>
        <w:t>проанализированы основные проблемы разработки</w:t>
      </w:r>
      <w:r w:rsidR="00317D59" w:rsidRPr="00317D59">
        <w:t xml:space="preserve"> интеллектуальной системы поддержки принятия решений в сфере социального обслуживания;</w:t>
      </w:r>
    </w:p>
    <w:p w14:paraId="4B0E9414" w14:textId="7C3AB21E" w:rsidR="00317D59" w:rsidRDefault="00317D59" w:rsidP="00317D59">
      <w:pPr>
        <w:pStyle w:val="a3"/>
        <w:numPr>
          <w:ilvl w:val="0"/>
          <w:numId w:val="4"/>
        </w:numPr>
        <w:spacing w:after="0"/>
      </w:pPr>
      <w:r w:rsidRPr="00317D59">
        <w:t>формализована задача формирования индивидуальной программы предоставления социальных услуг</w:t>
      </w:r>
      <w:r w:rsidR="00743B1B">
        <w:t xml:space="preserve"> нуждающимся</w:t>
      </w:r>
      <w:r w:rsidRPr="00317D59">
        <w:t>;</w:t>
      </w:r>
    </w:p>
    <w:p w14:paraId="4315C663" w14:textId="050D233F" w:rsidR="00317D59" w:rsidRDefault="00317D59" w:rsidP="00317D59">
      <w:pPr>
        <w:pStyle w:val="a3"/>
        <w:numPr>
          <w:ilvl w:val="0"/>
          <w:numId w:val="4"/>
        </w:numPr>
        <w:spacing w:after="0"/>
      </w:pPr>
      <w:r w:rsidRPr="00317D59">
        <w:t xml:space="preserve">протестированы различные методы </w:t>
      </w:r>
      <w:r w:rsidR="00743B1B">
        <w:t>решения</w:t>
      </w:r>
      <w:r w:rsidRPr="00317D59">
        <w:t xml:space="preserve"> задачи классификации</w:t>
      </w:r>
      <w:r w:rsidR="00743B1B">
        <w:t xml:space="preserve"> и </w:t>
      </w:r>
      <w:r w:rsidR="00743B1B" w:rsidRPr="007421D9">
        <w:rPr>
          <w:color w:val="000000" w:themeColor="text1"/>
          <w:szCs w:val="28"/>
        </w:rPr>
        <w:t>выбран метод построения Дерева принятия решений, обладающий   приемлемой точностью при полном наборе предиктивных признаков</w:t>
      </w:r>
      <w:r w:rsidRPr="00317D59">
        <w:t>;</w:t>
      </w:r>
    </w:p>
    <w:p w14:paraId="5416A317" w14:textId="1DE19161" w:rsidR="00317D59" w:rsidRDefault="00743B1B" w:rsidP="00317D59">
      <w:pPr>
        <w:pStyle w:val="a3"/>
        <w:numPr>
          <w:ilvl w:val="0"/>
          <w:numId w:val="4"/>
        </w:numPr>
        <w:spacing w:after="0"/>
      </w:pPr>
      <w:r>
        <w:t xml:space="preserve">для решения </w:t>
      </w:r>
      <w:r w:rsidRPr="00317D59">
        <w:t>задачи оптимизации</w:t>
      </w:r>
      <w:r>
        <w:t xml:space="preserve"> составления индивидуальной программы </w:t>
      </w:r>
      <w:r w:rsidR="00317D59" w:rsidRPr="00317D59">
        <w:t>адаптирован генетический алгоритм</w:t>
      </w:r>
      <w:r w:rsidRPr="00743B1B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как наиболее простой</w:t>
      </w:r>
      <w:r w:rsidRPr="007421D9">
        <w:rPr>
          <w:color w:val="000000" w:themeColor="text1"/>
          <w:szCs w:val="28"/>
        </w:rPr>
        <w:t xml:space="preserve"> в реализации, с учётом временных ограничений на проектирование</w:t>
      </w:r>
      <w:r>
        <w:t>;</w:t>
      </w:r>
      <w:r w:rsidR="00317D59" w:rsidRPr="00317D59">
        <w:t xml:space="preserve"> </w:t>
      </w:r>
    </w:p>
    <w:p w14:paraId="0351FBFE" w14:textId="77777777" w:rsidR="00743B1B" w:rsidRDefault="00317D59" w:rsidP="00317D59">
      <w:pPr>
        <w:pStyle w:val="a3"/>
        <w:numPr>
          <w:ilvl w:val="0"/>
          <w:numId w:val="4"/>
        </w:numPr>
        <w:spacing w:after="0"/>
      </w:pPr>
      <w:r w:rsidRPr="00317D59">
        <w:lastRenderedPageBreak/>
        <w:t xml:space="preserve">разработанный модуль </w:t>
      </w:r>
      <w:r w:rsidR="00743B1B">
        <w:t xml:space="preserve">протестирован </w:t>
      </w:r>
      <w:r w:rsidRPr="00317D59">
        <w:t>на реальных примерах.</w:t>
      </w:r>
      <w:r w:rsidR="00743B1B">
        <w:t xml:space="preserve"> Сравнительный анализ показал </w:t>
      </w:r>
      <w:r w:rsidR="00743B1B">
        <w:t>незначительное</w:t>
      </w:r>
      <w:r w:rsidR="00743B1B" w:rsidRPr="004C62A0">
        <w:t xml:space="preserve"> отличие формируемых ИСППР решений</w:t>
      </w:r>
      <w:r w:rsidR="00743B1B">
        <w:t xml:space="preserve">, которое можно объяснить </w:t>
      </w:r>
      <w:r w:rsidR="00743B1B" w:rsidRPr="00E430CB">
        <w:t>субъективны</w:t>
      </w:r>
      <w:r w:rsidR="00743B1B">
        <w:t>ми</w:t>
      </w:r>
      <w:r w:rsidR="00743B1B" w:rsidRPr="00E430CB">
        <w:t xml:space="preserve"> фактор</w:t>
      </w:r>
      <w:r w:rsidR="00743B1B">
        <w:t>ами</w:t>
      </w:r>
      <w:r w:rsidR="00743B1B">
        <w:t>.</w:t>
      </w:r>
    </w:p>
    <w:p w14:paraId="75D9F999" w14:textId="77777777" w:rsidR="0085422F" w:rsidRDefault="0085422F" w:rsidP="00317D59">
      <w:pPr>
        <w:pStyle w:val="a3"/>
        <w:numPr>
          <w:ilvl w:val="0"/>
          <w:numId w:val="4"/>
        </w:numPr>
        <w:spacing w:after="0"/>
      </w:pPr>
      <w:r>
        <w:t>Система проходит этап опытной эксплуатации в Комплексном центре Кировской области.</w:t>
      </w:r>
    </w:p>
    <w:p w14:paraId="3EACF4A4" w14:textId="77777777" w:rsidR="0085422F" w:rsidRDefault="0085422F" w:rsidP="00317D59">
      <w:pPr>
        <w:pStyle w:val="a3"/>
        <w:numPr>
          <w:ilvl w:val="0"/>
          <w:numId w:val="4"/>
        </w:numPr>
        <w:spacing w:after="0"/>
      </w:pPr>
      <w:r>
        <w:t>Результаты исследования докладывались на научной конференции в г. Выборг. Имеется публикация.</w:t>
      </w:r>
    </w:p>
    <w:p w14:paraId="4AA75F4E" w14:textId="77777777" w:rsidR="0085422F" w:rsidRDefault="0085422F" w:rsidP="00317D59">
      <w:pPr>
        <w:pStyle w:val="a3"/>
        <w:numPr>
          <w:ilvl w:val="0"/>
          <w:numId w:val="4"/>
        </w:numPr>
        <w:spacing w:after="0"/>
      </w:pPr>
      <w:r>
        <w:t>Подана заявка на получение Свидетельства на ПО.</w:t>
      </w:r>
    </w:p>
    <w:p w14:paraId="26B5CCA4" w14:textId="77777777" w:rsidR="0085422F" w:rsidRDefault="0085422F" w:rsidP="0085422F">
      <w:pPr>
        <w:pStyle w:val="a3"/>
        <w:spacing w:after="0"/>
      </w:pPr>
    </w:p>
    <w:p w14:paraId="1D02D7AB" w14:textId="61BFCCEB" w:rsidR="00AE779C" w:rsidRPr="00AE779C" w:rsidRDefault="00743B1B" w:rsidP="00AE779C">
      <w:pPr>
        <w:pStyle w:val="a3"/>
        <w:spacing w:after="0"/>
        <w:rPr>
          <w:b/>
          <w:bCs/>
          <w:color w:val="0070C0"/>
        </w:rPr>
      </w:pPr>
      <w:r>
        <w:t xml:space="preserve"> </w:t>
      </w:r>
      <w:r w:rsidR="00AE779C" w:rsidRPr="00AE779C">
        <w:rPr>
          <w:b/>
          <w:bCs/>
          <w:color w:val="0070C0"/>
        </w:rPr>
        <w:t>Доклад окончен. Готов ответить на Ваши вопросы.</w:t>
      </w:r>
    </w:p>
    <w:p w14:paraId="3F210113" w14:textId="77777777" w:rsidR="00E311FC" w:rsidRDefault="00E311FC" w:rsidP="00E311FC">
      <w:pPr>
        <w:pStyle w:val="a3"/>
        <w:spacing w:after="0"/>
      </w:pPr>
    </w:p>
    <w:p w14:paraId="70330759" w14:textId="77777777" w:rsidR="00E311FC" w:rsidRDefault="00E311FC" w:rsidP="00E311FC">
      <w:pPr>
        <w:pStyle w:val="a3"/>
        <w:spacing w:after="0"/>
      </w:pPr>
    </w:p>
    <w:p w14:paraId="70ADCC2D" w14:textId="77777777" w:rsidR="00E311FC" w:rsidRDefault="00E311FC" w:rsidP="00E311FC">
      <w:pPr>
        <w:pStyle w:val="a3"/>
        <w:spacing w:after="0"/>
      </w:pPr>
      <w:bookmarkStart w:id="0" w:name="_GoBack"/>
      <w:bookmarkEnd w:id="0"/>
    </w:p>
    <w:p w14:paraId="567EDB73" w14:textId="77777777" w:rsidR="00E311FC" w:rsidRDefault="00E311FC" w:rsidP="00E311FC">
      <w:pPr>
        <w:pStyle w:val="a3"/>
        <w:spacing w:after="0"/>
      </w:pPr>
    </w:p>
    <w:p w14:paraId="5BB5A36B" w14:textId="77777777" w:rsidR="00E311FC" w:rsidRDefault="00E311FC" w:rsidP="00E311FC">
      <w:pPr>
        <w:pStyle w:val="a3"/>
        <w:spacing w:after="0"/>
      </w:pPr>
    </w:p>
    <w:p w14:paraId="624B1523" w14:textId="77777777" w:rsidR="00E311FC" w:rsidRDefault="00E311FC" w:rsidP="00E311FC">
      <w:pPr>
        <w:pStyle w:val="a3"/>
        <w:spacing w:after="0"/>
      </w:pPr>
    </w:p>
    <w:p w14:paraId="15CA6E7E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11FD8CE7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47132514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44823BB8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5339D84F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6D2C4010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55A29F32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5AC224E4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650E35F6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6D391739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423CE563" w14:textId="77777777" w:rsidR="0085422F" w:rsidRDefault="0085422F" w:rsidP="00E311FC">
      <w:pPr>
        <w:pStyle w:val="a3"/>
        <w:spacing w:after="0"/>
        <w:ind w:firstLine="851"/>
        <w:rPr>
          <w:b/>
          <w:bCs/>
        </w:rPr>
      </w:pPr>
    </w:p>
    <w:p w14:paraId="6AC9DF71" w14:textId="5F0E8AEB" w:rsidR="00E311FC" w:rsidRDefault="00E311FC" w:rsidP="00E311FC">
      <w:pPr>
        <w:pStyle w:val="a3"/>
        <w:spacing w:after="0"/>
        <w:ind w:firstLine="851"/>
        <w:rPr>
          <w:b/>
          <w:bCs/>
        </w:rPr>
      </w:pPr>
      <w:r w:rsidRPr="009B1204">
        <w:rPr>
          <w:b/>
          <w:bCs/>
        </w:rPr>
        <w:t xml:space="preserve">Слайд </w:t>
      </w:r>
      <w:r w:rsidR="0085422F">
        <w:rPr>
          <w:b/>
          <w:bCs/>
        </w:rPr>
        <w:t>14</w:t>
      </w:r>
      <w:r>
        <w:rPr>
          <w:b/>
          <w:bCs/>
        </w:rPr>
        <w:t xml:space="preserve"> (Направления разработки)</w:t>
      </w:r>
      <w:r>
        <w:rPr>
          <w:b/>
          <w:bCs/>
        </w:rPr>
        <w:t xml:space="preserve"> </w:t>
      </w:r>
      <w:r w:rsidRPr="0085422F">
        <w:rPr>
          <w:b/>
          <w:bCs/>
          <w:color w:val="FF0000"/>
        </w:rPr>
        <w:t>Для ответов – развитие СППР</w:t>
      </w:r>
    </w:p>
    <w:p w14:paraId="5D8DCFC9" w14:textId="77777777" w:rsidR="00E311FC" w:rsidRPr="00E311FC" w:rsidRDefault="00E311FC" w:rsidP="00E311FC">
      <w:pPr>
        <w:pStyle w:val="a3"/>
        <w:spacing w:after="0"/>
        <w:ind w:firstLine="851"/>
        <w:rPr>
          <w:color w:val="00B050"/>
        </w:rPr>
      </w:pPr>
      <w:r w:rsidRPr="00E311FC">
        <w:rPr>
          <w:color w:val="00B050"/>
        </w:rPr>
        <w:lastRenderedPageBreak/>
        <w:t>В целом предполагается автоматизировать 6 возможных направлений разработки ИСППР в сфере социального обслуживания. Данные направления можно разделить на 2 класса: поддержка принятия решений руководителей и специалистов. Первое класс можно разделить на 5 обобщенный подклассов.  А класс, нацеленный на специалистов, состоит из подклассов, отображающих основные этапы работы, в которых необходимо принимать различные решения.</w:t>
      </w:r>
    </w:p>
    <w:p w14:paraId="246934DA" w14:textId="77777777" w:rsidR="00E311FC" w:rsidRPr="00E311FC" w:rsidRDefault="00E311FC" w:rsidP="00E311FC">
      <w:pPr>
        <w:pStyle w:val="a3"/>
        <w:spacing w:after="0"/>
        <w:ind w:firstLine="851"/>
        <w:rPr>
          <w:color w:val="00B050"/>
        </w:rPr>
      </w:pPr>
      <w:r w:rsidRPr="00E311FC">
        <w:rPr>
          <w:color w:val="00B050"/>
        </w:rPr>
        <w:t>Из всех рассмотренных направлений было выбрано направление, нацеленное на специалистов, по причине большого объема ежедневных принимаемых решений при взаимодействии с большим количеством людей. Решения принимаются на основе как практических, так и теоретических знаний в виде различных законов, актов и приказов.</w:t>
      </w:r>
    </w:p>
    <w:p w14:paraId="7576D4AD" w14:textId="77777777" w:rsidR="00E311FC" w:rsidRPr="00E311FC" w:rsidRDefault="00E311FC" w:rsidP="00E311FC">
      <w:pPr>
        <w:pStyle w:val="a3"/>
        <w:spacing w:after="0"/>
        <w:rPr>
          <w:color w:val="00B050"/>
        </w:rPr>
      </w:pPr>
    </w:p>
    <w:sectPr w:rsidR="00E311FC" w:rsidRPr="00E31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70B9B"/>
    <w:multiLevelType w:val="hybridMultilevel"/>
    <w:tmpl w:val="E856B4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74A31D6"/>
    <w:multiLevelType w:val="hybridMultilevel"/>
    <w:tmpl w:val="23BC3A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42D11B29"/>
    <w:multiLevelType w:val="hybridMultilevel"/>
    <w:tmpl w:val="5428E4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DE44016"/>
    <w:multiLevelType w:val="hybridMultilevel"/>
    <w:tmpl w:val="BFC2F3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FF"/>
    <w:rsid w:val="00021083"/>
    <w:rsid w:val="000D6375"/>
    <w:rsid w:val="00177D35"/>
    <w:rsid w:val="001A45A9"/>
    <w:rsid w:val="001B32C0"/>
    <w:rsid w:val="001D6854"/>
    <w:rsid w:val="001F02CD"/>
    <w:rsid w:val="001F59FF"/>
    <w:rsid w:val="00225183"/>
    <w:rsid w:val="00286300"/>
    <w:rsid w:val="00317D59"/>
    <w:rsid w:val="003C3C53"/>
    <w:rsid w:val="004931DE"/>
    <w:rsid w:val="004C62A0"/>
    <w:rsid w:val="00552B05"/>
    <w:rsid w:val="00620CDD"/>
    <w:rsid w:val="00743B1B"/>
    <w:rsid w:val="0085422F"/>
    <w:rsid w:val="00863AFE"/>
    <w:rsid w:val="0087320E"/>
    <w:rsid w:val="00877731"/>
    <w:rsid w:val="009215AD"/>
    <w:rsid w:val="00985928"/>
    <w:rsid w:val="009908A0"/>
    <w:rsid w:val="009A34BC"/>
    <w:rsid w:val="009B1204"/>
    <w:rsid w:val="00A00604"/>
    <w:rsid w:val="00A04E48"/>
    <w:rsid w:val="00A12DA0"/>
    <w:rsid w:val="00A909A7"/>
    <w:rsid w:val="00AE779C"/>
    <w:rsid w:val="00AF57FF"/>
    <w:rsid w:val="00B02E52"/>
    <w:rsid w:val="00B307C1"/>
    <w:rsid w:val="00B725DD"/>
    <w:rsid w:val="00BA06D8"/>
    <w:rsid w:val="00BD227B"/>
    <w:rsid w:val="00CF1078"/>
    <w:rsid w:val="00D03394"/>
    <w:rsid w:val="00D22CEF"/>
    <w:rsid w:val="00DC5A1F"/>
    <w:rsid w:val="00E311FC"/>
    <w:rsid w:val="00E430CB"/>
    <w:rsid w:val="00E7115A"/>
    <w:rsid w:val="00E80CBB"/>
    <w:rsid w:val="00EA08CB"/>
    <w:rsid w:val="00EC3329"/>
    <w:rsid w:val="00EE3632"/>
    <w:rsid w:val="00EE3ED5"/>
    <w:rsid w:val="00F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DC4CC"/>
  <w15:chartTrackingRefBased/>
  <w15:docId w15:val="{CFA134AB-61C1-4D19-BDC9-3898AFD3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 слайд"/>
    <w:basedOn w:val="a"/>
    <w:link w:val="a4"/>
    <w:qFormat/>
    <w:rsid w:val="009B1204"/>
    <w:pPr>
      <w:spacing w:after="3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Новый слайд Знак"/>
    <w:basedOn w:val="a0"/>
    <w:link w:val="a3"/>
    <w:rsid w:val="009B12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link w:val="a6"/>
    <w:uiPriority w:val="34"/>
    <w:qFormat/>
    <w:rsid w:val="00286300"/>
    <w:pPr>
      <w:spacing w:after="0" w:line="360" w:lineRule="auto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a6">
    <w:name w:val="Абзац списка Знак"/>
    <w:basedOn w:val="a0"/>
    <w:link w:val="a5"/>
    <w:uiPriority w:val="34"/>
    <w:locked/>
    <w:rsid w:val="00286300"/>
    <w:rPr>
      <w:rFonts w:ascii="Times New Roman" w:hAnsi="Times New Roman"/>
      <w:sz w:val="28"/>
    </w:rPr>
  </w:style>
  <w:style w:type="character" w:styleId="a7">
    <w:name w:val="Emphasis"/>
    <w:basedOn w:val="a0"/>
    <w:qFormat/>
    <w:rsid w:val="00EE3ED5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0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Баташев</dc:creator>
  <cp:keywords/>
  <dc:description/>
  <cp:lastModifiedBy>User</cp:lastModifiedBy>
  <cp:revision>2</cp:revision>
  <dcterms:created xsi:type="dcterms:W3CDTF">2023-07-06T18:53:00Z</dcterms:created>
  <dcterms:modified xsi:type="dcterms:W3CDTF">2023-07-06T18:53:00Z</dcterms:modified>
</cp:coreProperties>
</file>