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1EE" w:rsidRDefault="002B4DE0">
      <w:pPr>
        <w:pStyle w:val="a6"/>
        <w:tabs>
          <w:tab w:val="center" w:pos="4677"/>
          <w:tab w:val="right" w:pos="8931"/>
        </w:tabs>
        <w:ind w:right="283"/>
        <w:jc w:val="center"/>
        <w:rPr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БЕЛОРУССКИЙ ГОСУДАРСТВЕННЫЙ УНИВЕРСИТЕТ ИНФОРМАТИКИ И РАДИОЭЛЕКТРОНИКИ</w:t>
      </w:r>
    </w:p>
    <w:p w:rsidR="009F31EE" w:rsidRDefault="009F31EE">
      <w:pPr>
        <w:pStyle w:val="a6"/>
        <w:tabs>
          <w:tab w:val="center" w:pos="4677"/>
          <w:tab w:val="right" w:pos="8931"/>
        </w:tabs>
        <w:ind w:right="283"/>
        <w:jc w:val="center"/>
        <w:rPr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F31EE" w:rsidRDefault="002B4DE0">
      <w:pPr>
        <w:pStyle w:val="a6"/>
        <w:tabs>
          <w:tab w:val="center" w:pos="4677"/>
          <w:tab w:val="right" w:pos="8931"/>
        </w:tabs>
        <w:ind w:right="283"/>
        <w:jc w:val="center"/>
        <w:rPr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Кафедра интеллектуальных информационных технологий</w:t>
      </w:r>
    </w:p>
    <w:p w:rsidR="009F31EE" w:rsidRPr="000E3F18" w:rsidRDefault="009F31EE">
      <w:pPr>
        <w:pStyle w:val="a7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bookmarkStart w:id="0" w:name="_Hlk51094876"/>
      <w:bookmarkEnd w:id="0"/>
    </w:p>
    <w:p w:rsidR="009F31EE" w:rsidRDefault="009F31EE">
      <w:pPr>
        <w:pStyle w:val="a7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  <w:lang w:val="ru-RU"/>
        </w:rPr>
      </w:pPr>
    </w:p>
    <w:p w:rsidR="009F31EE" w:rsidRDefault="009F31EE">
      <w:pPr>
        <w:pStyle w:val="a7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  <w:lang w:val="ru-RU"/>
        </w:rPr>
      </w:pPr>
    </w:p>
    <w:p w:rsidR="009F31EE" w:rsidRDefault="009F31EE">
      <w:pPr>
        <w:pStyle w:val="a7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  <w:lang w:val="ru-RU"/>
        </w:rPr>
      </w:pPr>
    </w:p>
    <w:p w:rsidR="009F31EE" w:rsidRDefault="009F31EE">
      <w:pPr>
        <w:pStyle w:val="a7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  <w:lang w:val="ru-RU"/>
        </w:rPr>
      </w:pPr>
    </w:p>
    <w:p w:rsidR="009F31EE" w:rsidRDefault="009F31EE">
      <w:pPr>
        <w:pStyle w:val="a7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  <w:lang w:val="ru-RU"/>
        </w:rPr>
      </w:pPr>
    </w:p>
    <w:p w:rsidR="009F31EE" w:rsidRDefault="009F31EE">
      <w:pPr>
        <w:pStyle w:val="a7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  <w:lang w:val="ru-RU"/>
        </w:rPr>
      </w:pPr>
    </w:p>
    <w:p w:rsidR="009F31EE" w:rsidRDefault="009F31EE">
      <w:pPr>
        <w:pStyle w:val="a7"/>
        <w:tabs>
          <w:tab w:val="left" w:pos="426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F31EE" w:rsidRPr="000E3F18" w:rsidRDefault="002B4DE0">
      <w:pPr>
        <w:pStyle w:val="a7"/>
        <w:tabs>
          <w:tab w:val="left" w:pos="426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 к лабораторной работе №5 на тему</w:t>
      </w:r>
    </w:p>
    <w:p w:rsidR="009F31EE" w:rsidRPr="000E3F18" w:rsidRDefault="002B4DE0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«Синтез цифровых автоматов»</w:t>
      </w:r>
    </w:p>
    <w:p w:rsidR="009F31EE" w:rsidRPr="000E3F18" w:rsidRDefault="002B4DE0">
      <w:pPr>
        <w:pStyle w:val="a7"/>
        <w:tabs>
          <w:tab w:val="left" w:pos="426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рамках курса «Аппаратные основы интеллектуальных систем»</w:t>
      </w:r>
    </w:p>
    <w:p w:rsidR="009F31EE" w:rsidRDefault="009F31EE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9F31EE" w:rsidRDefault="009F31EE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9F31EE" w:rsidRDefault="009F31EE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9F31EE" w:rsidRDefault="009F31EE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9F31EE" w:rsidRDefault="009F31EE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9F31EE" w:rsidRDefault="009F31EE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9F31EE" w:rsidRPr="000E3F18" w:rsidRDefault="002B4DE0">
      <w:pPr>
        <w:pStyle w:val="a7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Выполнила: </w:t>
      </w:r>
      <w:r w:rsidR="000E3F18">
        <w:rPr>
          <w:rFonts w:ascii="Times New Roman" w:hAnsi="Times New Roman"/>
          <w:sz w:val="28"/>
          <w:szCs w:val="28"/>
          <w:lang w:val="ru-RU"/>
        </w:rPr>
        <w:t>Рабушка А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0E3F18"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>., 021703</w:t>
      </w:r>
    </w:p>
    <w:p w:rsidR="009F31EE" w:rsidRPr="000E3F18" w:rsidRDefault="002B4DE0">
      <w:pPr>
        <w:pStyle w:val="a7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Проверил: Захаров В.В.</w:t>
      </w:r>
    </w:p>
    <w:p w:rsidR="009F31EE" w:rsidRDefault="009F31EE">
      <w:pPr>
        <w:pStyle w:val="a7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F31EE" w:rsidRDefault="009F31EE">
      <w:pPr>
        <w:pStyle w:val="a6"/>
        <w:tabs>
          <w:tab w:val="center" w:pos="4677"/>
          <w:tab w:val="right" w:pos="9329"/>
        </w:tabs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F31EE" w:rsidRDefault="009F31EE">
      <w:pPr>
        <w:pStyle w:val="a6"/>
        <w:tabs>
          <w:tab w:val="center" w:pos="4677"/>
          <w:tab w:val="right" w:pos="9329"/>
        </w:tabs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F31EE" w:rsidRDefault="009F31EE">
      <w:pPr>
        <w:pStyle w:val="a6"/>
        <w:tabs>
          <w:tab w:val="center" w:pos="4677"/>
          <w:tab w:val="right" w:pos="9329"/>
        </w:tabs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F31EE" w:rsidRDefault="009F31EE">
      <w:pPr>
        <w:pStyle w:val="a6"/>
        <w:tabs>
          <w:tab w:val="center" w:pos="4677"/>
          <w:tab w:val="right" w:pos="9329"/>
        </w:tabs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F31EE" w:rsidRDefault="009F31EE">
      <w:pPr>
        <w:pStyle w:val="a6"/>
        <w:tabs>
          <w:tab w:val="center" w:pos="4677"/>
          <w:tab w:val="right" w:pos="9329"/>
        </w:tabs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F31EE" w:rsidRDefault="009F31EE">
      <w:pPr>
        <w:pStyle w:val="a6"/>
        <w:tabs>
          <w:tab w:val="center" w:pos="4677"/>
          <w:tab w:val="right" w:pos="9329"/>
        </w:tabs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F31EE" w:rsidRDefault="009F31EE">
      <w:pPr>
        <w:pStyle w:val="a6"/>
        <w:tabs>
          <w:tab w:val="center" w:pos="4677"/>
          <w:tab w:val="right" w:pos="9329"/>
        </w:tabs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F31EE" w:rsidRDefault="009F31EE">
      <w:pPr>
        <w:pStyle w:val="a6"/>
        <w:tabs>
          <w:tab w:val="center" w:pos="4677"/>
          <w:tab w:val="right" w:pos="9329"/>
        </w:tabs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F31EE" w:rsidRDefault="009F31EE">
      <w:pPr>
        <w:pStyle w:val="a6"/>
        <w:tabs>
          <w:tab w:val="center" w:pos="4677"/>
          <w:tab w:val="right" w:pos="9329"/>
        </w:tabs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F31EE" w:rsidRDefault="009F31EE">
      <w:pPr>
        <w:pStyle w:val="a6"/>
        <w:tabs>
          <w:tab w:val="center" w:pos="4677"/>
          <w:tab w:val="right" w:pos="9329"/>
        </w:tabs>
        <w:jc w:val="center"/>
        <w:rPr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F31EE" w:rsidRDefault="009F31EE">
      <w:pPr>
        <w:pStyle w:val="a6"/>
        <w:tabs>
          <w:tab w:val="center" w:pos="4677"/>
          <w:tab w:val="right" w:pos="9329"/>
        </w:tabs>
        <w:jc w:val="center"/>
        <w:rPr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F31EE" w:rsidRDefault="009F31EE">
      <w:pPr>
        <w:pStyle w:val="a6"/>
        <w:tabs>
          <w:tab w:val="center" w:pos="4677"/>
          <w:tab w:val="right" w:pos="9329"/>
        </w:tabs>
        <w:jc w:val="center"/>
        <w:rPr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F31EE" w:rsidRDefault="002B4DE0">
      <w:pPr>
        <w:pStyle w:val="a6"/>
        <w:tabs>
          <w:tab w:val="center" w:pos="4677"/>
          <w:tab w:val="right" w:pos="9329"/>
        </w:tabs>
        <w:jc w:val="center"/>
        <w:rPr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Минск, 2021</w:t>
      </w:r>
    </w:p>
    <w:p w:rsidR="009F31EE" w:rsidRPr="000E3F18" w:rsidRDefault="002B4DE0">
      <w:pPr>
        <w:pStyle w:val="a7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Цель работы</w:t>
      </w:r>
    </w:p>
    <w:p w:rsidR="009F31EE" w:rsidRPr="000E3F18" w:rsidRDefault="009F31EE">
      <w:pPr>
        <w:pStyle w:val="a7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F31EE" w:rsidRPr="000E3F18" w:rsidRDefault="002B4DE0">
      <w:pPr>
        <w:pStyle w:val="a7"/>
        <w:spacing w:before="0" w:line="240" w:lineRule="auto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Повторение и закрепление материала по синтезу схем с памятью – цифровых автоматов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освоение навыков по синтезу схем с памятью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9F31EE" w:rsidRPr="000E3F18" w:rsidRDefault="009F31EE">
      <w:pPr>
        <w:pStyle w:val="a7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F31EE" w:rsidRDefault="002B4DE0">
      <w:pPr>
        <w:pStyle w:val="a8"/>
        <w:keepLines/>
        <w:ind w:left="137" w:hanging="10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Задания </w:t>
      </w:r>
    </w:p>
    <w:p w:rsidR="009F31EE" w:rsidRDefault="009F31EE">
      <w:pPr>
        <w:pStyle w:val="a6"/>
        <w:spacing w:after="4" w:line="265" w:lineRule="auto"/>
        <w:ind w:left="860" w:hanging="10"/>
      </w:pPr>
    </w:p>
    <w:p w:rsidR="009F31EE" w:rsidRDefault="002B4DE0">
      <w:pPr>
        <w:pStyle w:val="a6"/>
        <w:ind w:right="11"/>
        <w:rPr>
          <w:sz w:val="28"/>
          <w:szCs w:val="28"/>
        </w:rPr>
      </w:pPr>
      <w:r>
        <w:rPr>
          <w:sz w:val="28"/>
          <w:szCs w:val="28"/>
        </w:rPr>
        <w:t xml:space="preserve">Разработать и проверить программу, выполняющую синтез схемы цифрового автомата: </w:t>
      </w:r>
      <w:proofErr w:type="spellStart"/>
      <w:r>
        <w:rPr>
          <w:sz w:val="28"/>
          <w:szCs w:val="28"/>
        </w:rPr>
        <w:t>двоичныи</w:t>
      </w:r>
      <w:proofErr w:type="spellEnd"/>
      <w:r>
        <w:rPr>
          <w:sz w:val="28"/>
          <w:szCs w:val="28"/>
        </w:rPr>
        <w:t xml:space="preserve">̆ счетчик вычитающего типа на 8 внутренних состояний в базисе НЕ-И-ИЛИ и Т-триггер. </w:t>
      </w:r>
    </w:p>
    <w:p w:rsidR="009F31EE" w:rsidRDefault="009F31EE">
      <w:pPr>
        <w:pStyle w:val="a6"/>
        <w:ind w:right="11"/>
        <w:rPr>
          <w:sz w:val="28"/>
          <w:szCs w:val="28"/>
        </w:rPr>
      </w:pPr>
    </w:p>
    <w:p w:rsidR="009F31EE" w:rsidRDefault="002B4DE0">
      <w:pPr>
        <w:pStyle w:val="a7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Ход работы</w:t>
      </w:r>
      <w:bookmarkStart w:id="1" w:name="_GoBack"/>
      <w:bookmarkEnd w:id="1"/>
    </w:p>
    <w:p w:rsidR="009F31EE" w:rsidRDefault="009F31EE">
      <w:pPr>
        <w:pStyle w:val="a7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1EE" w:rsidRDefault="002B4DE0">
      <w:pPr>
        <w:pStyle w:val="a7"/>
        <w:numPr>
          <w:ilvl w:val="0"/>
          <w:numId w:val="2"/>
        </w:numPr>
        <w:spacing w:before="0" w:line="24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Составляем таблицу истинности </w:t>
      </w:r>
      <w:r w:rsidRPr="000E3F18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таблицу переходов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/>
          <w:sz w:val="28"/>
          <w:szCs w:val="28"/>
          <w:lang w:val="ru-RU"/>
        </w:rPr>
        <w:t>вертикальными координатами которой будут множества переменных синтезируемого цифрового автомата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а горизонтальными - их значения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. Количество входов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  <w:lang w:val="ru-RU"/>
        </w:rPr>
        <w:t xml:space="preserve"> данного автомата определим по формуле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log</w:t>
      </w:r>
      <w:r>
        <w:rPr>
          <w:rFonts w:ascii="Times New Roman" w:hAnsi="Times New Roman"/>
          <w:i/>
          <w:iCs/>
          <w:vertAlign w:val="subscript"/>
        </w:rPr>
        <w:t>b</w:t>
      </w:r>
      <w:r>
        <w:rPr>
          <w:rFonts w:ascii="Times New Roman" w:hAnsi="Times New Roman"/>
          <w:i/>
          <w:iCs/>
          <w:sz w:val="28"/>
          <w:szCs w:val="28"/>
        </w:rPr>
        <w:t>a</w:t>
      </w:r>
      <w:proofErr w:type="spellEnd"/>
      <w:r w:rsidRPr="000E3F18">
        <w:rPr>
          <w:rFonts w:ascii="Times New Roman" w:hAnsi="Times New Roman"/>
          <w:i/>
          <w:iCs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где </w:t>
      </w:r>
      <w:r>
        <w:rPr>
          <w:rFonts w:ascii="Times New Roman" w:hAnsi="Times New Roman"/>
          <w:i/>
          <w:iCs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  <w:lang w:val="ru-RU"/>
        </w:rPr>
        <w:t xml:space="preserve"> - основание системы счисления исходного автомата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ru-RU"/>
        </w:rPr>
        <w:t xml:space="preserve"> - заданное количество внутренних состояний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Таким образом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</w:rPr>
        <w:t>log</w:t>
      </w:r>
      <w:r w:rsidRPr="000E3F18">
        <w:rPr>
          <w:rFonts w:ascii="Times New Roman" w:hAnsi="Times New Roman"/>
          <w:vertAlign w:val="subscript"/>
          <w:lang w:val="ru-RU"/>
        </w:rPr>
        <w:t>2</w:t>
      </w:r>
      <w:r w:rsidRPr="000E3F18">
        <w:rPr>
          <w:rFonts w:ascii="Times New Roman" w:hAnsi="Times New Roman"/>
          <w:sz w:val="28"/>
          <w:szCs w:val="28"/>
          <w:lang w:val="ru-RU"/>
        </w:rPr>
        <w:t>8</w:t>
      </w:r>
      <w:r w:rsidRPr="000E3F18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= 3. </w:t>
      </w:r>
      <w:r>
        <w:rPr>
          <w:rFonts w:ascii="Times New Roman" w:hAnsi="Times New Roman"/>
          <w:sz w:val="28"/>
          <w:szCs w:val="28"/>
          <w:lang w:val="ru-RU"/>
        </w:rPr>
        <w:t xml:space="preserve">Определим количество выходов </w:t>
      </w:r>
      <w:r>
        <w:rPr>
          <w:rFonts w:ascii="Times New Roman" w:hAnsi="Times New Roman"/>
          <w:i/>
          <w:iCs/>
          <w:sz w:val="28"/>
          <w:szCs w:val="28"/>
        </w:rPr>
        <w:t>p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 автомата по формуле </w:t>
      </w:r>
      <w:r>
        <w:rPr>
          <w:rFonts w:ascii="Times New Roman" w:hAnsi="Times New Roman"/>
          <w:i/>
          <w:iCs/>
          <w:sz w:val="28"/>
          <w:szCs w:val="28"/>
        </w:rPr>
        <w:t>e</w:t>
      </w:r>
      <w:r w:rsidRPr="000E3F18">
        <w:rPr>
          <w:rFonts w:ascii="Times New Roman" w:hAnsi="Times New Roman"/>
          <w:i/>
          <w:iCs/>
          <w:sz w:val="28"/>
          <w:szCs w:val="28"/>
          <w:lang w:val="ru-RU"/>
        </w:rPr>
        <w:t>*</w:t>
      </w:r>
      <w:r>
        <w:rPr>
          <w:rFonts w:ascii="Times New Roman" w:hAnsi="Times New Roman"/>
          <w:i/>
          <w:iCs/>
          <w:sz w:val="28"/>
          <w:szCs w:val="28"/>
        </w:rPr>
        <w:t>n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/>
          <w:i/>
          <w:iCs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  <w:lang w:val="ru-RU"/>
        </w:rPr>
        <w:t xml:space="preserve"> - количество входов элементов памяти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/>
          <w:i/>
          <w:iCs/>
          <w:sz w:val="28"/>
          <w:szCs w:val="28"/>
        </w:rPr>
        <w:t>p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 = 1*3 = 3.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Здесь </w:t>
      </w:r>
      <w:r>
        <w:rPr>
          <w:rFonts w:ascii="Times New Roman" w:hAnsi="Times New Roman"/>
          <w:i/>
          <w:iCs/>
          <w:sz w:val="28"/>
          <w:szCs w:val="28"/>
          <w:lang w:val="fr-FR"/>
        </w:rPr>
        <w:t>q</w:t>
      </w:r>
      <w:proofErr w:type="spellStart"/>
      <w:r>
        <w:rPr>
          <w:rFonts w:ascii="Times New Roman" w:hAnsi="Times New Roman"/>
          <w:i/>
          <w:iCs/>
          <w:vertAlign w:val="subscript"/>
        </w:rPr>
        <w:t>i</w:t>
      </w:r>
      <w:proofErr w:type="spellEnd"/>
      <w:r w:rsidRPr="000E3F18">
        <w:rPr>
          <w:rFonts w:ascii="Times New Roman" w:hAnsi="Times New Roman"/>
          <w:i/>
          <w:iCs/>
          <w:sz w:val="28"/>
          <w:szCs w:val="28"/>
          <w:lang w:val="ru-RU"/>
        </w:rPr>
        <w:t>*</w:t>
      </w:r>
      <w:r>
        <w:rPr>
          <w:rFonts w:ascii="Times New Roman" w:hAnsi="Times New Roman"/>
          <w:sz w:val="28"/>
          <w:szCs w:val="28"/>
          <w:lang w:val="ru-RU"/>
        </w:rPr>
        <w:t xml:space="preserve"> - состояние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i</w:t>
      </w:r>
      <w:proofErr w:type="spellEnd"/>
      <w:r w:rsidRPr="000E3F18">
        <w:rPr>
          <w:rFonts w:ascii="Times New Roman" w:hAnsi="Times New Roman"/>
          <w:sz w:val="28"/>
          <w:szCs w:val="28"/>
          <w:lang w:val="ru-RU"/>
        </w:rPr>
        <w:t xml:space="preserve">-го </w:t>
      </w:r>
      <w:r w:rsidRPr="000E3F18">
        <w:rPr>
          <w:rFonts w:ascii="Times New Roman" w:hAnsi="Times New Roman"/>
          <w:i/>
          <w:iCs/>
          <w:sz w:val="28"/>
          <w:szCs w:val="28"/>
          <w:lang w:val="ru-RU"/>
        </w:rPr>
        <w:t>Т</w:t>
      </w:r>
      <w:r w:rsidRPr="000E3F18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триггера в такте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t - 1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V</w:t>
      </w:r>
      <w:r>
        <w:rPr>
          <w:rFonts w:ascii="Times New Roman" w:hAnsi="Times New Roman"/>
          <w:sz w:val="28"/>
          <w:szCs w:val="28"/>
          <w:lang w:val="ru-RU"/>
        </w:rPr>
        <w:t xml:space="preserve"> - входной сигнал автомата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fr-FR"/>
        </w:rPr>
        <w:t>q</w:t>
      </w:r>
      <w:proofErr w:type="spellStart"/>
      <w:r>
        <w:rPr>
          <w:rFonts w:ascii="Times New Roman" w:hAnsi="Times New Roman"/>
          <w:i/>
          <w:iCs/>
          <w:vertAlign w:val="subscript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- состояние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i</w:t>
      </w:r>
      <w:proofErr w:type="spellEnd"/>
      <w:r w:rsidRPr="000E3F18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го триггера в такте </w:t>
      </w:r>
      <w:r>
        <w:rPr>
          <w:rFonts w:ascii="Times New Roman" w:hAnsi="Times New Roman"/>
          <w:i/>
          <w:iCs/>
          <w:sz w:val="28"/>
          <w:szCs w:val="28"/>
        </w:rPr>
        <w:t>t</w:t>
      </w:r>
      <w:r w:rsidRPr="000E3F18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-538029</wp:posOffset>
            </wp:positionH>
            <wp:positionV relativeFrom="line">
              <wp:posOffset>198000</wp:posOffset>
            </wp:positionV>
            <wp:extent cx="7179680" cy="20618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8"/>
                <wp:lineTo x="0" y="21668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680" cy="20618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9F31EE" w:rsidRDefault="002B4DE0">
      <w:pPr>
        <w:pStyle w:val="a7"/>
        <w:numPr>
          <w:ilvl w:val="0"/>
          <w:numId w:val="2"/>
        </w:numPr>
        <w:spacing w:before="0" w:line="24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Дополним исходную таблицу переходов таблицей истинности возбуждения триггеров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Для этого сравним значение </w:t>
      </w:r>
      <w:r>
        <w:rPr>
          <w:rFonts w:ascii="Times New Roman" w:hAnsi="Times New Roman"/>
          <w:i/>
          <w:iCs/>
          <w:sz w:val="28"/>
          <w:szCs w:val="28"/>
          <w:lang w:val="fr-FR"/>
        </w:rPr>
        <w:t>q</w:t>
      </w:r>
      <w:proofErr w:type="spellStart"/>
      <w:r>
        <w:rPr>
          <w:rFonts w:ascii="Times New Roman" w:hAnsi="Times New Roman"/>
          <w:i/>
          <w:iCs/>
          <w:vertAlign w:val="subscript"/>
        </w:rPr>
        <w:t>i</w:t>
      </w:r>
      <w:proofErr w:type="spellEnd"/>
      <w:r w:rsidRPr="000E3F18">
        <w:rPr>
          <w:rFonts w:ascii="Times New Roman" w:hAnsi="Times New Roman"/>
          <w:i/>
          <w:iCs/>
          <w:sz w:val="28"/>
          <w:szCs w:val="28"/>
          <w:lang w:val="ru-RU"/>
        </w:rPr>
        <w:t>*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 в каждом такте со значением </w:t>
      </w:r>
      <w:r>
        <w:rPr>
          <w:rFonts w:ascii="Times New Roman" w:hAnsi="Times New Roman"/>
          <w:i/>
          <w:iCs/>
          <w:sz w:val="28"/>
          <w:szCs w:val="28"/>
          <w:lang w:val="fr-FR"/>
        </w:rPr>
        <w:t>q</w:t>
      </w:r>
      <w:proofErr w:type="spellStart"/>
      <w:r>
        <w:rPr>
          <w:rFonts w:ascii="Times New Roman" w:hAnsi="Times New Roman"/>
          <w:i/>
          <w:iCs/>
          <w:vertAlign w:val="subscript"/>
        </w:rPr>
        <w:t>i</w:t>
      </w:r>
      <w:proofErr w:type="spellEnd"/>
      <w:r w:rsidRPr="000E3F18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Если оно изменилось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то </w:t>
      </w:r>
      <w:r>
        <w:rPr>
          <w:rFonts w:ascii="Times New Roman" w:hAnsi="Times New Roman"/>
          <w:i/>
          <w:iCs/>
          <w:sz w:val="28"/>
          <w:szCs w:val="28"/>
        </w:rPr>
        <w:t>h</w:t>
      </w:r>
      <w:r>
        <w:rPr>
          <w:rFonts w:ascii="Times New Roman" w:hAnsi="Times New Roman"/>
          <w:i/>
          <w:iCs/>
          <w:vertAlign w:val="subscript"/>
        </w:rPr>
        <w:t>i</w:t>
      </w:r>
      <w:r>
        <w:rPr>
          <w:rFonts w:ascii="Times New Roman" w:hAnsi="Times New Roman"/>
          <w:sz w:val="28"/>
          <w:szCs w:val="28"/>
          <w:lang w:val="ru-RU"/>
        </w:rPr>
        <w:t xml:space="preserve"> в соответствующем такте будет равно 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/>
          <w:sz w:val="28"/>
          <w:szCs w:val="28"/>
          <w:lang w:val="ru-RU"/>
        </w:rPr>
        <w:t xml:space="preserve">иначе </w:t>
      </w:r>
      <w:r w:rsidRPr="000E3F18">
        <w:rPr>
          <w:rFonts w:ascii="Times New Roman" w:hAnsi="Times New Roman"/>
          <w:sz w:val="28"/>
          <w:szCs w:val="28"/>
          <w:lang w:val="ru-RU"/>
        </w:rPr>
        <w:t>- 0.</w:t>
      </w:r>
    </w:p>
    <w:p w:rsidR="009F31EE" w:rsidRPr="000E3F18" w:rsidRDefault="002B4DE0">
      <w:pPr>
        <w:pStyle w:val="a7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-495376</wp:posOffset>
            </wp:positionH>
            <wp:positionV relativeFrom="line">
              <wp:posOffset>288321</wp:posOffset>
            </wp:positionV>
            <wp:extent cx="7094373" cy="93769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04"/>
                <wp:lineTo x="0" y="21704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373" cy="9376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F31EE" w:rsidRPr="000E3F18" w:rsidRDefault="009F31EE">
      <w:pPr>
        <w:pStyle w:val="a7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F31EE" w:rsidRPr="000E3F18" w:rsidRDefault="002B4DE0">
      <w:pPr>
        <w:pStyle w:val="a7"/>
        <w:numPr>
          <w:ilvl w:val="0"/>
          <w:numId w:val="2"/>
        </w:numPr>
        <w:spacing w:before="0" w:line="24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E3F18">
        <w:rPr>
          <w:rFonts w:ascii="Times New Roman" w:hAnsi="Times New Roman"/>
          <w:sz w:val="28"/>
          <w:szCs w:val="28"/>
          <w:lang w:val="ru-RU"/>
        </w:rPr>
        <w:t>Теперь составим СДНФ для</w:t>
      </w:r>
      <w:r w:rsidRPr="000E3F18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h</w:t>
      </w:r>
      <w:r>
        <w:rPr>
          <w:rFonts w:ascii="Times New Roman" w:hAnsi="Times New Roman"/>
          <w:i/>
          <w:iCs/>
          <w:vertAlign w:val="subscript"/>
        </w:rPr>
        <w:t>i</w:t>
      </w:r>
      <w:r w:rsidRPr="000E3F18">
        <w:rPr>
          <w:rFonts w:ascii="Times New Roman" w:hAnsi="Times New Roman"/>
          <w:i/>
          <w:iCs/>
          <w:vertAlign w:val="subscript"/>
          <w:lang w:val="ru-RU"/>
        </w:rPr>
        <w:t xml:space="preserve"> </w:t>
      </w:r>
      <w:r w:rsidRPr="000E3F18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i/>
          <w:iCs/>
          <w:sz w:val="28"/>
          <w:szCs w:val="28"/>
          <w:lang w:val="fr-FR"/>
        </w:rPr>
        <w:t>q</w:t>
      </w:r>
      <w:r w:rsidRPr="000E3F18">
        <w:rPr>
          <w:rFonts w:ascii="Times New Roman" w:hAnsi="Times New Roman"/>
          <w:i/>
          <w:iCs/>
          <w:vertAlign w:val="subscript"/>
          <w:lang w:val="ru-RU"/>
        </w:rPr>
        <w:t>1</w:t>
      </w:r>
      <w:r w:rsidRPr="000E3F18">
        <w:rPr>
          <w:rFonts w:ascii="Times New Roman" w:hAnsi="Times New Roman"/>
          <w:i/>
          <w:iCs/>
          <w:sz w:val="28"/>
          <w:szCs w:val="28"/>
          <w:lang w:val="ru-RU"/>
        </w:rPr>
        <w:t xml:space="preserve">*, </w:t>
      </w:r>
      <w:r>
        <w:rPr>
          <w:rFonts w:ascii="Times New Roman" w:hAnsi="Times New Roman"/>
          <w:i/>
          <w:iCs/>
          <w:sz w:val="28"/>
          <w:szCs w:val="28"/>
        </w:rPr>
        <w:t>q</w:t>
      </w:r>
      <w:r w:rsidRPr="000E3F18">
        <w:rPr>
          <w:rFonts w:ascii="Times New Roman" w:hAnsi="Times New Roman"/>
          <w:i/>
          <w:iCs/>
          <w:vertAlign w:val="subscript"/>
          <w:lang w:val="ru-RU"/>
        </w:rPr>
        <w:t>2</w:t>
      </w:r>
      <w:r w:rsidRPr="000E3F18">
        <w:rPr>
          <w:rFonts w:ascii="Times New Roman" w:hAnsi="Times New Roman"/>
          <w:i/>
          <w:iCs/>
          <w:sz w:val="28"/>
          <w:szCs w:val="28"/>
          <w:lang w:val="ru-RU"/>
        </w:rPr>
        <w:t xml:space="preserve">*, </w:t>
      </w:r>
      <w:r>
        <w:rPr>
          <w:rFonts w:ascii="Times New Roman" w:hAnsi="Times New Roman"/>
          <w:i/>
          <w:iCs/>
          <w:sz w:val="28"/>
          <w:szCs w:val="28"/>
        </w:rPr>
        <w:t>q</w:t>
      </w:r>
      <w:r w:rsidRPr="000E3F18">
        <w:rPr>
          <w:rFonts w:ascii="Times New Roman" w:hAnsi="Times New Roman"/>
          <w:i/>
          <w:iCs/>
          <w:vertAlign w:val="subscript"/>
          <w:lang w:val="ru-RU"/>
        </w:rPr>
        <w:t>3</w:t>
      </w:r>
      <w:r w:rsidRPr="000E3F18">
        <w:rPr>
          <w:rFonts w:ascii="Times New Roman" w:hAnsi="Times New Roman"/>
          <w:i/>
          <w:iCs/>
          <w:sz w:val="28"/>
          <w:szCs w:val="28"/>
          <w:lang w:val="ru-RU"/>
        </w:rPr>
        <w:t xml:space="preserve">*, </w:t>
      </w:r>
      <w:r>
        <w:rPr>
          <w:rFonts w:ascii="Times New Roman" w:hAnsi="Times New Roman"/>
          <w:i/>
          <w:iCs/>
          <w:sz w:val="28"/>
          <w:szCs w:val="28"/>
        </w:rPr>
        <w:t>V</w:t>
      </w:r>
      <w:r w:rsidRPr="000E3F18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 и минимизируем </w:t>
      </w:r>
      <w:r>
        <w:rPr>
          <w:rFonts w:ascii="Times New Roman" w:hAnsi="Times New Roman"/>
          <w:i/>
          <w:iCs/>
          <w:sz w:val="28"/>
          <w:szCs w:val="28"/>
        </w:rPr>
        <w:t>h</w:t>
      </w:r>
      <w:r>
        <w:rPr>
          <w:rFonts w:ascii="Times New Roman" w:hAnsi="Times New Roman"/>
          <w:i/>
          <w:iCs/>
          <w:vertAlign w:val="subscript"/>
        </w:rPr>
        <w:t>i</w:t>
      </w:r>
      <w:r>
        <w:rPr>
          <w:rFonts w:ascii="Times New Roman" w:hAnsi="Times New Roman"/>
          <w:sz w:val="28"/>
          <w:szCs w:val="28"/>
          <w:lang w:val="ru-RU"/>
        </w:rPr>
        <w:t xml:space="preserve"> методом диаграмм Вейча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-Карно. </w:t>
      </w:r>
      <w:r>
        <w:rPr>
          <w:rFonts w:ascii="Times New Roman" w:hAnsi="Times New Roman"/>
          <w:sz w:val="28"/>
          <w:szCs w:val="28"/>
          <w:lang w:val="ru-RU"/>
        </w:rPr>
        <w:t xml:space="preserve">Вертикальной осью диаграммы будут сигналы </w:t>
      </w:r>
      <w:r>
        <w:rPr>
          <w:rFonts w:ascii="Times New Roman" w:hAnsi="Times New Roman"/>
          <w:i/>
          <w:iCs/>
          <w:sz w:val="28"/>
          <w:szCs w:val="28"/>
          <w:lang w:val="fr-FR"/>
        </w:rPr>
        <w:t>q</w:t>
      </w:r>
      <w:r w:rsidRPr="000E3F18">
        <w:rPr>
          <w:rFonts w:ascii="Times New Roman" w:hAnsi="Times New Roman"/>
          <w:i/>
          <w:iCs/>
          <w:vertAlign w:val="subscript"/>
          <w:lang w:val="ru-RU"/>
        </w:rPr>
        <w:t>1</w:t>
      </w:r>
      <w:r w:rsidRPr="000E3F18">
        <w:rPr>
          <w:rFonts w:ascii="Times New Roman" w:hAnsi="Times New Roman"/>
          <w:i/>
          <w:iCs/>
          <w:sz w:val="28"/>
          <w:szCs w:val="28"/>
          <w:lang w:val="ru-RU"/>
        </w:rPr>
        <w:t>*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i/>
          <w:iCs/>
          <w:sz w:val="28"/>
          <w:szCs w:val="28"/>
          <w:lang w:val="fr-FR"/>
        </w:rPr>
        <w:t>q</w:t>
      </w:r>
      <w:r w:rsidRPr="000E3F18">
        <w:rPr>
          <w:rFonts w:ascii="Times New Roman" w:hAnsi="Times New Roman"/>
          <w:i/>
          <w:iCs/>
          <w:vertAlign w:val="subscript"/>
          <w:lang w:val="ru-RU"/>
        </w:rPr>
        <w:t>2</w:t>
      </w:r>
      <w:r w:rsidRPr="000E3F18">
        <w:rPr>
          <w:rFonts w:ascii="Times New Roman" w:hAnsi="Times New Roman"/>
          <w:i/>
          <w:iCs/>
          <w:sz w:val="28"/>
          <w:szCs w:val="28"/>
          <w:lang w:val="ru-RU"/>
        </w:rPr>
        <w:t>*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горизонтальной </w:t>
      </w:r>
      <w:r w:rsidRPr="000E3F18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i/>
          <w:iCs/>
          <w:sz w:val="28"/>
          <w:szCs w:val="28"/>
          <w:lang w:val="es-ES_tradnl"/>
        </w:rPr>
        <w:t xml:space="preserve"> q</w:t>
      </w:r>
      <w:r w:rsidRPr="000E3F18">
        <w:rPr>
          <w:rFonts w:ascii="Times New Roman" w:hAnsi="Times New Roman"/>
          <w:i/>
          <w:iCs/>
          <w:vertAlign w:val="subscript"/>
          <w:lang w:val="ru-RU"/>
        </w:rPr>
        <w:t>3</w:t>
      </w:r>
      <w:r w:rsidRPr="000E3F18">
        <w:rPr>
          <w:rFonts w:ascii="Times New Roman" w:hAnsi="Times New Roman"/>
          <w:i/>
          <w:iCs/>
          <w:sz w:val="28"/>
          <w:szCs w:val="28"/>
          <w:lang w:val="ru-RU"/>
        </w:rPr>
        <w:t>*</w:t>
      </w:r>
      <w:r>
        <w:rPr>
          <w:rFonts w:ascii="Times New Roman" w:hAnsi="Times New Roman"/>
          <w:sz w:val="28"/>
          <w:szCs w:val="28"/>
          <w:lang w:val="ru-RU"/>
        </w:rPr>
        <w:t xml:space="preserve"> и </w:t>
      </w:r>
      <w:r>
        <w:rPr>
          <w:rFonts w:ascii="Times New Roman" w:hAnsi="Times New Roman"/>
          <w:i/>
          <w:iCs/>
          <w:sz w:val="28"/>
          <w:szCs w:val="28"/>
        </w:rPr>
        <w:t>V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. </w:t>
      </w:r>
    </w:p>
    <w:p w:rsidR="009F31EE" w:rsidRDefault="002B4DE0" w:rsidP="000E3F18">
      <w:pPr>
        <w:pStyle w:val="a7"/>
        <w:numPr>
          <w:ilvl w:val="0"/>
          <w:numId w:val="2"/>
        </w:numPr>
        <w:spacing w:before="0" w:line="24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Составим схему автомата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состоящего из трех элементов памяти </w:t>
      </w:r>
      <w:r w:rsidRPr="000E3F18">
        <w:rPr>
          <w:rFonts w:ascii="Times New Roman" w:hAnsi="Times New Roman"/>
          <w:sz w:val="28"/>
          <w:szCs w:val="28"/>
          <w:lang w:val="ru-RU"/>
        </w:rPr>
        <w:t>(</w:t>
      </w:r>
      <w:r w:rsidRPr="000E3F18">
        <w:rPr>
          <w:rFonts w:ascii="Times New Roman" w:hAnsi="Times New Roman"/>
          <w:i/>
          <w:iCs/>
          <w:sz w:val="28"/>
          <w:szCs w:val="28"/>
          <w:lang w:val="ru-RU"/>
        </w:rPr>
        <w:t>Т</w:t>
      </w:r>
      <w:r w:rsidRPr="000E3F18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триггеров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) - </w:t>
      </w:r>
      <w:r w:rsidRPr="000E3F18">
        <w:rPr>
          <w:rFonts w:ascii="Times New Roman" w:hAnsi="Times New Roman"/>
          <w:i/>
          <w:iCs/>
          <w:sz w:val="28"/>
          <w:szCs w:val="28"/>
          <w:lang w:val="ru-RU"/>
        </w:rPr>
        <w:t>Т1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0E3F18">
        <w:rPr>
          <w:rFonts w:ascii="Times New Roman" w:hAnsi="Times New Roman"/>
          <w:i/>
          <w:iCs/>
          <w:sz w:val="28"/>
          <w:szCs w:val="28"/>
          <w:lang w:val="ru-RU"/>
        </w:rPr>
        <w:t>Т2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0E3F18">
        <w:rPr>
          <w:rFonts w:ascii="Times New Roman" w:hAnsi="Times New Roman"/>
          <w:i/>
          <w:iCs/>
          <w:sz w:val="28"/>
          <w:szCs w:val="28"/>
          <w:lang w:val="ru-RU"/>
        </w:rPr>
        <w:t>Т3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.</w:t>
      </w:r>
      <w:r w:rsidR="000E3F18" w:rsidRPr="000E3F18">
        <w:rPr>
          <w:rFonts w:ascii="Times New Roman" w:eastAsia="Times New Roman" w:hAnsi="Times New Roman" w:cs="Times New Roman"/>
          <w:snapToGrid w:val="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E3F18" w:rsidRPr="000E3F18">
        <w:rPr>
          <w:rFonts w:ascii="Times New Roman" w:hAnsi="Times New Roman"/>
          <w:i/>
          <w:iCs/>
          <w:noProof/>
          <w:sz w:val="28"/>
          <w:szCs w:val="28"/>
        </w:rPr>
        <w:drawing>
          <wp:inline distT="0" distB="0" distL="0" distR="0">
            <wp:extent cx="6116320" cy="3440000"/>
            <wp:effectExtent l="0" t="0" r="0" b="8255"/>
            <wp:docPr id="1" name="Рисунок 1" descr="D:\Kyrs2\АОИС\s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yrs2\АОИС\shem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1EE" w:rsidRPr="000E3F18" w:rsidRDefault="009F31EE">
      <w:pPr>
        <w:pStyle w:val="a7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9F31EE" w:rsidRDefault="002B4DE0">
      <w:pPr>
        <w:pStyle w:val="a7"/>
        <w:spacing w:before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Вывод:  </w:t>
      </w:r>
    </w:p>
    <w:p w:rsidR="009F31EE" w:rsidRDefault="009F31EE">
      <w:pPr>
        <w:pStyle w:val="a7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AC633B" w:rsidRDefault="00AC633B">
      <w:pPr>
        <w:pStyle w:val="a7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Цифровой автомат – это обобщение для всех видов устройств обработки цифровой информации, имеющих программное управление.</w:t>
      </w:r>
    </w:p>
    <w:p w:rsidR="00AC633B" w:rsidRPr="000E3F18" w:rsidRDefault="00AC633B">
      <w:pPr>
        <w:pStyle w:val="a7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9F31EE" w:rsidRPr="000E3F18" w:rsidRDefault="002B4DE0">
      <w:pPr>
        <w:pStyle w:val="a7"/>
        <w:spacing w:before="0" w:after="213" w:line="240" w:lineRule="auto"/>
        <w:rPr>
          <w:rFonts w:ascii="Times Roman" w:eastAsia="Times Roman" w:hAnsi="Times Roman" w:cs="Times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отличие от комбинационных схем цифровые автоматы содержат триггеры 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(Т) </w:t>
      </w:r>
      <w:r>
        <w:rPr>
          <w:rFonts w:ascii="Times New Roman" w:hAnsi="Times New Roman"/>
          <w:sz w:val="28"/>
          <w:szCs w:val="28"/>
          <w:lang w:val="ru-RU"/>
        </w:rPr>
        <w:t>– элементы с двумя устойчивыми состояниями</w:t>
      </w:r>
      <w:r w:rsidRPr="000E3F18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 Переход триггера из одного</w: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2467816</wp:posOffset>
            </wp:positionH>
            <wp:positionV relativeFrom="page">
              <wp:posOffset>1528113</wp:posOffset>
            </wp:positionV>
            <wp:extent cx="2620868" cy="896613"/>
            <wp:effectExtent l="0" t="0" r="0" b="0"/>
            <wp:wrapTopAndBottom distT="152400" distB="152400"/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868" cy="8966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 состояния в другое происходит скачкообразно с изменением уровня выходного напряжения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Основные типы триггеров 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</w:rPr>
        <w:t>R</w:t>
      </w:r>
      <w:r w:rsidRPr="000E3F18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S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T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D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J</w:t>
      </w:r>
      <w:r w:rsidRPr="000E3F18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K</w:t>
      </w:r>
      <w:r w:rsidRPr="000E3F18">
        <w:rPr>
          <w:rFonts w:ascii="Times New Roman" w:hAnsi="Times New Roman"/>
          <w:sz w:val="28"/>
          <w:szCs w:val="28"/>
          <w:lang w:val="ru-RU"/>
        </w:rPr>
        <w:t>.</w:t>
      </w:r>
    </w:p>
    <w:p w:rsidR="009F31EE" w:rsidRPr="000E3F18" w:rsidRDefault="002B4DE0">
      <w:pPr>
        <w:pStyle w:val="a7"/>
        <w:spacing w:before="0" w:after="213" w:line="240" w:lineRule="auto"/>
        <w:rPr>
          <w:rFonts w:ascii="Times Roman" w:eastAsia="Times Roman" w:hAnsi="Times Roman" w:cs="Times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 ЦА осуществляется по тактам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Время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измеряемое тактами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называется автоматным </w:t>
      </w:r>
      <w:r w:rsidRPr="000E3F18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тактовым</w:t>
      </w:r>
      <w:r w:rsidRPr="000E3F18">
        <w:rPr>
          <w:rFonts w:ascii="Times New Roman" w:hAnsi="Times New Roman"/>
          <w:sz w:val="28"/>
          <w:szCs w:val="28"/>
          <w:lang w:val="ru-RU"/>
        </w:rPr>
        <w:t>) временем.</w:t>
      </w:r>
    </w:p>
    <w:p w:rsidR="009F31EE" w:rsidRPr="000E3F18" w:rsidRDefault="002B4DE0">
      <w:pPr>
        <w:pStyle w:val="a7"/>
        <w:spacing w:before="0" w:after="213" w:line="240" w:lineRule="auto"/>
        <w:rPr>
          <w:rFonts w:ascii="Times Roman" w:eastAsia="Times Roman" w:hAnsi="Times Roman" w:cs="Times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ЦА можно разбить на автоматы Мили и автоматы Мура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. ЦА, </w:t>
      </w:r>
      <w:r>
        <w:rPr>
          <w:rFonts w:ascii="Times New Roman" w:hAnsi="Times New Roman"/>
          <w:sz w:val="28"/>
          <w:szCs w:val="28"/>
          <w:lang w:val="ru-RU"/>
        </w:rPr>
        <w:t xml:space="preserve">описываемые законами функционирования автомата и задаваемые таблицами переходов и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выходов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называются автоматами Мили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Автоматы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в которых выходное значение сигнала зависит лишь от текущего состояния данного автомата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называются автоматами Мура</w:t>
      </w:r>
      <w:r>
        <w:rPr>
          <w:rFonts w:ascii="Times New Roman" w:hAnsi="Times New Roman"/>
          <w:sz w:val="28"/>
          <w:szCs w:val="28"/>
          <w:lang w:val="de-DE"/>
        </w:rPr>
        <w:t>. T-</w:t>
      </w:r>
      <w:r>
        <w:rPr>
          <w:rFonts w:ascii="Times New Roman" w:hAnsi="Times New Roman"/>
          <w:sz w:val="28"/>
          <w:szCs w:val="28"/>
          <w:lang w:val="ru-RU"/>
        </w:rPr>
        <w:t>триггер является автоматом Мура</w:t>
      </w:r>
      <w:r w:rsidRPr="000E3F18">
        <w:rPr>
          <w:rFonts w:ascii="Times New Roman" w:hAnsi="Times New Roman"/>
          <w:sz w:val="28"/>
          <w:szCs w:val="28"/>
          <w:lang w:val="ru-RU"/>
        </w:rPr>
        <w:t>.</w:t>
      </w:r>
    </w:p>
    <w:p w:rsidR="009F31EE" w:rsidRPr="000E3F18" w:rsidRDefault="002B4DE0">
      <w:pPr>
        <w:pStyle w:val="a7"/>
        <w:spacing w:before="0" w:after="213" w:line="240" w:lineRule="auto"/>
        <w:rPr>
          <w:rFonts w:ascii="Times Roman" w:eastAsia="Times Roman" w:hAnsi="Times Roman" w:cs="Times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Количество элементов входа </w:t>
      </w:r>
      <w:r>
        <w:rPr>
          <w:rFonts w:ascii="Times New Roman" w:hAnsi="Times New Roman"/>
          <w:sz w:val="28"/>
          <w:szCs w:val="28"/>
        </w:rPr>
        <w:t>n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 автомата: </w:t>
      </w:r>
      <w:r>
        <w:rPr>
          <w:rFonts w:ascii="Times New Roman" w:hAnsi="Times New Roman"/>
          <w:sz w:val="28"/>
          <w:szCs w:val="28"/>
        </w:rPr>
        <w:t>n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sz w:val="28"/>
          <w:szCs w:val="28"/>
        </w:rPr>
        <w:t>log</w:t>
      </w:r>
      <w:r w:rsidRPr="000E3F18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sz w:val="28"/>
          <w:szCs w:val="28"/>
        </w:rPr>
        <w:t>l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 (в двоичной СИ), </w:t>
      </w:r>
      <w:r>
        <w:rPr>
          <w:rFonts w:ascii="Times New Roman" w:hAnsi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/>
          <w:sz w:val="28"/>
          <w:szCs w:val="28"/>
        </w:rPr>
        <w:t>l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 –количество внутренних состояний ЦА. Кол-</w:t>
      </w:r>
      <w:r>
        <w:rPr>
          <w:rFonts w:ascii="Times New Roman" w:hAnsi="Times New Roman"/>
          <w:sz w:val="28"/>
          <w:szCs w:val="28"/>
          <w:lang w:val="ru-RU"/>
        </w:rPr>
        <w:t xml:space="preserve">во выходов определяется по формуле </w:t>
      </w:r>
      <w:r>
        <w:rPr>
          <w:rFonts w:ascii="Times New Roman" w:hAnsi="Times New Roman"/>
          <w:sz w:val="28"/>
          <w:szCs w:val="28"/>
          <w:lang w:val="nl-NL"/>
        </w:rPr>
        <w:t>p = e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ru-RU"/>
        </w:rPr>
        <w:t>эп</w:t>
      </w:r>
      <w:proofErr w:type="spellEnd"/>
      <w:r w:rsidRPr="000E3F18">
        <w:rPr>
          <w:rFonts w:ascii="Times New Roman" w:hAnsi="Times New Roman"/>
          <w:sz w:val="28"/>
          <w:szCs w:val="28"/>
          <w:lang w:val="ru-RU"/>
        </w:rPr>
        <w:t>*</w:t>
      </w:r>
      <w:r>
        <w:rPr>
          <w:rFonts w:ascii="Times New Roman" w:hAnsi="Times New Roman"/>
          <w:sz w:val="28"/>
          <w:szCs w:val="28"/>
        </w:rPr>
        <w:t>n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 = 3, </w:t>
      </w:r>
      <w:r>
        <w:rPr>
          <w:rFonts w:ascii="Times New Roman" w:hAnsi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/>
          <w:sz w:val="28"/>
          <w:szCs w:val="28"/>
        </w:rPr>
        <w:t>e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ru-RU"/>
        </w:rPr>
        <w:t>эп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– количество входов у элементов памяти</w:t>
      </w:r>
      <w:r>
        <w:rPr>
          <w:rFonts w:ascii="Times New Roman" w:hAnsi="Times New Roman"/>
          <w:sz w:val="28"/>
          <w:szCs w:val="28"/>
          <w:lang w:val="de-DE"/>
        </w:rPr>
        <w:t xml:space="preserve">, n - </w:t>
      </w:r>
      <w:r>
        <w:rPr>
          <w:rFonts w:ascii="Times New Roman" w:hAnsi="Times New Roman"/>
          <w:sz w:val="28"/>
          <w:szCs w:val="28"/>
          <w:lang w:val="ru-RU"/>
        </w:rPr>
        <w:t>количество элементов памяти</w:t>
      </w:r>
      <w:r w:rsidRPr="000E3F18">
        <w:rPr>
          <w:rFonts w:ascii="Times New Roman" w:hAnsi="Times New Roman"/>
          <w:sz w:val="28"/>
          <w:szCs w:val="28"/>
          <w:lang w:val="ru-RU"/>
        </w:rPr>
        <w:t>.</w:t>
      </w:r>
    </w:p>
    <w:p w:rsidR="009F31EE" w:rsidRPr="000E3F18" w:rsidRDefault="002B4DE0">
      <w:pPr>
        <w:pStyle w:val="a7"/>
        <w:spacing w:before="0" w:after="213" w:line="240" w:lineRule="auto"/>
        <w:rPr>
          <w:rFonts w:ascii="Times Roman" w:eastAsia="Times Roman" w:hAnsi="Times Roman" w:cs="Times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Значение состояния возбуждения памяти определяется тем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было ли изменено значение состояния сигнала триггера за такт</w:t>
      </w:r>
      <w:r w:rsidRPr="000E3F18">
        <w:rPr>
          <w:rFonts w:ascii="Times New Roman" w:hAnsi="Times New Roman"/>
          <w:sz w:val="28"/>
          <w:szCs w:val="28"/>
          <w:lang w:val="ru-RU"/>
        </w:rPr>
        <w:t>.</w:t>
      </w:r>
    </w:p>
    <w:p w:rsidR="009F31EE" w:rsidRPr="000E3F18" w:rsidRDefault="002B4DE0">
      <w:pPr>
        <w:pStyle w:val="a7"/>
        <w:spacing w:before="0" w:after="213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автомате с одним входным сигналом на всех четных наборах все значения состояния возбуждения памяти будут равны нулю</w:t>
      </w:r>
      <w:r w:rsidRPr="000E3F18">
        <w:rPr>
          <w:rFonts w:ascii="Times New Roman" w:hAnsi="Times New Roman"/>
          <w:sz w:val="28"/>
          <w:szCs w:val="28"/>
          <w:lang w:val="ru-RU"/>
        </w:rPr>
        <w:t>.</w:t>
      </w:r>
    </w:p>
    <w:p w:rsidR="009F31EE" w:rsidRPr="00AC633B" w:rsidRDefault="002B4DE0">
      <w:pPr>
        <w:pStyle w:val="a7"/>
        <w:spacing w:before="0" w:after="267" w:line="240" w:lineRule="auto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Так как цифровые автоматы оперируют памятью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то синтез логических устройств с их помощью является мен</w:t>
      </w:r>
      <w:r w:rsidR="00AC633B">
        <w:rPr>
          <w:rFonts w:ascii="Times New Roman" w:hAnsi="Times New Roman"/>
          <w:sz w:val="28"/>
          <w:szCs w:val="28"/>
          <w:lang w:val="ru-RU"/>
        </w:rPr>
        <w:t xml:space="preserve">ее трудоемким и </w:t>
      </w:r>
      <w:proofErr w:type="spellStart"/>
      <w:r w:rsidR="00AC633B">
        <w:rPr>
          <w:rFonts w:ascii="Times New Roman" w:hAnsi="Times New Roman"/>
          <w:sz w:val="28"/>
          <w:szCs w:val="28"/>
          <w:lang w:val="ru-RU"/>
        </w:rPr>
        <w:t>ресурсозатратным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процессом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так как для синтеза нужно меньше элементарных устройств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и, </w:t>
      </w:r>
      <w:r>
        <w:rPr>
          <w:rFonts w:ascii="Times New Roman" w:hAnsi="Times New Roman"/>
          <w:sz w:val="28"/>
          <w:szCs w:val="28"/>
          <w:lang w:val="ru-RU"/>
        </w:rPr>
        <w:t>соответственно</w:t>
      </w:r>
      <w:r w:rsidRPr="000E3F18">
        <w:rPr>
          <w:rFonts w:ascii="Times New Roman" w:hAnsi="Times New Roman"/>
          <w:sz w:val="28"/>
          <w:szCs w:val="28"/>
          <w:lang w:val="ru-RU"/>
        </w:rPr>
        <w:t xml:space="preserve">, транзисторов. </w:t>
      </w:r>
      <w:r w:rsidRPr="00AC633B">
        <w:rPr>
          <w:rFonts w:ascii="Times New Roman" w:hAnsi="Times New Roman"/>
          <w:sz w:val="28"/>
          <w:szCs w:val="28"/>
          <w:lang w:val="ru-RU"/>
        </w:rPr>
        <w:t xml:space="preserve">Значит, </w:t>
      </w:r>
      <w:r>
        <w:rPr>
          <w:rFonts w:ascii="Times New Roman" w:hAnsi="Times New Roman"/>
          <w:sz w:val="28"/>
          <w:szCs w:val="28"/>
          <w:lang w:val="ru-RU"/>
        </w:rPr>
        <w:t>логическая схема этого устройства будет наиболее</w:t>
      </w:r>
      <w:r w:rsidRPr="00AC633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упрощенной</w:t>
      </w:r>
      <w:r w:rsidRPr="00AC633B">
        <w:rPr>
          <w:rFonts w:ascii="Times New Roman" w:hAnsi="Times New Roman"/>
          <w:sz w:val="28"/>
          <w:szCs w:val="28"/>
          <w:lang w:val="ru-RU"/>
        </w:rPr>
        <w:t xml:space="preserve">. </w:t>
      </w:r>
    </w:p>
    <w:sectPr w:rsidR="009F31EE" w:rsidRPr="00AC633B">
      <w:headerReference w:type="default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371" w:rsidRDefault="00FF5371">
      <w:r>
        <w:separator/>
      </w:r>
    </w:p>
  </w:endnote>
  <w:endnote w:type="continuationSeparator" w:id="0">
    <w:p w:rsidR="00FF5371" w:rsidRDefault="00FF5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1EE" w:rsidRDefault="009F31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371" w:rsidRDefault="00FF5371">
      <w:r>
        <w:separator/>
      </w:r>
    </w:p>
  </w:footnote>
  <w:footnote w:type="continuationSeparator" w:id="0">
    <w:p w:rsidR="00FF5371" w:rsidRDefault="00FF5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1EE" w:rsidRDefault="009F31E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93E34"/>
    <w:multiLevelType w:val="hybridMultilevel"/>
    <w:tmpl w:val="6C42A4FC"/>
    <w:numStyleLink w:val="a"/>
  </w:abstractNum>
  <w:abstractNum w:abstractNumId="1" w15:restartNumberingAfterBreak="0">
    <w:nsid w:val="593E650B"/>
    <w:multiLevelType w:val="hybridMultilevel"/>
    <w:tmpl w:val="6C42A4FC"/>
    <w:styleLink w:val="a"/>
    <w:lvl w:ilvl="0" w:tplc="07A81984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62EA56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9C0CBE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24BD6A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702EC2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0ABB4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B46BBE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96C518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B87CCC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EE"/>
    <w:rsid w:val="000E3F18"/>
    <w:rsid w:val="001C103C"/>
    <w:rsid w:val="00295D10"/>
    <w:rsid w:val="002B4DE0"/>
    <w:rsid w:val="003D2EDA"/>
    <w:rsid w:val="009F31EE"/>
    <w:rsid w:val="00AC633B"/>
    <w:rsid w:val="00E0382B"/>
    <w:rsid w:val="00F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82CC"/>
  <w15:docId w15:val="{508CA5E9-82EC-4F35-8659-9540BCD9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cs="Arial Unicode MS"/>
      <w:color w:val="000000"/>
      <w:sz w:val="24"/>
      <w:szCs w:val="24"/>
      <w:u w:color="000000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Рубрика"/>
    <w:next w:val="a6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C08A2-DFAA-4BA8-9E4A-5F5751E5A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Алеся Рабушка</cp:lastModifiedBy>
  <cp:revision>4</cp:revision>
  <dcterms:created xsi:type="dcterms:W3CDTF">2021-11-25T11:20:00Z</dcterms:created>
  <dcterms:modified xsi:type="dcterms:W3CDTF">2021-11-26T04:58:00Z</dcterms:modified>
</cp:coreProperties>
</file>