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B052" w14:textId="77777777" w:rsidR="00036973" w:rsidRPr="002C2CE0" w:rsidRDefault="00AD48DE">
      <w:pPr>
        <w:pStyle w:val="Heading1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mallCaps/>
          <w:sz w:val="40"/>
          <w:lang w:val="cs-CZ"/>
        </w:rPr>
      </w:pPr>
      <w:bookmarkStart w:id="0" w:name="_Toc500257621"/>
      <w:bookmarkStart w:id="1" w:name="_Toc500257533"/>
      <w:bookmarkStart w:id="2" w:name="_Toc478829263"/>
      <w:r w:rsidRPr="002C2CE0">
        <w:rPr>
          <w:rFonts w:ascii="Calibri" w:hAnsi="Calibri" w:cs="Calibri"/>
          <w:smallCaps/>
          <w:sz w:val="40"/>
          <w:lang w:val="cs-CZ"/>
        </w:rPr>
        <w:t>Vysoké učení technické v Brně</w:t>
      </w:r>
      <w:bookmarkEnd w:id="0"/>
      <w:bookmarkEnd w:id="1"/>
      <w:bookmarkEnd w:id="2"/>
    </w:p>
    <w:p w14:paraId="70C2F67A" w14:textId="77777777" w:rsidR="00036973" w:rsidRPr="002C2CE0" w:rsidRDefault="00AD48DE">
      <w:pPr>
        <w:spacing w:line="360" w:lineRule="auto"/>
        <w:jc w:val="center"/>
        <w:rPr>
          <w:rFonts w:ascii="Calibri" w:hAnsi="Calibri" w:cs="Calibri"/>
          <w:sz w:val="40"/>
        </w:rPr>
      </w:pPr>
      <w:r w:rsidRPr="002C2CE0">
        <w:rPr>
          <w:rFonts w:ascii="Calibri" w:hAnsi="Calibri" w:cs="Calibri"/>
          <w:noProof/>
          <w:lang w:eastAsia="sk-SK"/>
        </w:rPr>
        <w:drawing>
          <wp:inline distT="0" distB="6350" distL="0" distR="0" wp14:anchorId="25FE6F6F" wp14:editId="2D05CE57">
            <wp:extent cx="2921635" cy="12706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AB79" w14:textId="77777777" w:rsidR="00036973" w:rsidRPr="002C2CE0" w:rsidRDefault="00036973">
      <w:pPr>
        <w:spacing w:line="360" w:lineRule="auto"/>
        <w:rPr>
          <w:rFonts w:ascii="Calibri" w:hAnsi="Calibri" w:cs="Calibri"/>
        </w:rPr>
      </w:pPr>
    </w:p>
    <w:p w14:paraId="1D9CEBE5" w14:textId="77777777" w:rsidR="00036973" w:rsidRPr="002C2CE0" w:rsidRDefault="00036973">
      <w:pPr>
        <w:spacing w:line="360" w:lineRule="auto"/>
        <w:rPr>
          <w:rFonts w:ascii="Calibri" w:hAnsi="Calibri" w:cs="Calibri"/>
        </w:rPr>
      </w:pPr>
    </w:p>
    <w:p w14:paraId="281266BE" w14:textId="77777777" w:rsidR="00036973" w:rsidRPr="002C2CE0" w:rsidRDefault="00036973">
      <w:pPr>
        <w:spacing w:line="360" w:lineRule="auto"/>
        <w:rPr>
          <w:rFonts w:ascii="Calibri" w:hAnsi="Calibri" w:cs="Calibri"/>
        </w:rPr>
      </w:pPr>
    </w:p>
    <w:p w14:paraId="64FC5A7E" w14:textId="77777777" w:rsidR="00036973" w:rsidRPr="002C2CE0" w:rsidRDefault="00AD48DE">
      <w:pPr>
        <w:spacing w:line="360" w:lineRule="auto"/>
        <w:jc w:val="center"/>
        <w:rPr>
          <w:rFonts w:ascii="Calibri" w:hAnsi="Calibri" w:cs="Calibri"/>
          <w:smallCaps/>
          <w:sz w:val="40"/>
        </w:rPr>
      </w:pPr>
      <w:r w:rsidRPr="002C2CE0">
        <w:rPr>
          <w:rFonts w:ascii="Calibri" w:hAnsi="Calibri" w:cs="Calibri"/>
          <w:smallCaps/>
          <w:sz w:val="40"/>
        </w:rPr>
        <w:t xml:space="preserve">IMS - </w:t>
      </w:r>
      <w:proofErr w:type="spellStart"/>
      <w:r w:rsidRPr="002C2CE0">
        <w:rPr>
          <w:rFonts w:ascii="Calibri" w:hAnsi="Calibri" w:cs="Calibri"/>
          <w:smallCaps/>
          <w:sz w:val="40"/>
        </w:rPr>
        <w:t>Modelování</w:t>
      </w:r>
      <w:proofErr w:type="spellEnd"/>
      <w:r w:rsidRPr="002C2CE0">
        <w:rPr>
          <w:rFonts w:ascii="Calibri" w:hAnsi="Calibri" w:cs="Calibri"/>
          <w:smallCaps/>
          <w:sz w:val="40"/>
        </w:rPr>
        <w:t xml:space="preserve"> a </w:t>
      </w:r>
      <w:proofErr w:type="spellStart"/>
      <w:r w:rsidRPr="002C2CE0">
        <w:rPr>
          <w:rFonts w:ascii="Calibri" w:hAnsi="Calibri" w:cs="Calibri"/>
          <w:smallCaps/>
          <w:sz w:val="40"/>
        </w:rPr>
        <w:t>simulace</w:t>
      </w:r>
      <w:proofErr w:type="spellEnd"/>
    </w:p>
    <w:p w14:paraId="40287AF3" w14:textId="77777777" w:rsidR="00036973" w:rsidRPr="002C2CE0" w:rsidRDefault="00AD48DE">
      <w:pPr>
        <w:spacing w:line="360" w:lineRule="auto"/>
        <w:jc w:val="center"/>
        <w:rPr>
          <w:rFonts w:ascii="Calibri" w:hAnsi="Calibri" w:cs="Calibri"/>
          <w:sz w:val="40"/>
        </w:rPr>
      </w:pPr>
      <w:r w:rsidRPr="002C2CE0">
        <w:rPr>
          <w:rFonts w:ascii="Calibri" w:hAnsi="Calibri" w:cs="Calibri"/>
          <w:sz w:val="40"/>
        </w:rPr>
        <w:t>2020/2021</w:t>
      </w:r>
    </w:p>
    <w:p w14:paraId="6C019AAF" w14:textId="77777777" w:rsidR="00036973" w:rsidRPr="002C2CE0" w:rsidRDefault="00036973">
      <w:pPr>
        <w:spacing w:line="360" w:lineRule="auto"/>
        <w:jc w:val="center"/>
        <w:rPr>
          <w:rFonts w:ascii="Calibri" w:hAnsi="Calibri" w:cs="Calibri"/>
          <w:sz w:val="40"/>
        </w:rPr>
      </w:pPr>
    </w:p>
    <w:p w14:paraId="149826AF" w14:textId="77777777" w:rsidR="00036973" w:rsidRPr="002C2CE0" w:rsidRDefault="00036973">
      <w:pPr>
        <w:spacing w:line="360" w:lineRule="auto"/>
        <w:jc w:val="center"/>
        <w:rPr>
          <w:rFonts w:ascii="Calibri" w:hAnsi="Calibri" w:cs="Calibri"/>
          <w:sz w:val="40"/>
        </w:rPr>
      </w:pPr>
    </w:p>
    <w:p w14:paraId="2C10CBD6" w14:textId="77777777" w:rsidR="00036973" w:rsidRPr="002C2CE0" w:rsidRDefault="00AD48DE">
      <w:pPr>
        <w:spacing w:line="360" w:lineRule="auto"/>
        <w:jc w:val="center"/>
        <w:rPr>
          <w:rFonts w:ascii="Calibri" w:hAnsi="Calibri" w:cs="Calibri"/>
          <w:b/>
          <w:bCs/>
          <w:sz w:val="44"/>
        </w:rPr>
      </w:pPr>
      <w:r w:rsidRPr="002C2CE0">
        <w:rPr>
          <w:rFonts w:ascii="Calibri" w:hAnsi="Calibri" w:cs="Calibri"/>
          <w:b/>
          <w:bCs/>
          <w:sz w:val="44"/>
        </w:rPr>
        <w:t>Model a simulácia výroby piva</w:t>
      </w:r>
    </w:p>
    <w:p w14:paraId="1B68966E" w14:textId="77777777" w:rsidR="00036973" w:rsidRPr="002C2CE0" w:rsidRDefault="00036973">
      <w:pPr>
        <w:spacing w:line="360" w:lineRule="auto"/>
        <w:rPr>
          <w:rFonts w:ascii="Calibri" w:hAnsi="Calibri" w:cs="Calibri"/>
          <w:b/>
          <w:bCs/>
          <w:sz w:val="32"/>
        </w:rPr>
      </w:pPr>
    </w:p>
    <w:p w14:paraId="165FAA98" w14:textId="77777777" w:rsidR="00036973" w:rsidRPr="002C2CE0" w:rsidRDefault="00036973">
      <w:pPr>
        <w:spacing w:line="360" w:lineRule="auto"/>
        <w:rPr>
          <w:rFonts w:ascii="Calibri" w:hAnsi="Calibri" w:cs="Calibri"/>
          <w:b/>
          <w:bCs/>
          <w:sz w:val="32"/>
        </w:rPr>
      </w:pPr>
    </w:p>
    <w:p w14:paraId="6F203845" w14:textId="77777777" w:rsidR="00036973" w:rsidRPr="002C2CE0" w:rsidRDefault="00036973">
      <w:pPr>
        <w:spacing w:line="360" w:lineRule="auto"/>
        <w:rPr>
          <w:rFonts w:ascii="Calibri" w:hAnsi="Calibri" w:cs="Calibri"/>
          <w:b/>
          <w:bCs/>
          <w:sz w:val="40"/>
        </w:rPr>
      </w:pPr>
    </w:p>
    <w:p w14:paraId="421BB1F7" w14:textId="77777777" w:rsidR="00036973" w:rsidRPr="002C2CE0" w:rsidRDefault="00036973">
      <w:pPr>
        <w:spacing w:line="360" w:lineRule="auto"/>
        <w:rPr>
          <w:rFonts w:ascii="Calibri" w:hAnsi="Calibri" w:cs="Calibri"/>
          <w:sz w:val="30"/>
        </w:rPr>
      </w:pPr>
    </w:p>
    <w:p w14:paraId="3B873728" w14:textId="77777777" w:rsidR="00036973" w:rsidRPr="002C2CE0" w:rsidRDefault="00036973">
      <w:pPr>
        <w:rPr>
          <w:rFonts w:ascii="Calibri" w:hAnsi="Calibri" w:cs="Calibri"/>
        </w:rPr>
      </w:pPr>
    </w:p>
    <w:p w14:paraId="4D5BDEFC" w14:textId="77777777" w:rsidR="00036973" w:rsidRPr="002C2CE0" w:rsidRDefault="00036973">
      <w:pPr>
        <w:rPr>
          <w:rFonts w:ascii="Calibri" w:hAnsi="Calibri" w:cs="Calibri"/>
        </w:rPr>
      </w:pPr>
    </w:p>
    <w:p w14:paraId="58864123" w14:textId="77777777" w:rsidR="00036973" w:rsidRPr="002C2CE0" w:rsidRDefault="00036973">
      <w:pPr>
        <w:rPr>
          <w:rFonts w:ascii="Calibri" w:hAnsi="Calibri" w:cs="Calibri"/>
        </w:rPr>
      </w:pPr>
    </w:p>
    <w:p w14:paraId="317DC285" w14:textId="77777777" w:rsidR="00036973" w:rsidRPr="002C2CE0" w:rsidRDefault="00036973">
      <w:pPr>
        <w:rPr>
          <w:rFonts w:ascii="Calibri" w:hAnsi="Calibri" w:cs="Calibri"/>
        </w:rPr>
      </w:pPr>
    </w:p>
    <w:p w14:paraId="409C23E2" w14:textId="77777777" w:rsidR="00036973" w:rsidRPr="002C2CE0" w:rsidRDefault="00036973">
      <w:pPr>
        <w:rPr>
          <w:rFonts w:ascii="Calibri" w:hAnsi="Calibri" w:cs="Calibri"/>
        </w:rPr>
      </w:pPr>
    </w:p>
    <w:p w14:paraId="41197E73" w14:textId="77777777" w:rsidR="00036973" w:rsidRPr="002C2CE0" w:rsidRDefault="00036973">
      <w:pPr>
        <w:rPr>
          <w:rFonts w:ascii="Calibri" w:hAnsi="Calibri" w:cs="Calibri"/>
        </w:rPr>
      </w:pPr>
    </w:p>
    <w:p w14:paraId="0A14EA75" w14:textId="77777777" w:rsidR="00036973" w:rsidRPr="002C2CE0" w:rsidRDefault="00036973">
      <w:pPr>
        <w:rPr>
          <w:rFonts w:ascii="Calibri" w:hAnsi="Calibri" w:cs="Calibri"/>
        </w:rPr>
      </w:pPr>
    </w:p>
    <w:p w14:paraId="5F733476" w14:textId="77777777" w:rsidR="00036973" w:rsidRPr="002C2CE0" w:rsidRDefault="00036973">
      <w:pPr>
        <w:rPr>
          <w:rFonts w:ascii="Calibri" w:hAnsi="Calibri" w:cs="Calibri"/>
        </w:rPr>
      </w:pPr>
    </w:p>
    <w:p w14:paraId="61B08847" w14:textId="77777777" w:rsidR="00036973" w:rsidRPr="002C2CE0" w:rsidRDefault="00036973">
      <w:pPr>
        <w:rPr>
          <w:rFonts w:ascii="Calibri" w:hAnsi="Calibri" w:cs="Calibri"/>
        </w:rPr>
      </w:pPr>
    </w:p>
    <w:p w14:paraId="4C68FDD5" w14:textId="77777777" w:rsidR="00036973" w:rsidRPr="002C2CE0" w:rsidRDefault="00036973">
      <w:pPr>
        <w:rPr>
          <w:rFonts w:ascii="Calibri" w:hAnsi="Calibri" w:cs="Calibri"/>
        </w:rPr>
      </w:pPr>
    </w:p>
    <w:p w14:paraId="72DEBFC0" w14:textId="77777777" w:rsidR="00036973" w:rsidRPr="002C2CE0" w:rsidRDefault="00AD48DE">
      <w:pPr>
        <w:rPr>
          <w:rFonts w:ascii="Calibri" w:hAnsi="Calibri" w:cs="Calibri"/>
        </w:rPr>
      </w:pPr>
      <w:bookmarkStart w:id="3" w:name="_Toc478829264"/>
      <w:r w:rsidRPr="002C2CE0">
        <w:rPr>
          <w:rFonts w:ascii="Calibri" w:hAnsi="Calibri" w:cs="Calibri"/>
        </w:rPr>
        <w:t>Adam Ševčík (xsevci64)</w:t>
      </w:r>
      <w:r w:rsidRPr="002C2CE0">
        <w:rPr>
          <w:rFonts w:ascii="Calibri" w:hAnsi="Calibri" w:cs="Calibri"/>
        </w:rPr>
        <w:tab/>
      </w:r>
      <w:bookmarkEnd w:id="3"/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</w:p>
    <w:p w14:paraId="666F0DC0" w14:textId="77777777" w:rsidR="00036973" w:rsidRPr="002C2CE0" w:rsidRDefault="00AD48DE">
      <w:pPr>
        <w:rPr>
          <w:rFonts w:ascii="Calibri" w:hAnsi="Calibri" w:cs="Calibri"/>
        </w:rPr>
      </w:pPr>
      <w:r w:rsidRPr="002C2CE0">
        <w:rPr>
          <w:rFonts w:ascii="Calibri" w:hAnsi="Calibri" w:cs="Calibri"/>
        </w:rPr>
        <w:t>Martin Hiner (xhiner00)</w:t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</w:r>
      <w:r w:rsidRPr="002C2CE0">
        <w:rPr>
          <w:rFonts w:ascii="Calibri" w:hAnsi="Calibri" w:cs="Calibri"/>
        </w:rPr>
        <w:tab/>
        <w:t>7.12.2020</w:t>
      </w:r>
    </w:p>
    <w:sdt>
      <w:sdtPr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id w:val="31726847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D494B1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OBSAH</w:t>
          </w:r>
        </w:p>
        <w:p w14:paraId="2A591F6C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1. Úvod.........................................................................................................................................3</w:t>
          </w:r>
        </w:p>
        <w:p w14:paraId="381732E6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1.1 Zdroje informácií....................................................................................................................3</w:t>
          </w:r>
        </w:p>
        <w:p w14:paraId="6D087206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1.2 Overenie validity....................................................................................................................3</w:t>
          </w:r>
        </w:p>
        <w:p w14:paraId="780B5387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2. Postup výroby..........................................................................................................................3</w:t>
          </w:r>
        </w:p>
        <w:p w14:paraId="65904BEA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2.1 Model pivovaru......................................................................................................................3</w:t>
          </w:r>
        </w:p>
        <w:p w14:paraId="6BBD432C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2.2 Suroviny..................................................................................................................................4</w:t>
          </w:r>
        </w:p>
        <w:p w14:paraId="56C6CFCA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2.3 Jednotlivé procesy................................................................................................................4-5</w:t>
          </w:r>
        </w:p>
        <w:p w14:paraId="241E6C4D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2.4 Výsledný produkt....................................................................................................................5</w:t>
          </w:r>
        </w:p>
        <w:p w14:paraId="3E2D7960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3. Konceptuálny model.................................................................................................................6</w:t>
          </w:r>
        </w:p>
        <w:p w14:paraId="71962293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4. Simulačný model.......................................................................................................................6</w:t>
          </w:r>
        </w:p>
        <w:p w14:paraId="27B96547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5. Simulačné experimenty.............................................................................................................6</w:t>
          </w:r>
        </w:p>
        <w:p w14:paraId="0E6F22A6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5.1 Referenčný experiment...........................................................................................................6</w:t>
          </w:r>
        </w:p>
        <w:p w14:paraId="5890E337" w14:textId="77777777" w:rsidR="00F82D2D" w:rsidRDefault="00F82D2D" w:rsidP="00F82D2D">
          <w:pPr>
            <w:pStyle w:val="TOC3"/>
            <w:ind w:left="446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5.2 Experimenty............................................................................................................................7</w:t>
          </w:r>
        </w:p>
        <w:p w14:paraId="49699590" w14:textId="77777777" w:rsidR="00F82D2D" w:rsidRDefault="00F82D2D" w:rsidP="00F82D2D">
          <w:pPr>
            <w:ind w:firstLine="446"/>
            <w:rPr>
              <w:sz w:val="22"/>
              <w:szCs w:val="22"/>
            </w:rPr>
          </w:pPr>
          <w:r>
            <w:rPr>
              <w:sz w:val="22"/>
              <w:szCs w:val="22"/>
            </w:rPr>
            <w:t>5.3.1 Experiment 1 - optimálne množstvo sladu a chmeľu...........................................................7</w:t>
          </w:r>
        </w:p>
        <w:p w14:paraId="729B9452" w14:textId="77777777" w:rsidR="00F82D2D" w:rsidRDefault="00F82D2D" w:rsidP="00F82D2D">
          <w:pPr>
            <w:ind w:firstLine="446"/>
            <w:rPr>
              <w:sz w:val="22"/>
              <w:szCs w:val="22"/>
            </w:rPr>
          </w:pPr>
          <w:r>
            <w:rPr>
              <w:sz w:val="22"/>
              <w:szCs w:val="22"/>
            </w:rPr>
            <w:t>5.3.2 Experiment 1 – overenie výsledkov.....................................................................................8</w:t>
          </w:r>
        </w:p>
        <w:p w14:paraId="5595F3EA" w14:textId="77777777" w:rsidR="00F82D2D" w:rsidRDefault="00F82D2D" w:rsidP="00F82D2D">
          <w:pPr>
            <w:ind w:firstLine="446"/>
            <w:rPr>
              <w:sz w:val="22"/>
              <w:szCs w:val="22"/>
            </w:rPr>
          </w:pPr>
          <w:r>
            <w:rPr>
              <w:sz w:val="22"/>
              <w:szCs w:val="22"/>
            </w:rPr>
            <w:t>5.3.3 Experiment 1 – vyhodnotenie.............................................................................................8</w:t>
          </w:r>
        </w:p>
        <w:p w14:paraId="74BB4806" w14:textId="77777777" w:rsidR="00F82D2D" w:rsidRDefault="00F82D2D" w:rsidP="00F82D2D">
          <w:pPr>
            <w:ind w:firstLine="446"/>
            <w:rPr>
              <w:sz w:val="22"/>
              <w:szCs w:val="22"/>
            </w:rPr>
          </w:pPr>
          <w:r>
            <w:rPr>
              <w:sz w:val="22"/>
              <w:szCs w:val="22"/>
            </w:rPr>
            <w:t>5.4.1 Experiment 2 – zdvojnásobenie strojov s frontami.............................................................8</w:t>
          </w:r>
        </w:p>
        <w:p w14:paraId="4FC6FD39" w14:textId="77777777" w:rsidR="00F82D2D" w:rsidRDefault="00F82D2D" w:rsidP="00F82D2D">
          <w:pPr>
            <w:ind w:firstLine="446"/>
            <w:rPr>
              <w:sz w:val="22"/>
              <w:szCs w:val="22"/>
            </w:rPr>
          </w:pPr>
          <w:r>
            <w:rPr>
              <w:sz w:val="22"/>
              <w:szCs w:val="22"/>
            </w:rPr>
            <w:t>5.4.2 Experiment 2 – vyhodnotenie.............................................................................................9</w:t>
          </w:r>
        </w:p>
        <w:p w14:paraId="1FED550B" w14:textId="77777777" w:rsidR="00F82D2D" w:rsidRDefault="00F82D2D" w:rsidP="00F82D2D">
          <w:pPr>
            <w:ind w:firstLine="446"/>
            <w:rPr>
              <w:sz w:val="22"/>
              <w:szCs w:val="22"/>
            </w:rPr>
          </w:pPr>
          <w:r>
            <w:rPr>
              <w:sz w:val="22"/>
              <w:szCs w:val="22"/>
            </w:rPr>
            <w:t>6. Záver.........................................................................................................................................9</w:t>
          </w:r>
        </w:p>
        <w:p w14:paraId="11C41E18" w14:textId="51FCF1BB" w:rsidR="00036973" w:rsidRPr="00F82D2D" w:rsidRDefault="00AD48DE" w:rsidP="00F82D2D">
          <w:pPr>
            <w:pStyle w:val="TOC3"/>
            <w:ind w:left="0"/>
            <w:rPr>
              <w:rFonts w:ascii="Calibri" w:hAnsi="Calibri" w:cs="Calibri"/>
            </w:rPr>
          </w:pPr>
          <w:r w:rsidRPr="00F82D2D">
            <w:rPr>
              <w:rFonts w:ascii="Calibri" w:hAnsi="Calibri" w:cs="Calibri"/>
              <w:sz w:val="24"/>
              <w:szCs w:val="24"/>
            </w:rPr>
            <w:br w:type="page"/>
          </w:r>
        </w:p>
        <w:p w14:paraId="2BC33B30" w14:textId="77777777" w:rsidR="002C2CE0" w:rsidRPr="002C2CE0" w:rsidRDefault="00AD48DE" w:rsidP="002C2CE0">
          <w:pPr>
            <w:pStyle w:val="Styl1H1"/>
            <w:numPr>
              <w:ilvl w:val="0"/>
              <w:numId w:val="2"/>
            </w:numPr>
            <w:rPr>
              <w:rFonts w:ascii="Calibri" w:hAnsi="Calibri" w:cs="Calibri"/>
            </w:rPr>
          </w:pPr>
          <w:bookmarkStart w:id="4" w:name="_Toc500257622"/>
          <w:r w:rsidRPr="002C2CE0">
            <w:rPr>
              <w:rFonts w:ascii="Calibri" w:hAnsi="Calibri" w:cs="Calibri"/>
            </w:rPr>
            <w:lastRenderedPageBreak/>
            <w:t>1</w:t>
          </w:r>
          <w:r w:rsidRPr="002C2CE0">
            <w:rPr>
              <w:rFonts w:ascii="Calibri" w:hAnsi="Calibri" w:cs="Calibri"/>
            </w:rPr>
            <w:tab/>
            <w:t>Úvod</w:t>
          </w:r>
          <w:bookmarkEnd w:id="4"/>
        </w:p>
        <w:p w14:paraId="7BC26A50" w14:textId="7B664969" w:rsidR="002C2CE0" w:rsidRPr="002C2CE0" w:rsidRDefault="002C2CE0" w:rsidP="002C2CE0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Táto technická správa vznikla ako dokumentácia projektu IMS Diskrétn</w:t>
          </w:r>
          <w:r w:rsidR="005F3816">
            <w:rPr>
              <w:rFonts w:ascii="Calibri" w:hAnsi="Calibri" w:cs="Calibri"/>
            </w:rPr>
            <w:t>y</w:t>
          </w:r>
          <w:r w:rsidRPr="002C2CE0">
            <w:rPr>
              <w:rFonts w:ascii="Calibri" w:hAnsi="Calibri" w:cs="Calibri"/>
            </w:rPr>
            <w:t xml:space="preserve"> model výrobn</w:t>
          </w:r>
          <w:r w:rsidR="005F3816">
            <w:rPr>
              <w:rFonts w:ascii="Calibri" w:hAnsi="Calibri" w:cs="Calibri"/>
            </w:rPr>
            <w:t>é</w:t>
          </w:r>
          <w:r w:rsidRPr="002C2CE0">
            <w:rPr>
              <w:rFonts w:ascii="Calibri" w:hAnsi="Calibri" w:cs="Calibri"/>
            </w:rPr>
            <w:t>ho procesu (SHO). Zvolená téma je výroba piva v </w:t>
          </w:r>
          <w:proofErr w:type="spellStart"/>
          <w:r w:rsidRPr="002C2CE0">
            <w:rPr>
              <w:rFonts w:ascii="Calibri" w:hAnsi="Calibri" w:cs="Calibri"/>
            </w:rPr>
            <w:t>minipivovare</w:t>
          </w:r>
          <w:proofErr w:type="spellEnd"/>
          <w:r w:rsidRPr="002C2CE0">
            <w:rPr>
              <w:rFonts w:ascii="Calibri" w:hAnsi="Calibri" w:cs="Calibri"/>
            </w:rPr>
            <w:t xml:space="preserve"> BUCHVALD. V experimentoch ide o snahu zlepšiť výrobný proces vzhľadom na spotrebu surovín.</w:t>
          </w:r>
        </w:p>
        <w:p w14:paraId="6C758302" w14:textId="77777777" w:rsidR="00036973" w:rsidRPr="002C2CE0" w:rsidRDefault="002C2CE0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1.1 </w:t>
          </w:r>
          <w:r w:rsidR="00AD48DE" w:rsidRPr="002C2CE0">
            <w:rPr>
              <w:rFonts w:ascii="Calibri" w:hAnsi="Calibri" w:cs="Calibri"/>
            </w:rPr>
            <w:t>Zdroje informácií</w:t>
          </w:r>
        </w:p>
        <w:p w14:paraId="732FDEFB" w14:textId="77777777" w:rsidR="002C2CE0" w:rsidRDefault="00AD48DE" w:rsidP="002C2CE0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Ako hlavný zdroj informácií sme použili pivovar B</w:t>
          </w:r>
          <w:r w:rsidR="002C2CE0" w:rsidRPr="002C2CE0">
            <w:rPr>
              <w:rFonts w:ascii="Calibri" w:hAnsi="Calibri" w:cs="Calibri"/>
            </w:rPr>
            <w:t>UCHVALD</w:t>
          </w:r>
          <w:r w:rsidRPr="002C2CE0">
            <w:rPr>
              <w:rFonts w:ascii="Calibri" w:hAnsi="Calibri" w:cs="Calibri"/>
            </w:rPr>
            <w:t xml:space="preserve"> ktorý má na svojej stránke presne popísaný proces vyrábania ich piva podľa starého pivovarského zákona o čistote piva. Bohužiaľ sa nám nepodarilo získať presné údaje o objeme a preto sme pre účely projektu použili vymyslené vzorové hodnoty. </w:t>
          </w:r>
        </w:p>
        <w:p w14:paraId="0E8A3BBF" w14:textId="77777777" w:rsidR="002C2CE0" w:rsidRDefault="002C2CE0" w:rsidP="002C2CE0">
          <w:pPr>
            <w:pStyle w:val="Styl1H2"/>
          </w:pPr>
          <w:r>
            <w:t>1.2 Overenie validity</w:t>
          </w:r>
        </w:p>
        <w:p w14:paraId="6822CBE7" w14:textId="77777777" w:rsidR="002C2CE0" w:rsidRPr="00136F05" w:rsidRDefault="002C2CE0" w:rsidP="002C2CE0">
          <w:pPr>
            <w:pStyle w:val="Styl1norm"/>
            <w:rPr>
              <w:rFonts w:asciiTheme="minorHAnsi" w:hAnsiTheme="minorHAnsi" w:cstheme="minorHAnsi"/>
            </w:rPr>
          </w:pPr>
          <w:r w:rsidRPr="00136F05">
            <w:rPr>
              <w:rFonts w:asciiTheme="minorHAnsi" w:hAnsiTheme="minorHAnsi" w:cstheme="minorHAnsi"/>
            </w:rPr>
            <w:t>Overiť si validitu modelu sme bohužiaľ v tejto dobe nemohli osobne takže sme overovali len na základe informácií získaných z internetu.</w:t>
          </w:r>
        </w:p>
        <w:p w14:paraId="19F53BA1" w14:textId="77777777" w:rsidR="00036973" w:rsidRPr="002C2CE0" w:rsidRDefault="00AD48DE">
          <w:pPr>
            <w:pStyle w:val="Styl1H1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</w:t>
          </w:r>
          <w:r w:rsidRPr="002C2CE0">
            <w:rPr>
              <w:rFonts w:ascii="Calibri" w:hAnsi="Calibri" w:cs="Calibri"/>
            </w:rPr>
            <w:tab/>
            <w:t xml:space="preserve">Postup výroby </w:t>
          </w:r>
        </w:p>
        <w:p w14:paraId="6FFD59BD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2.1</w:t>
          </w:r>
          <w:r w:rsidRPr="002C2CE0">
            <w:rPr>
              <w:rFonts w:ascii="Calibri" w:hAnsi="Calibri" w:cs="Calibri"/>
            </w:rPr>
            <w:tab/>
            <w:t xml:space="preserve">Model pivovaru </w:t>
          </w:r>
        </w:p>
        <w:p w14:paraId="6568A816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Model pivovaru sa skladá z nasledujúcich častí:</w:t>
          </w:r>
        </w:p>
        <w:p w14:paraId="7B053AB7" w14:textId="77777777" w:rsidR="00036973" w:rsidRPr="002C2CE0" w:rsidRDefault="00AD48DE">
          <w:pPr>
            <w:pStyle w:val="Styl1norm"/>
            <w:numPr>
              <w:ilvl w:val="0"/>
              <w:numId w:val="3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Šrotovník na slad</w:t>
          </w:r>
        </w:p>
        <w:p w14:paraId="12AA7FCF" w14:textId="77777777" w:rsidR="00036973" w:rsidRPr="002C2CE0" w:rsidRDefault="00AD48DE">
          <w:pPr>
            <w:pStyle w:val="Styl1norm"/>
            <w:numPr>
              <w:ilvl w:val="0"/>
              <w:numId w:val="3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Kotol 800l</w:t>
          </w:r>
        </w:p>
        <w:p w14:paraId="31F5EF75" w14:textId="77777777" w:rsidR="00036973" w:rsidRPr="002C2CE0" w:rsidRDefault="00AD48DE">
          <w:pPr>
            <w:pStyle w:val="Styl1norm"/>
            <w:numPr>
              <w:ilvl w:val="0"/>
              <w:numId w:val="3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Kaď 800l</w:t>
          </w:r>
        </w:p>
        <w:p w14:paraId="42F02B61" w14:textId="77777777" w:rsidR="00036973" w:rsidRPr="002C2CE0" w:rsidRDefault="00AD48DE">
          <w:pPr>
            <w:pStyle w:val="Styl1norm"/>
            <w:numPr>
              <w:ilvl w:val="0"/>
              <w:numId w:val="3"/>
            </w:numPr>
            <w:rPr>
              <w:rFonts w:ascii="Calibri" w:hAnsi="Calibri" w:cs="Calibri"/>
            </w:rPr>
          </w:pPr>
          <w:proofErr w:type="spellStart"/>
          <w:r w:rsidRPr="002C2CE0">
            <w:rPr>
              <w:rFonts w:ascii="Calibri" w:hAnsi="Calibri" w:cs="Calibri"/>
            </w:rPr>
            <w:t>Mladinová</w:t>
          </w:r>
          <w:proofErr w:type="spellEnd"/>
          <w:r w:rsidRPr="002C2CE0">
            <w:rPr>
              <w:rFonts w:ascii="Calibri" w:hAnsi="Calibri" w:cs="Calibri"/>
            </w:rPr>
            <w:t xml:space="preserve"> </w:t>
          </w:r>
          <w:proofErr w:type="spellStart"/>
          <w:r w:rsidRPr="002C2CE0">
            <w:rPr>
              <w:rFonts w:ascii="Calibri" w:hAnsi="Calibri" w:cs="Calibri"/>
            </w:rPr>
            <w:t>pánev</w:t>
          </w:r>
          <w:proofErr w:type="spellEnd"/>
        </w:p>
        <w:p w14:paraId="12BCF3D8" w14:textId="77777777" w:rsidR="00036973" w:rsidRPr="002C2CE0" w:rsidRDefault="00AD48DE">
          <w:pPr>
            <w:pStyle w:val="Styl1norm"/>
            <w:numPr>
              <w:ilvl w:val="0"/>
              <w:numId w:val="3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Kvasný tank 5x200l</w:t>
          </w:r>
        </w:p>
        <w:p w14:paraId="75E36382" w14:textId="77777777" w:rsidR="00036973" w:rsidRPr="002C2CE0" w:rsidRDefault="00136F05">
          <w:pPr>
            <w:pStyle w:val="Styl1norm"/>
            <w:numPr>
              <w:ilvl w:val="0"/>
              <w:numId w:val="3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  <w:noProof/>
              <w:lang w:eastAsia="sk-SK"/>
            </w:rPr>
            <w:drawing>
              <wp:anchor distT="0" distB="0" distL="114300" distR="114300" simplePos="0" relativeHeight="2" behindDoc="0" locked="0" layoutInCell="1" allowOverlap="1" wp14:anchorId="52C9B15A" wp14:editId="1EA5AA0E">
                <wp:simplePos x="0" y="0"/>
                <wp:positionH relativeFrom="margin">
                  <wp:align>center</wp:align>
                </wp:positionH>
                <wp:positionV relativeFrom="margin">
                  <wp:posOffset>5819140</wp:posOffset>
                </wp:positionV>
                <wp:extent cx="6690360" cy="2534920"/>
                <wp:effectExtent l="0" t="0" r="0" b="0"/>
                <wp:wrapSquare wrapText="bothSides"/>
                <wp:docPr id="2" name="Obrázok 2" descr="https://www.buchvald.sk/wp-content/uploads/2019/03/malba-cela-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ázok 2" descr="https://www.buchvald.sk/wp-content/uploads/2019/03/malba-cela-v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0360" cy="253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="00AD48DE" w:rsidRPr="002C2CE0">
            <w:rPr>
              <w:rFonts w:ascii="Calibri" w:hAnsi="Calibri" w:cs="Calibri"/>
            </w:rPr>
            <w:t>Ležiacky</w:t>
          </w:r>
          <w:proofErr w:type="spellEnd"/>
          <w:r w:rsidR="00AD48DE" w:rsidRPr="002C2CE0">
            <w:rPr>
              <w:rFonts w:ascii="Calibri" w:hAnsi="Calibri" w:cs="Calibri"/>
            </w:rPr>
            <w:t xml:space="preserve"> tank 6x500l</w:t>
          </w:r>
        </w:p>
        <w:p w14:paraId="2F6D5B5A" w14:textId="77777777" w:rsidR="00036973" w:rsidRPr="002C2CE0" w:rsidRDefault="00036973" w:rsidP="002C2CE0">
          <w:pPr>
            <w:pStyle w:val="Styl1norm"/>
            <w:ind w:left="720"/>
            <w:rPr>
              <w:rFonts w:ascii="Calibri" w:hAnsi="Calibri" w:cs="Calibri"/>
            </w:rPr>
          </w:pPr>
        </w:p>
        <w:p w14:paraId="11565F8B" w14:textId="77777777" w:rsidR="00036973" w:rsidRPr="002C2CE0" w:rsidRDefault="00AD48DE">
          <w:pPr>
            <w:pStyle w:val="Styl1norm"/>
            <w:jc w:val="center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Model pivovaru(bez plničky fliaš) obr.1, zdroj [1]</w:t>
          </w:r>
        </w:p>
        <w:p w14:paraId="399C14CA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33D65330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2.2</w:t>
          </w:r>
          <w:r w:rsidRPr="002C2CE0">
            <w:rPr>
              <w:rFonts w:ascii="Calibri" w:hAnsi="Calibri" w:cs="Calibri"/>
            </w:rPr>
            <w:tab/>
            <w:t>Suroviny</w:t>
          </w:r>
        </w:p>
        <w:p w14:paraId="40422F0E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Pivovar </w:t>
          </w:r>
          <w:proofErr w:type="spellStart"/>
          <w:r w:rsidRPr="002C2CE0">
            <w:rPr>
              <w:rFonts w:ascii="Calibri" w:hAnsi="Calibri" w:cs="Calibri"/>
            </w:rPr>
            <w:t>Buchvald</w:t>
          </w:r>
          <w:proofErr w:type="spellEnd"/>
          <w:r w:rsidRPr="002C2CE0">
            <w:rPr>
              <w:rFonts w:ascii="Calibri" w:hAnsi="Calibri" w:cs="Calibri"/>
            </w:rPr>
            <w:t xml:space="preserve"> používa klasickú techniku podľa starého pivovarského zákona o čistote piva (</w:t>
          </w:r>
          <w:proofErr w:type="spellStart"/>
          <w:r w:rsidRPr="002C2CE0">
            <w:rPr>
              <w:rFonts w:ascii="Calibri" w:hAnsi="Calibri" w:cs="Calibri"/>
            </w:rPr>
            <w:t>Reinheitsgebot</w:t>
          </w:r>
          <w:proofErr w:type="spellEnd"/>
          <w:r w:rsidRPr="002C2CE0">
            <w:rPr>
              <w:rFonts w:ascii="Calibri" w:hAnsi="Calibri" w:cs="Calibri"/>
            </w:rPr>
            <w:t xml:space="preserve"> z roku 1516), podľa ktorého sa pri výrobe piva používajú len 4 suroviny a to: voda, slad, chmeľ a pivovarské kvasnice. Pivo BUCHVALD sa varí klasickou pôvodnou metódou, bez pridania cukru, </w:t>
          </w:r>
          <w:proofErr w:type="spellStart"/>
          <w:r w:rsidRPr="002C2CE0">
            <w:rPr>
              <w:rFonts w:ascii="Calibri" w:hAnsi="Calibri" w:cs="Calibri"/>
            </w:rPr>
            <w:t>náhražiek</w:t>
          </w:r>
          <w:proofErr w:type="spellEnd"/>
          <w:r w:rsidRPr="002C2CE0">
            <w:rPr>
              <w:rFonts w:ascii="Calibri" w:hAnsi="Calibri" w:cs="Calibri"/>
            </w:rPr>
            <w:t>, rôznych extraktov, umelého sýtenia CO2…</w:t>
          </w:r>
        </w:p>
        <w:p w14:paraId="46140507" w14:textId="77777777" w:rsidR="00036973" w:rsidRPr="002C2CE0" w:rsidRDefault="00AD48DE">
          <w:pPr>
            <w:pStyle w:val="Styl1H1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2.3 Jednotlivé procesy</w:t>
          </w:r>
        </w:p>
        <w:p w14:paraId="0911A853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2.3.1 Šrotovanie sladu</w:t>
          </w:r>
        </w:p>
        <w:p w14:paraId="05733646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Šrotovanie je mechanické rozdrvenie jačmenného sladu na sladový šrot, a to tak aby bol čo najviac zachovaný obal zŕn, ktorý potom slúži pri </w:t>
          </w:r>
          <w:proofErr w:type="spellStart"/>
          <w:r w:rsidRPr="002C2CE0">
            <w:rPr>
              <w:rFonts w:ascii="Calibri" w:hAnsi="Calibri" w:cs="Calibri"/>
            </w:rPr>
            <w:t>scedzovaní</w:t>
          </w:r>
          <w:proofErr w:type="spellEnd"/>
          <w:r w:rsidRPr="002C2CE0">
            <w:rPr>
              <w:rFonts w:ascii="Calibri" w:hAnsi="Calibri" w:cs="Calibri"/>
            </w:rPr>
            <w:t xml:space="preserve"> ako dôležitá filtračná vrstva. Šrotovanie prebieha pomocou profesionálneho mlynu na slad (</w:t>
          </w:r>
          <w:proofErr w:type="spellStart"/>
          <w:r w:rsidRPr="002C2CE0">
            <w:rPr>
              <w:rFonts w:ascii="Calibri" w:hAnsi="Calibri" w:cs="Calibri"/>
            </w:rPr>
            <w:t>Brouwland</w:t>
          </w:r>
          <w:proofErr w:type="spellEnd"/>
          <w:r w:rsidRPr="002C2CE0">
            <w:rPr>
              <w:rFonts w:ascii="Calibri" w:hAnsi="Calibri" w:cs="Calibri"/>
            </w:rPr>
            <w:t xml:space="preserve"> model </w:t>
          </w:r>
          <w:r w:rsidRPr="002C2CE0">
            <w:rPr>
              <w:rFonts w:ascii="Calibri" w:hAnsi="Calibri" w:cs="Calibri"/>
              <w:color w:val="202123"/>
              <w:sz w:val="22"/>
              <w:szCs w:val="22"/>
              <w:shd w:val="clear" w:color="auto" w:fill="FFFFFF"/>
            </w:rPr>
            <w:t>110.042.9</w:t>
          </w:r>
          <w:r w:rsidRPr="002C2CE0">
            <w:rPr>
              <w:rFonts w:ascii="Calibri" w:hAnsi="Calibri" w:cs="Calibri"/>
            </w:rPr>
            <w:t xml:space="preserve">) ktorý dokáže pomlieť pri maximálnom vyťažení 1000kg za hodinu.(zdroj [2]) </w:t>
          </w:r>
        </w:p>
        <w:p w14:paraId="2FF5BECC" w14:textId="77777777" w:rsidR="00036973" w:rsidRPr="002C2CE0" w:rsidRDefault="00AD48DE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2.3.2 Vystieranie</w:t>
          </w:r>
        </w:p>
        <w:p w14:paraId="01A567C3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Nasleduje vystieranie, teda proces zmiešania sladu s vodou pri teplote 37°C. Dôkladným premiešaním sladu s vodou vzniká v kadi hustá kaša tzv. </w:t>
          </w:r>
          <w:proofErr w:type="spellStart"/>
          <w:r w:rsidRPr="002C2CE0">
            <w:rPr>
              <w:rFonts w:ascii="Calibri" w:hAnsi="Calibri" w:cs="Calibri"/>
            </w:rPr>
            <w:t>vystierka</w:t>
          </w:r>
          <w:proofErr w:type="spellEnd"/>
          <w:r w:rsidRPr="002C2CE0">
            <w:rPr>
              <w:rFonts w:ascii="Calibri" w:hAnsi="Calibri" w:cs="Calibri"/>
            </w:rPr>
            <w:t>, ktorá sa v ďalšom procese nazýva ako rmut či dielo. Vystieranie prebieha v </w:t>
          </w:r>
          <w:proofErr w:type="spellStart"/>
          <w:r w:rsidRPr="002C2CE0">
            <w:rPr>
              <w:rFonts w:ascii="Calibri" w:hAnsi="Calibri" w:cs="Calibri"/>
            </w:rPr>
            <w:t>kotli</w:t>
          </w:r>
          <w:proofErr w:type="spellEnd"/>
          <w:r w:rsidRPr="002C2CE0">
            <w:rPr>
              <w:rFonts w:ascii="Calibri" w:hAnsi="Calibri" w:cs="Calibri"/>
            </w:rPr>
            <w:t xml:space="preserve"> kde sa na 100kg sypania použije 700l vody. Tento proces trvá asi 15 minút.</w:t>
          </w:r>
        </w:p>
        <w:p w14:paraId="418A5A8A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2.3.3 </w:t>
          </w:r>
          <w:proofErr w:type="spellStart"/>
          <w:r w:rsidRPr="002C2CE0">
            <w:rPr>
              <w:rFonts w:ascii="Calibri" w:hAnsi="Calibri" w:cs="Calibri"/>
            </w:rPr>
            <w:t>Rmutovanie</w:t>
          </w:r>
          <w:proofErr w:type="spellEnd"/>
        </w:p>
        <w:p w14:paraId="73C02A89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Ďalšou fázou je </w:t>
          </w:r>
          <w:proofErr w:type="spellStart"/>
          <w:r w:rsidRPr="002C2CE0">
            <w:rPr>
              <w:rFonts w:ascii="Calibri" w:hAnsi="Calibri" w:cs="Calibri"/>
            </w:rPr>
            <w:t>rmutovanie</w:t>
          </w:r>
          <w:proofErr w:type="spellEnd"/>
          <w:r w:rsidRPr="002C2CE0">
            <w:rPr>
              <w:rFonts w:ascii="Calibri" w:hAnsi="Calibri" w:cs="Calibri"/>
            </w:rPr>
            <w:t xml:space="preserve">. Ide o proces, pri ktorom enzymatický komplex obsiahnutý v slade štiepi zložité polysacharidy (škroby) na </w:t>
          </w:r>
          <w:proofErr w:type="spellStart"/>
          <w:r w:rsidRPr="002C2CE0">
            <w:rPr>
              <w:rFonts w:ascii="Calibri" w:hAnsi="Calibri" w:cs="Calibri"/>
            </w:rPr>
            <w:t>zkvasiteľné</w:t>
          </w:r>
          <w:proofErr w:type="spellEnd"/>
          <w:r w:rsidRPr="002C2CE0">
            <w:rPr>
              <w:rFonts w:ascii="Calibri" w:hAnsi="Calibri" w:cs="Calibri"/>
            </w:rPr>
            <w:t xml:space="preserve"> cukry. My používame tradičný </w:t>
          </w:r>
          <w:proofErr w:type="spellStart"/>
          <w:r w:rsidRPr="002C2CE0">
            <w:rPr>
              <w:rFonts w:ascii="Calibri" w:hAnsi="Calibri" w:cs="Calibri"/>
            </w:rPr>
            <w:t>dvojrmutový</w:t>
          </w:r>
          <w:proofErr w:type="spellEnd"/>
          <w:r w:rsidRPr="002C2CE0">
            <w:rPr>
              <w:rFonts w:ascii="Calibri" w:hAnsi="Calibri" w:cs="Calibri"/>
            </w:rPr>
            <w:t xml:space="preserve"> spôsob. Postupne sa ohrievajú časti diela (rmuty) na vyššiu </w:t>
          </w:r>
          <w:proofErr w:type="spellStart"/>
          <w:r w:rsidRPr="002C2CE0">
            <w:rPr>
              <w:rFonts w:ascii="Calibri" w:hAnsi="Calibri" w:cs="Calibri"/>
            </w:rPr>
            <w:t>cukrotvornú</w:t>
          </w:r>
          <w:proofErr w:type="spellEnd"/>
          <w:r w:rsidRPr="002C2CE0">
            <w:rPr>
              <w:rFonts w:ascii="Calibri" w:hAnsi="Calibri" w:cs="Calibri"/>
            </w:rPr>
            <w:t xml:space="preserve"> teplotu, po dokonalom </w:t>
          </w:r>
          <w:proofErr w:type="spellStart"/>
          <w:r w:rsidRPr="002C2CE0">
            <w:rPr>
              <w:rFonts w:ascii="Calibri" w:hAnsi="Calibri" w:cs="Calibri"/>
            </w:rPr>
            <w:t>zcukrení</w:t>
          </w:r>
          <w:proofErr w:type="spellEnd"/>
          <w:r w:rsidRPr="002C2CE0">
            <w:rPr>
              <w:rFonts w:ascii="Calibri" w:hAnsi="Calibri" w:cs="Calibri"/>
            </w:rPr>
            <w:t xml:space="preserve"> sa privedú do varu, povaria a </w:t>
          </w:r>
          <w:proofErr w:type="spellStart"/>
          <w:r w:rsidRPr="002C2CE0">
            <w:rPr>
              <w:rFonts w:ascii="Calibri" w:hAnsi="Calibri" w:cs="Calibri"/>
            </w:rPr>
            <w:t>prečerpú</w:t>
          </w:r>
          <w:proofErr w:type="spellEnd"/>
          <w:r w:rsidRPr="002C2CE0">
            <w:rPr>
              <w:rFonts w:ascii="Calibri" w:hAnsi="Calibri" w:cs="Calibri"/>
            </w:rPr>
            <w:t xml:space="preserve"> k dielu. Na konci sa dosiahne teplota celého diela 75 až 78°C. Proces </w:t>
          </w:r>
          <w:proofErr w:type="spellStart"/>
          <w:r w:rsidRPr="002C2CE0">
            <w:rPr>
              <w:rFonts w:ascii="Calibri" w:hAnsi="Calibri" w:cs="Calibri"/>
            </w:rPr>
            <w:t>rmutovania</w:t>
          </w:r>
          <w:proofErr w:type="spellEnd"/>
          <w:r w:rsidRPr="002C2CE0">
            <w:rPr>
              <w:rFonts w:ascii="Calibri" w:hAnsi="Calibri" w:cs="Calibri"/>
            </w:rPr>
            <w:t xml:space="preserve"> trvá cca 4,5 hod. a po jeho ukončení sa zaradí 30 min. odpočinok po ktorom sa roztok presunie do </w:t>
          </w:r>
          <w:proofErr w:type="spellStart"/>
          <w:r w:rsidRPr="002C2CE0">
            <w:rPr>
              <w:rFonts w:ascii="Calibri" w:hAnsi="Calibri" w:cs="Calibri"/>
            </w:rPr>
            <w:t>sceďovacej</w:t>
          </w:r>
          <w:proofErr w:type="spellEnd"/>
          <w:r w:rsidRPr="002C2CE0">
            <w:rPr>
              <w:rFonts w:ascii="Calibri" w:hAnsi="Calibri" w:cs="Calibri"/>
            </w:rPr>
            <w:t xml:space="preserve"> kade kde nastáva </w:t>
          </w:r>
          <w:proofErr w:type="spellStart"/>
          <w:r w:rsidRPr="002C2CE0">
            <w:rPr>
              <w:rFonts w:ascii="Calibri" w:hAnsi="Calibri" w:cs="Calibri"/>
            </w:rPr>
            <w:t>scedzovanie</w:t>
          </w:r>
          <w:proofErr w:type="spellEnd"/>
          <w:r w:rsidRPr="002C2CE0">
            <w:rPr>
              <w:rFonts w:ascii="Calibri" w:hAnsi="Calibri" w:cs="Calibri"/>
            </w:rPr>
            <w:t>.</w:t>
          </w:r>
        </w:p>
        <w:p w14:paraId="2E2CBD3C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2.3.4 </w:t>
          </w:r>
          <w:proofErr w:type="spellStart"/>
          <w:r w:rsidRPr="002C2CE0">
            <w:rPr>
              <w:rFonts w:ascii="Calibri" w:hAnsi="Calibri" w:cs="Calibri"/>
            </w:rPr>
            <w:t>Scedzovanie</w:t>
          </w:r>
          <w:proofErr w:type="spellEnd"/>
        </w:p>
        <w:p w14:paraId="05647D31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Pri následnom </w:t>
          </w:r>
          <w:proofErr w:type="spellStart"/>
          <w:r w:rsidRPr="002C2CE0">
            <w:rPr>
              <w:rFonts w:ascii="Calibri" w:hAnsi="Calibri" w:cs="Calibri"/>
            </w:rPr>
            <w:t>scedzovaní</w:t>
          </w:r>
          <w:proofErr w:type="spellEnd"/>
          <w:r w:rsidRPr="002C2CE0">
            <w:rPr>
              <w:rFonts w:ascii="Calibri" w:hAnsi="Calibri" w:cs="Calibri"/>
            </w:rPr>
            <w:t xml:space="preserve"> dochádza v </w:t>
          </w:r>
          <w:proofErr w:type="spellStart"/>
          <w:r w:rsidRPr="002C2CE0">
            <w:rPr>
              <w:rFonts w:ascii="Calibri" w:hAnsi="Calibri" w:cs="Calibri"/>
            </w:rPr>
            <w:t>scedzovacej</w:t>
          </w:r>
          <w:proofErr w:type="spellEnd"/>
          <w:r w:rsidRPr="002C2CE0">
            <w:rPr>
              <w:rFonts w:ascii="Calibri" w:hAnsi="Calibri" w:cs="Calibri"/>
            </w:rPr>
            <w:t xml:space="preserve"> kadi k oddeleniu kvapalnej časti diela od pevných zbytkov sladu – tzv. sladového mláta, ktoré používame pre kŕmenie dobytka. Výsledkom </w:t>
          </w:r>
          <w:proofErr w:type="spellStart"/>
          <w:r w:rsidRPr="002C2CE0">
            <w:rPr>
              <w:rFonts w:ascii="Calibri" w:hAnsi="Calibri" w:cs="Calibri"/>
            </w:rPr>
            <w:t>scedzovania</w:t>
          </w:r>
          <w:proofErr w:type="spellEnd"/>
          <w:r w:rsidRPr="002C2CE0">
            <w:rPr>
              <w:rFonts w:ascii="Calibri" w:hAnsi="Calibri" w:cs="Calibri"/>
            </w:rPr>
            <w:t xml:space="preserve">, ktoré trvá cca 3,5 hod je </w:t>
          </w:r>
          <w:proofErr w:type="spellStart"/>
          <w:r w:rsidRPr="002C2CE0">
            <w:rPr>
              <w:rFonts w:ascii="Calibri" w:hAnsi="Calibri" w:cs="Calibri"/>
            </w:rPr>
            <w:t>sladina</w:t>
          </w:r>
          <w:proofErr w:type="spellEnd"/>
          <w:r w:rsidRPr="002C2CE0">
            <w:rPr>
              <w:rFonts w:ascii="Calibri" w:hAnsi="Calibri" w:cs="Calibri"/>
            </w:rPr>
            <w:t>, číry roztok sladkej chuti.</w:t>
          </w:r>
        </w:p>
        <w:p w14:paraId="7B2384D5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2.3.5 </w:t>
          </w:r>
          <w:proofErr w:type="spellStart"/>
          <w:r w:rsidRPr="002C2CE0">
            <w:rPr>
              <w:rFonts w:ascii="Calibri" w:hAnsi="Calibri" w:cs="Calibri"/>
            </w:rPr>
            <w:t>Chmelovar</w:t>
          </w:r>
          <w:proofErr w:type="spellEnd"/>
        </w:p>
        <w:p w14:paraId="1CABDCE3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Povarením </w:t>
          </w:r>
          <w:proofErr w:type="spellStart"/>
          <w:r w:rsidRPr="002C2CE0">
            <w:rPr>
              <w:rFonts w:ascii="Calibri" w:hAnsi="Calibri" w:cs="Calibri"/>
            </w:rPr>
            <w:t>sladiny</w:t>
          </w:r>
          <w:proofErr w:type="spellEnd"/>
          <w:r w:rsidRPr="002C2CE0">
            <w:rPr>
              <w:rFonts w:ascii="Calibri" w:hAnsi="Calibri" w:cs="Calibri"/>
            </w:rPr>
            <w:t xml:space="preserve"> s chmeľom, ktorý pridávame na 3 krát v </w:t>
          </w:r>
          <w:proofErr w:type="spellStart"/>
          <w:r w:rsidRPr="002C2CE0">
            <w:rPr>
              <w:rFonts w:ascii="Calibri" w:hAnsi="Calibri" w:cs="Calibri"/>
            </w:rPr>
            <w:t>mladinovej</w:t>
          </w:r>
          <w:proofErr w:type="spellEnd"/>
          <w:r w:rsidRPr="002C2CE0">
            <w:rPr>
              <w:rFonts w:ascii="Calibri" w:hAnsi="Calibri" w:cs="Calibri"/>
            </w:rPr>
            <w:t xml:space="preserve"> </w:t>
          </w:r>
          <w:proofErr w:type="spellStart"/>
          <w:r w:rsidRPr="002C2CE0">
            <w:rPr>
              <w:rFonts w:ascii="Calibri" w:hAnsi="Calibri" w:cs="Calibri"/>
            </w:rPr>
            <w:t>pánvi</w:t>
          </w:r>
          <w:proofErr w:type="spellEnd"/>
          <w:r w:rsidRPr="002C2CE0">
            <w:rPr>
              <w:rFonts w:ascii="Calibri" w:hAnsi="Calibri" w:cs="Calibri"/>
            </w:rPr>
            <w:t xml:space="preserve"> počas doby 120 minút sa uvoľňujú horké látky chmeľu do roztoku a výsledkom je horúca mladina.</w:t>
          </w:r>
        </w:p>
        <w:p w14:paraId="0845AD89" w14:textId="77777777" w:rsidR="00036973" w:rsidRPr="002C2CE0" w:rsidRDefault="00AD48DE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lastRenderedPageBreak/>
            <w:t>2.3.6 Schladzovanie</w:t>
          </w:r>
        </w:p>
        <w:p w14:paraId="741F15AB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Mladina je schladená v jednostupňovom doskovom chladiči na </w:t>
          </w:r>
          <w:proofErr w:type="spellStart"/>
          <w:r w:rsidRPr="002C2CE0">
            <w:rPr>
              <w:rFonts w:ascii="Calibri" w:hAnsi="Calibri" w:cs="Calibri"/>
            </w:rPr>
            <w:t>zákvasnú</w:t>
          </w:r>
          <w:proofErr w:type="spellEnd"/>
          <w:r w:rsidRPr="002C2CE0">
            <w:rPr>
              <w:rFonts w:ascii="Calibri" w:hAnsi="Calibri" w:cs="Calibri"/>
            </w:rPr>
            <w:t xml:space="preserve"> teplotu 8-10°C. Počas schladzovania dochádza k sýteniu už zachladenej mladiny sterilným vzduchom. Na chladenie sa používa chladič SWEP E8LASHx50 ktorý dokáže schladiť 400litrov za hodinu.(zdroj[4])</w:t>
          </w:r>
        </w:p>
        <w:p w14:paraId="678F2419" w14:textId="77777777" w:rsidR="00036973" w:rsidRPr="002C2CE0" w:rsidRDefault="00AD48DE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2.3.7 Kvasenie</w:t>
          </w:r>
        </w:p>
        <w:p w14:paraId="7968D155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K </w:t>
          </w:r>
          <w:proofErr w:type="spellStart"/>
          <w:r w:rsidRPr="002C2CE0">
            <w:rPr>
              <w:rFonts w:ascii="Calibri" w:hAnsi="Calibri" w:cs="Calibri"/>
            </w:rPr>
            <w:t>zchladenej</w:t>
          </w:r>
          <w:proofErr w:type="spellEnd"/>
          <w:r w:rsidRPr="002C2CE0">
            <w:rPr>
              <w:rFonts w:ascii="Calibri" w:hAnsi="Calibri" w:cs="Calibri"/>
            </w:rPr>
            <w:t xml:space="preserve"> a prevzdušnenej mladine sa pridajú pivovarské kvasnice a nastáva proces kvasenia, kde sa postupne znižuje teplota a na konci procesu sa odpustia kvasnice. U nás proces kvasenia trvá cca 12 dní. Počas kvasenia dochádza k premene </w:t>
          </w:r>
          <w:proofErr w:type="spellStart"/>
          <w:r w:rsidRPr="002C2CE0">
            <w:rPr>
              <w:rFonts w:ascii="Calibri" w:hAnsi="Calibri" w:cs="Calibri"/>
            </w:rPr>
            <w:t>zkvasiteľných</w:t>
          </w:r>
          <w:proofErr w:type="spellEnd"/>
          <w:r w:rsidRPr="002C2CE0">
            <w:rPr>
              <w:rFonts w:ascii="Calibri" w:hAnsi="Calibri" w:cs="Calibri"/>
            </w:rPr>
            <w:t xml:space="preserve"> cukrov na alkohol a CO2. Po ukončení procesu sa pivo </w:t>
          </w:r>
          <w:proofErr w:type="spellStart"/>
          <w:r w:rsidRPr="002C2CE0">
            <w:rPr>
              <w:rFonts w:ascii="Calibri" w:hAnsi="Calibri" w:cs="Calibri"/>
            </w:rPr>
            <w:t>zchladí</w:t>
          </w:r>
          <w:proofErr w:type="spellEnd"/>
          <w:r w:rsidRPr="002C2CE0">
            <w:rPr>
              <w:rFonts w:ascii="Calibri" w:hAnsi="Calibri" w:cs="Calibri"/>
            </w:rPr>
            <w:t xml:space="preserve"> a nastáva proces ležania. U nás </w:t>
          </w:r>
          <w:proofErr w:type="spellStart"/>
          <w:r w:rsidRPr="002C2CE0">
            <w:rPr>
              <w:rFonts w:ascii="Calibri" w:hAnsi="Calibri" w:cs="Calibri"/>
            </w:rPr>
            <w:t>použivame</w:t>
          </w:r>
          <w:proofErr w:type="spellEnd"/>
          <w:r w:rsidRPr="002C2CE0">
            <w:rPr>
              <w:rFonts w:ascii="Calibri" w:hAnsi="Calibri" w:cs="Calibri"/>
            </w:rPr>
            <w:t xml:space="preserve"> klasický, tradičný dvojfázový postup kvasenia a ležania, kde pivo kvasí v jednom tanku a po prekvasení ho pretlačíme do druhého </w:t>
          </w:r>
          <w:proofErr w:type="spellStart"/>
          <w:r w:rsidRPr="002C2CE0">
            <w:rPr>
              <w:rFonts w:ascii="Calibri" w:hAnsi="Calibri" w:cs="Calibri"/>
            </w:rPr>
            <w:t>ležiackeho</w:t>
          </w:r>
          <w:proofErr w:type="spellEnd"/>
          <w:r w:rsidRPr="002C2CE0">
            <w:rPr>
              <w:rFonts w:ascii="Calibri" w:hAnsi="Calibri" w:cs="Calibri"/>
            </w:rPr>
            <w:t xml:space="preserve"> tanku. </w:t>
          </w:r>
        </w:p>
        <w:p w14:paraId="4533AC8E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2.3.8 Ležanie – dozrievanie</w:t>
          </w:r>
        </w:p>
        <w:p w14:paraId="6A6F9508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Ležanie – dozrievanie piva je u nás pri hradiacom tlaku 0,8-0,9 baru a teplote okolo 1 až 2°C. Celková doba je u nás cca 12 týždňov. Pri tejto teplote sa pivo sýti prirodzeným CO2 a zaokrúhľuje sa jeho chuť.</w:t>
          </w:r>
        </w:p>
        <w:p w14:paraId="55B53EC1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2.3.9 Stáčanie piva</w:t>
          </w:r>
        </w:p>
        <w:p w14:paraId="25354CB4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Hotové odležané pivo sa stočí do KEG sudov, ktoré sa umiestnia do chladiaceho boxu, kde je udržiavaná teplota do 2°C, kde ďalej oddychuje a čaká na expedíciu k naším odberateľom. </w:t>
          </w:r>
        </w:p>
        <w:p w14:paraId="08CC6006" w14:textId="77777777" w:rsidR="00036973" w:rsidRPr="002C2CE0" w:rsidRDefault="00AD48DE">
          <w:pPr>
            <w:pStyle w:val="Styl1H2"/>
            <w:numPr>
              <w:ilvl w:val="0"/>
              <w:numId w:val="2"/>
            </w:num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2.4</w:t>
          </w:r>
          <w:r w:rsidRPr="002C2CE0">
            <w:rPr>
              <w:rFonts w:ascii="Calibri" w:hAnsi="Calibri" w:cs="Calibri"/>
            </w:rPr>
            <w:tab/>
            <w:t>Výsledný produkt</w:t>
          </w:r>
        </w:p>
        <w:p w14:paraId="238C765C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Výsledný produkt je nepasterizované a nefiltrované pivo bez akýchkoľvek prídavných látok s obsahom alkoholu závisiacom na druhu piva:</w:t>
          </w:r>
        </w:p>
        <w:p w14:paraId="5EA57964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a) 12° - obsah alkoholu 4,7% doba ležania 70 až 75 dní   </w:t>
          </w:r>
        </w:p>
        <w:p w14:paraId="0D2EE698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b) 10° - obsah alkoholu 3,8% doba ležania 30 až 35 dní</w:t>
          </w:r>
        </w:p>
        <w:p w14:paraId="5B5112F5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5051349E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565C75A7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341A62DB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734F4791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437987FA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286256DE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5FAB3C57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4736D090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1CEC00ED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24EC4B0F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18083274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0D8441DE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25DF9E31" w14:textId="6B9F16C1" w:rsidR="00036973" w:rsidRDefault="00AD48DE">
          <w:pPr>
            <w:pStyle w:val="Styl1H1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lastRenderedPageBreak/>
            <w:t xml:space="preserve">3. </w:t>
          </w:r>
          <w:proofErr w:type="spellStart"/>
          <w:r w:rsidRPr="002C2CE0">
            <w:rPr>
              <w:rFonts w:ascii="Calibri" w:hAnsi="Calibri" w:cs="Calibri"/>
            </w:rPr>
            <w:t>Konceptuálny</w:t>
          </w:r>
          <w:proofErr w:type="spellEnd"/>
          <w:r w:rsidRPr="002C2CE0">
            <w:rPr>
              <w:rFonts w:ascii="Calibri" w:hAnsi="Calibri" w:cs="Calibri"/>
            </w:rPr>
            <w:t xml:space="preserve"> model</w:t>
          </w:r>
        </w:p>
        <w:p w14:paraId="03C3B393" w14:textId="69714F65" w:rsidR="001B355F" w:rsidRPr="00425A5A" w:rsidRDefault="00425A5A">
          <w:pPr>
            <w:pStyle w:val="Styl1H1"/>
            <w:rPr>
              <w:rFonts w:ascii="Calibri" w:hAnsi="Calibri" w:cs="Calibri"/>
              <w:sz w:val="24"/>
              <w:szCs w:val="14"/>
              <w:lang w:val="sk-SK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58240" behindDoc="0" locked="0" layoutInCell="1" allowOverlap="1" wp14:anchorId="2D9E1BFD" wp14:editId="3AFFD61E">
                <wp:simplePos x="0" y="0"/>
                <wp:positionH relativeFrom="margin">
                  <wp:align>center</wp:align>
                </wp:positionH>
                <wp:positionV relativeFrom="paragraph">
                  <wp:posOffset>886378</wp:posOffset>
                </wp:positionV>
                <wp:extent cx="6904990" cy="5198745"/>
                <wp:effectExtent l="0" t="0" r="0" b="190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4990" cy="519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 w:cs="Calibri"/>
              <w:sz w:val="24"/>
              <w:szCs w:val="14"/>
            </w:rPr>
            <w:t xml:space="preserve">K popisu </w:t>
          </w:r>
          <w:r w:rsidRPr="00425A5A">
            <w:rPr>
              <w:rFonts w:ascii="Calibri" w:hAnsi="Calibri" w:cs="Calibri"/>
              <w:sz w:val="24"/>
              <w:szCs w:val="14"/>
              <w:lang w:val="sk-SK"/>
            </w:rPr>
            <w:t>konceptuáln</w:t>
          </w:r>
          <w:r>
            <w:rPr>
              <w:rFonts w:ascii="Calibri" w:hAnsi="Calibri" w:cs="Calibri"/>
              <w:sz w:val="24"/>
              <w:szCs w:val="14"/>
              <w:lang w:val="sk-SK"/>
            </w:rPr>
            <w:t>e</w:t>
          </w:r>
          <w:r w:rsidRPr="00425A5A">
            <w:rPr>
              <w:rFonts w:ascii="Calibri" w:hAnsi="Calibri" w:cs="Calibri"/>
              <w:sz w:val="24"/>
              <w:szCs w:val="14"/>
              <w:lang w:val="sk-SK"/>
            </w:rPr>
            <w:t xml:space="preserve">ho modelu sme vytvorili </w:t>
          </w:r>
          <w:proofErr w:type="spellStart"/>
          <w:r w:rsidRPr="00425A5A">
            <w:rPr>
              <w:rFonts w:ascii="Calibri" w:hAnsi="Calibri" w:cs="Calibri"/>
              <w:sz w:val="24"/>
              <w:szCs w:val="14"/>
              <w:lang w:val="sk-SK"/>
            </w:rPr>
            <w:t>Petriho</w:t>
          </w:r>
          <w:proofErr w:type="spellEnd"/>
          <w:r w:rsidRPr="00425A5A">
            <w:rPr>
              <w:rFonts w:ascii="Calibri" w:hAnsi="Calibri" w:cs="Calibri"/>
              <w:sz w:val="24"/>
              <w:szCs w:val="14"/>
              <w:lang w:val="sk-SK"/>
            </w:rPr>
            <w:t xml:space="preserve"> sieť na obrázku nižšie. </w:t>
          </w:r>
          <w:r>
            <w:rPr>
              <w:rFonts w:ascii="Calibri" w:hAnsi="Calibri" w:cs="Calibri"/>
              <w:sz w:val="24"/>
              <w:szCs w:val="14"/>
              <w:lang w:val="sk-SK"/>
            </w:rPr>
            <w:t>V tomto modely je popísaný celý výrobný proces piva. Popísané sú vstupné suroviny, zariadenia,  medziprodukty a odpad. Vzhľadom na zariadenia je možné tento model rozdeliť na jednotlivé fáze, podľa ktorých sme vytvárali simulačný model.</w:t>
          </w:r>
        </w:p>
        <w:p w14:paraId="58D16B51" w14:textId="03C6237B" w:rsidR="00425A5A" w:rsidRDefault="00425A5A">
          <w:pPr>
            <w:suppressAutoHyphens w:val="0"/>
            <w:rPr>
              <w:rFonts w:ascii="Calibri" w:hAnsi="Calibri" w:cs="Calibri"/>
              <w:szCs w:val="14"/>
              <w:lang w:val="cs-CZ"/>
            </w:rPr>
          </w:pPr>
          <w:r>
            <w:rPr>
              <w:rFonts w:ascii="Calibri" w:hAnsi="Calibri" w:cs="Calibri"/>
              <w:szCs w:val="14"/>
            </w:rPr>
            <w:br w:type="page"/>
          </w:r>
        </w:p>
        <w:p w14:paraId="634BCC58" w14:textId="77777777" w:rsidR="001B355F" w:rsidRPr="001B355F" w:rsidRDefault="001B355F">
          <w:pPr>
            <w:pStyle w:val="Styl1H1"/>
            <w:rPr>
              <w:rFonts w:ascii="Calibri" w:hAnsi="Calibri" w:cs="Calibri"/>
              <w:sz w:val="24"/>
              <w:szCs w:val="14"/>
            </w:rPr>
          </w:pPr>
        </w:p>
        <w:p w14:paraId="0EC48EA7" w14:textId="77777777" w:rsidR="00036973" w:rsidRPr="002C2CE0" w:rsidRDefault="00AD48DE">
          <w:pPr>
            <w:pStyle w:val="Styl1H1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4. </w:t>
          </w:r>
          <w:proofErr w:type="spellStart"/>
          <w:r w:rsidRPr="002C2CE0">
            <w:rPr>
              <w:rFonts w:ascii="Calibri" w:hAnsi="Calibri" w:cs="Calibri"/>
            </w:rPr>
            <w:t>Simulačný</w:t>
          </w:r>
          <w:proofErr w:type="spellEnd"/>
          <w:r w:rsidRPr="002C2CE0">
            <w:rPr>
              <w:rFonts w:ascii="Calibri" w:hAnsi="Calibri" w:cs="Calibri"/>
            </w:rPr>
            <w:t xml:space="preserve"> model</w:t>
          </w:r>
        </w:p>
        <w:p w14:paraId="25A14FC5" w14:textId="59E90698" w:rsidR="00036973" w:rsidRPr="002C2CE0" w:rsidRDefault="00AD48DE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Simulácia začína eventom </w:t>
          </w:r>
          <w:proofErr w:type="spellStart"/>
          <w:r w:rsidRPr="00A67C47">
            <w:rPr>
              <w:rFonts w:ascii="Courier New" w:hAnsi="Courier New" w:cs="Courier New"/>
            </w:rPr>
            <w:t>Start</w:t>
          </w:r>
          <w:proofErr w:type="spellEnd"/>
          <w:r w:rsidRPr="002C2CE0">
            <w:rPr>
              <w:rFonts w:ascii="Calibri" w:hAnsi="Calibri" w:cs="Calibri"/>
            </w:rPr>
            <w:t xml:space="preserve"> kde sa skontroluje obsadenosť </w:t>
          </w:r>
          <w:r w:rsidR="00A67C47">
            <w:rPr>
              <w:rFonts w:ascii="Calibri" w:hAnsi="Calibri" w:cs="Calibri"/>
            </w:rPr>
            <w:t>k</w:t>
          </w:r>
          <w:r w:rsidRPr="002C2CE0">
            <w:rPr>
              <w:rFonts w:ascii="Calibri" w:hAnsi="Calibri" w:cs="Calibri"/>
            </w:rPr>
            <w:t>vasného tanku. Ak je aspoň jeden kvasný tank prázdny a</w:t>
          </w:r>
          <w:r w:rsidR="00425A5A">
            <w:rPr>
              <w:rFonts w:ascii="Calibri" w:hAnsi="Calibri" w:cs="Calibri"/>
            </w:rPr>
            <w:t> </w:t>
          </w:r>
          <w:r w:rsidRPr="002C2CE0">
            <w:rPr>
              <w:rFonts w:ascii="Calibri" w:hAnsi="Calibri" w:cs="Calibri"/>
            </w:rPr>
            <w:t>váha</w:t>
          </w:r>
          <w:r w:rsidR="00425A5A">
            <w:rPr>
              <w:rFonts w:ascii="Calibri" w:hAnsi="Calibri" w:cs="Calibri"/>
            </w:rPr>
            <w:t xml:space="preserve"> dostupného</w:t>
          </w:r>
          <w:r w:rsidRPr="002C2CE0">
            <w:rPr>
              <w:rFonts w:ascii="Calibri" w:hAnsi="Calibri" w:cs="Calibri"/>
            </w:rPr>
            <w:t xml:space="preserve"> sladu je aspoň 100kg začne sa proces </w:t>
          </w:r>
          <w:r w:rsidRPr="00A67C47">
            <w:rPr>
              <w:rFonts w:ascii="Courier New" w:hAnsi="Courier New" w:cs="Courier New"/>
            </w:rPr>
            <w:t>Slad</w:t>
          </w:r>
          <w:r w:rsidRPr="002C2CE0">
            <w:rPr>
              <w:rFonts w:ascii="Calibri" w:hAnsi="Calibri" w:cs="Calibri"/>
            </w:rPr>
            <w:t>. Tento even</w:t>
          </w:r>
          <w:r w:rsidR="00C45A68">
            <w:rPr>
              <w:rFonts w:ascii="Calibri" w:hAnsi="Calibri" w:cs="Calibri"/>
            </w:rPr>
            <w:t>t</w:t>
          </w:r>
          <w:r w:rsidRPr="002C2CE0">
            <w:rPr>
              <w:rFonts w:ascii="Calibri" w:hAnsi="Calibri" w:cs="Calibri"/>
            </w:rPr>
            <w:t xml:space="preserve"> sa opakuje každú hodinu.</w:t>
          </w:r>
        </w:p>
        <w:p w14:paraId="387E0DC3" w14:textId="77777777" w:rsidR="00036973" w:rsidRPr="002C2CE0" w:rsidRDefault="00036973">
          <w:pPr>
            <w:rPr>
              <w:rFonts w:ascii="Calibri" w:hAnsi="Calibri" w:cs="Calibri"/>
            </w:rPr>
          </w:pPr>
        </w:p>
        <w:p w14:paraId="56E2B978" w14:textId="3304F56D" w:rsidR="00036973" w:rsidRPr="002C2CE0" w:rsidRDefault="00AD48DE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Proces </w:t>
          </w:r>
          <w:r w:rsidRPr="00A67C47">
            <w:rPr>
              <w:rFonts w:ascii="Courier New" w:hAnsi="Courier New" w:cs="Courier New"/>
            </w:rPr>
            <w:t>Slad</w:t>
          </w:r>
          <w:r w:rsidRPr="002C2CE0">
            <w:rPr>
              <w:rFonts w:ascii="Calibri" w:hAnsi="Calibri" w:cs="Calibri"/>
            </w:rPr>
            <w:t xml:space="preserve"> </w:t>
          </w:r>
          <w:r w:rsidR="005D6B3F">
            <w:rPr>
              <w:rFonts w:ascii="Calibri" w:hAnsi="Calibri" w:cs="Calibri"/>
            </w:rPr>
            <w:t>vstúpi do zariadenia</w:t>
          </w:r>
          <w:r w:rsidRPr="002C2CE0">
            <w:rPr>
              <w:rFonts w:ascii="Calibri" w:hAnsi="Calibri" w:cs="Calibri"/>
            </w:rPr>
            <w:t xml:space="preserve"> </w:t>
          </w:r>
          <w:r w:rsidR="005D6B3F" w:rsidRPr="00A67C47">
            <w:rPr>
              <w:rFonts w:ascii="Courier New" w:hAnsi="Courier New" w:cs="Courier New"/>
            </w:rPr>
            <w:t>M</w:t>
          </w:r>
          <w:r w:rsidRPr="00A67C47">
            <w:rPr>
              <w:rFonts w:ascii="Courier New" w:hAnsi="Courier New" w:cs="Courier New"/>
            </w:rPr>
            <w:t>lyn</w:t>
          </w:r>
          <w:r w:rsidR="005D6B3F">
            <w:rPr>
              <w:rFonts w:ascii="Calibri" w:hAnsi="Calibri" w:cs="Calibri"/>
            </w:rPr>
            <w:t xml:space="preserve"> a simuluje</w:t>
          </w:r>
          <w:r w:rsidRPr="002C2CE0">
            <w:rPr>
              <w:rFonts w:ascii="Calibri" w:hAnsi="Calibri" w:cs="Calibri"/>
            </w:rPr>
            <w:t xml:space="preserve"> poml</w:t>
          </w:r>
          <w:r w:rsidR="005D6B3F">
            <w:rPr>
              <w:rFonts w:ascii="Calibri" w:hAnsi="Calibri" w:cs="Calibri"/>
            </w:rPr>
            <w:t xml:space="preserve">etie </w:t>
          </w:r>
          <w:r w:rsidRPr="002C2CE0">
            <w:rPr>
              <w:rFonts w:ascii="Calibri" w:hAnsi="Calibri" w:cs="Calibri"/>
            </w:rPr>
            <w:t>100kg sladu za 5 až 8 minút a následne spolu so 700l vody v</w:t>
          </w:r>
          <w:r w:rsidR="001B355F">
            <w:rPr>
              <w:rFonts w:ascii="Calibri" w:hAnsi="Calibri" w:cs="Calibri"/>
            </w:rPr>
            <w:t>l</w:t>
          </w:r>
          <w:r w:rsidRPr="002C2CE0">
            <w:rPr>
              <w:rFonts w:ascii="Calibri" w:hAnsi="Calibri" w:cs="Calibri"/>
            </w:rPr>
            <w:t xml:space="preserve">oží pomletý slad do </w:t>
          </w:r>
          <w:r w:rsidR="005D6B3F">
            <w:rPr>
              <w:rFonts w:ascii="Calibri" w:hAnsi="Calibri" w:cs="Calibri"/>
            </w:rPr>
            <w:t xml:space="preserve">zariadenia </w:t>
          </w:r>
          <w:r w:rsidR="005D6B3F" w:rsidRPr="00A67C47">
            <w:rPr>
              <w:rFonts w:ascii="Courier New" w:hAnsi="Courier New" w:cs="Courier New"/>
            </w:rPr>
            <w:t>K</w:t>
          </w:r>
          <w:r w:rsidRPr="00A67C47">
            <w:rPr>
              <w:rFonts w:ascii="Courier New" w:hAnsi="Courier New" w:cs="Courier New"/>
            </w:rPr>
            <w:t>ot</w:t>
          </w:r>
          <w:r w:rsidR="005D6B3F" w:rsidRPr="00A67C47">
            <w:rPr>
              <w:rFonts w:ascii="Courier New" w:hAnsi="Courier New" w:cs="Courier New"/>
            </w:rPr>
            <w:t>o</w:t>
          </w:r>
          <w:r w:rsidRPr="00A67C47">
            <w:rPr>
              <w:rFonts w:ascii="Courier New" w:hAnsi="Courier New" w:cs="Courier New"/>
            </w:rPr>
            <w:t>l</w:t>
          </w:r>
          <w:r w:rsidRPr="002C2CE0">
            <w:rPr>
              <w:rFonts w:ascii="Calibri" w:hAnsi="Calibri" w:cs="Calibri"/>
            </w:rPr>
            <w:t xml:space="preserve"> kde sa bude miešať a zohrievať 15 minút. Po tomto čase</w:t>
          </w:r>
          <w:r w:rsidR="005D6B3F">
            <w:rPr>
              <w:rFonts w:ascii="Calibri" w:hAnsi="Calibri" w:cs="Calibri"/>
            </w:rPr>
            <w:t xml:space="preserve"> proces opúšťa zariadenie </w:t>
          </w:r>
          <w:r w:rsidR="005D6B3F" w:rsidRPr="00A67C47">
            <w:rPr>
              <w:rFonts w:ascii="Courier New" w:hAnsi="Courier New" w:cs="Courier New"/>
            </w:rPr>
            <w:t>Kotol</w:t>
          </w:r>
          <w:r w:rsidR="005D6B3F">
            <w:rPr>
              <w:rFonts w:ascii="Calibri" w:hAnsi="Calibri" w:cs="Calibri"/>
            </w:rPr>
            <w:t xml:space="preserve"> a spúšťa</w:t>
          </w:r>
          <w:r w:rsidRPr="002C2CE0">
            <w:rPr>
              <w:rFonts w:ascii="Calibri" w:hAnsi="Calibri" w:cs="Calibri"/>
            </w:rPr>
            <w:t xml:space="preserve"> proces </w:t>
          </w:r>
          <w:proofErr w:type="spellStart"/>
          <w:r w:rsidRPr="00A67C47">
            <w:rPr>
              <w:rFonts w:ascii="Courier New" w:hAnsi="Courier New" w:cs="Courier New"/>
            </w:rPr>
            <w:t>Rmut</w:t>
          </w:r>
          <w:r w:rsidR="005D6B3F" w:rsidRPr="00A67C47">
            <w:rPr>
              <w:rFonts w:ascii="Courier New" w:hAnsi="Courier New" w:cs="Courier New"/>
            </w:rPr>
            <w:t>ovanie</w:t>
          </w:r>
          <w:proofErr w:type="spellEnd"/>
          <w:r w:rsidRPr="002C2CE0">
            <w:rPr>
              <w:rFonts w:ascii="Calibri" w:hAnsi="Calibri" w:cs="Calibri"/>
            </w:rPr>
            <w:t>.</w:t>
          </w:r>
        </w:p>
        <w:p w14:paraId="52F2234F" w14:textId="77777777" w:rsidR="00036973" w:rsidRPr="002C2CE0" w:rsidRDefault="00036973">
          <w:pPr>
            <w:rPr>
              <w:rFonts w:ascii="Calibri" w:hAnsi="Calibri" w:cs="Calibri"/>
            </w:rPr>
          </w:pPr>
        </w:p>
        <w:p w14:paraId="2E416B10" w14:textId="06AA01DB" w:rsidR="00036973" w:rsidRDefault="00AD48DE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V procese </w:t>
          </w:r>
          <w:proofErr w:type="spellStart"/>
          <w:r w:rsidRPr="00A67C47">
            <w:rPr>
              <w:rFonts w:ascii="Courier New" w:hAnsi="Courier New" w:cs="Courier New"/>
            </w:rPr>
            <w:t>Rmut</w:t>
          </w:r>
          <w:r w:rsidR="005D6B3F" w:rsidRPr="00A67C47">
            <w:rPr>
              <w:rFonts w:ascii="Courier New" w:hAnsi="Courier New" w:cs="Courier New"/>
            </w:rPr>
            <w:t>ovanie</w:t>
          </w:r>
          <w:proofErr w:type="spellEnd"/>
          <w:r w:rsidRPr="002C2CE0">
            <w:rPr>
              <w:rFonts w:ascii="Calibri" w:hAnsi="Calibri" w:cs="Calibri"/>
            </w:rPr>
            <w:t xml:space="preserve"> sa </w:t>
          </w:r>
          <w:r w:rsidR="005D6B3F">
            <w:rPr>
              <w:rFonts w:ascii="Calibri" w:hAnsi="Calibri" w:cs="Calibri"/>
            </w:rPr>
            <w:t>8</w:t>
          </w:r>
          <w:r w:rsidRPr="002C2CE0">
            <w:rPr>
              <w:rFonts w:ascii="Calibri" w:hAnsi="Calibri" w:cs="Calibri"/>
            </w:rPr>
            <w:t xml:space="preserve">00kg </w:t>
          </w:r>
          <w:proofErr w:type="spellStart"/>
          <w:r w:rsidR="005D6B3F">
            <w:rPr>
              <w:rFonts w:ascii="Calibri" w:hAnsi="Calibri" w:cs="Calibri"/>
            </w:rPr>
            <w:t>vystierky</w:t>
          </w:r>
          <w:proofErr w:type="spellEnd"/>
          <w:r w:rsidRPr="002C2CE0">
            <w:rPr>
              <w:rFonts w:ascii="Calibri" w:hAnsi="Calibri" w:cs="Calibri"/>
            </w:rPr>
            <w:t xml:space="preserve"> varí 5 až 5,5 hodiny</w:t>
          </w:r>
          <w:r w:rsidR="005D6B3F">
            <w:rPr>
              <w:rFonts w:ascii="Calibri" w:hAnsi="Calibri" w:cs="Calibri"/>
            </w:rPr>
            <w:t xml:space="preserve"> v zariadení </w:t>
          </w:r>
          <w:r w:rsidR="005D6B3F" w:rsidRPr="00A67C47">
            <w:rPr>
              <w:rFonts w:ascii="Courier New" w:hAnsi="Courier New" w:cs="Courier New"/>
            </w:rPr>
            <w:t>Kotol</w:t>
          </w:r>
          <w:r w:rsidRPr="002C2CE0">
            <w:rPr>
              <w:rFonts w:ascii="Calibri" w:hAnsi="Calibri" w:cs="Calibri"/>
            </w:rPr>
            <w:t xml:space="preserve"> a následne je aktivovaný proces </w:t>
          </w:r>
          <w:proofErr w:type="spellStart"/>
          <w:r w:rsidR="005D6B3F" w:rsidRPr="00A67C47">
            <w:rPr>
              <w:rFonts w:ascii="Courier New" w:hAnsi="Courier New" w:cs="Courier New"/>
            </w:rPr>
            <w:t>Scedzovanie</w:t>
          </w:r>
          <w:proofErr w:type="spellEnd"/>
          <w:r w:rsidRPr="002C2CE0">
            <w:rPr>
              <w:rFonts w:ascii="Calibri" w:hAnsi="Calibri" w:cs="Calibri"/>
            </w:rPr>
            <w:t>.</w:t>
          </w:r>
        </w:p>
        <w:p w14:paraId="4315F298" w14:textId="77777777" w:rsidR="005D6B3F" w:rsidRPr="002C2CE0" w:rsidRDefault="005D6B3F">
          <w:pPr>
            <w:rPr>
              <w:rFonts w:ascii="Calibri" w:hAnsi="Calibri" w:cs="Calibri"/>
            </w:rPr>
          </w:pPr>
        </w:p>
        <w:p w14:paraId="1EB504BB" w14:textId="5B8C8CA8" w:rsidR="00036973" w:rsidRDefault="005D6B3F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Proces </w:t>
          </w:r>
          <w:proofErr w:type="spellStart"/>
          <w:r w:rsidRPr="00A67C47">
            <w:rPr>
              <w:rFonts w:ascii="Courier New" w:hAnsi="Courier New" w:cs="Courier New"/>
            </w:rPr>
            <w:t>Scedzovanie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naprv</w:t>
          </w:r>
          <w:proofErr w:type="spellEnd"/>
          <w:r>
            <w:rPr>
              <w:rFonts w:ascii="Calibri" w:hAnsi="Calibri" w:cs="Calibri"/>
            </w:rPr>
            <w:t xml:space="preserve"> čaká 30 minút na ochladenie rmutu</w:t>
          </w:r>
          <w:r w:rsidR="00904C4D">
            <w:rPr>
              <w:rFonts w:ascii="Calibri" w:hAnsi="Calibri" w:cs="Calibri"/>
            </w:rPr>
            <w:t xml:space="preserve"> o hmotnosti 800kg</w:t>
          </w:r>
          <w:r>
            <w:rPr>
              <w:rFonts w:ascii="Calibri" w:hAnsi="Calibri" w:cs="Calibri"/>
            </w:rPr>
            <w:t xml:space="preserve">. Následne vstupuje do zariadenia </w:t>
          </w:r>
          <w:proofErr w:type="spellStart"/>
          <w:r w:rsidRPr="00A67C47">
            <w:rPr>
              <w:rFonts w:ascii="Courier New" w:hAnsi="Courier New" w:cs="Courier New"/>
            </w:rPr>
            <w:t>S_kad</w:t>
          </w:r>
          <w:proofErr w:type="spellEnd"/>
          <w:r w:rsidR="00904C4D">
            <w:rPr>
              <w:rFonts w:ascii="Calibri" w:hAnsi="Calibri" w:cs="Calibri"/>
            </w:rPr>
            <w:t xml:space="preserve">, </w:t>
          </w:r>
          <w:proofErr w:type="spellStart"/>
          <w:r w:rsidR="00904C4D">
            <w:rPr>
              <w:rFonts w:ascii="Calibri" w:hAnsi="Calibri" w:cs="Calibri"/>
            </w:rPr>
            <w:t>scedzovaciej</w:t>
          </w:r>
          <w:proofErr w:type="spellEnd"/>
          <w:r w:rsidR="00904C4D">
            <w:rPr>
              <w:rFonts w:ascii="Calibri" w:hAnsi="Calibri" w:cs="Calibri"/>
            </w:rPr>
            <w:t xml:space="preserve"> kade, na 3 a pol hodiny. Po upl</w:t>
          </w:r>
          <w:r w:rsidR="00A67C47">
            <w:rPr>
              <w:rFonts w:ascii="Calibri" w:hAnsi="Calibri" w:cs="Calibri"/>
            </w:rPr>
            <w:t>y</w:t>
          </w:r>
          <w:r w:rsidR="00904C4D">
            <w:rPr>
              <w:rFonts w:ascii="Calibri" w:hAnsi="Calibri" w:cs="Calibri"/>
            </w:rPr>
            <w:t xml:space="preserve">nutí tohto času sa </w:t>
          </w:r>
          <w:proofErr w:type="spellStart"/>
          <w:r w:rsidR="00904C4D">
            <w:rPr>
              <w:rFonts w:ascii="Calibri" w:hAnsi="Calibri" w:cs="Calibri"/>
            </w:rPr>
            <w:t>povodný</w:t>
          </w:r>
          <w:proofErr w:type="spellEnd"/>
          <w:r w:rsidR="00904C4D">
            <w:rPr>
              <w:rFonts w:ascii="Calibri" w:hAnsi="Calibri" w:cs="Calibri"/>
            </w:rPr>
            <w:t xml:space="preserve"> materiál rozdelí na 120kg vedľajšieho produktu – mláta a 680kg </w:t>
          </w:r>
          <w:proofErr w:type="spellStart"/>
          <w:r w:rsidR="00904C4D">
            <w:rPr>
              <w:rFonts w:ascii="Calibri" w:hAnsi="Calibri" w:cs="Calibri"/>
            </w:rPr>
            <w:t>sladiny</w:t>
          </w:r>
          <w:proofErr w:type="spellEnd"/>
          <w:r w:rsidR="00904C4D">
            <w:rPr>
              <w:rFonts w:ascii="Calibri" w:hAnsi="Calibri" w:cs="Calibri"/>
            </w:rPr>
            <w:t xml:space="preserve">, ktorá sa ďalej symbolicky presunie do procesu </w:t>
          </w:r>
          <w:proofErr w:type="spellStart"/>
          <w:r w:rsidR="00904C4D" w:rsidRPr="00A67C47">
            <w:rPr>
              <w:rFonts w:ascii="Courier New" w:hAnsi="Courier New" w:cs="Courier New"/>
            </w:rPr>
            <w:t>Chmelovar</w:t>
          </w:r>
          <w:proofErr w:type="spellEnd"/>
          <w:r w:rsidR="00904C4D">
            <w:rPr>
              <w:rFonts w:ascii="Calibri" w:hAnsi="Calibri" w:cs="Calibri"/>
            </w:rPr>
            <w:t>.</w:t>
          </w:r>
        </w:p>
        <w:p w14:paraId="56B02E00" w14:textId="3FE187E6" w:rsidR="00904C4D" w:rsidRDefault="00904C4D">
          <w:pPr>
            <w:rPr>
              <w:rFonts w:ascii="Calibri" w:hAnsi="Calibri" w:cs="Calibri"/>
            </w:rPr>
          </w:pPr>
        </w:p>
        <w:p w14:paraId="4A274A7C" w14:textId="360B5183" w:rsidR="00904C4D" w:rsidRDefault="00904C4D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V procese </w:t>
          </w:r>
          <w:proofErr w:type="spellStart"/>
          <w:r w:rsidRPr="00A67C47">
            <w:rPr>
              <w:rFonts w:ascii="Courier New" w:hAnsi="Courier New" w:cs="Courier New"/>
            </w:rPr>
            <w:t>Chmelovar</w:t>
          </w:r>
          <w:proofErr w:type="spellEnd"/>
          <w:r>
            <w:rPr>
              <w:rFonts w:ascii="Calibri" w:hAnsi="Calibri" w:cs="Calibri"/>
            </w:rPr>
            <w:t xml:space="preserve"> sa najprv skontroluje dostupnosť </w:t>
          </w:r>
          <w:proofErr w:type="spellStart"/>
          <w:r>
            <w:rPr>
              <w:rFonts w:ascii="Calibri" w:hAnsi="Calibri" w:cs="Calibri"/>
            </w:rPr>
            <w:t>chmelu</w:t>
          </w:r>
          <w:proofErr w:type="spellEnd"/>
          <w:r>
            <w:rPr>
              <w:rFonts w:ascii="Calibri" w:hAnsi="Calibri" w:cs="Calibri"/>
            </w:rPr>
            <w:t xml:space="preserve">. Ak je ho nedostatok, proces sa ukončí a tento nedostatok sa signalizuje. Ak je ho dostatok, 1,36kg sa odpočíta a proces vstúpi do zariadenia </w:t>
          </w:r>
          <w:proofErr w:type="spellStart"/>
          <w:r w:rsidRPr="00A67C47">
            <w:rPr>
              <w:rFonts w:ascii="Courier New" w:hAnsi="Courier New" w:cs="Courier New"/>
            </w:rPr>
            <w:t>Panev</w:t>
          </w:r>
          <w:proofErr w:type="spellEnd"/>
          <w:r>
            <w:rPr>
              <w:rFonts w:ascii="Calibri" w:hAnsi="Calibri" w:cs="Calibri"/>
            </w:rPr>
            <w:t>, kde sa varí 2 a pol hodiny. Po upl</w:t>
          </w:r>
          <w:r w:rsidR="00A67C47">
            <w:rPr>
              <w:rFonts w:ascii="Calibri" w:hAnsi="Calibri" w:cs="Calibri"/>
            </w:rPr>
            <w:t>y</w:t>
          </w:r>
          <w:r>
            <w:rPr>
              <w:rFonts w:ascii="Calibri" w:hAnsi="Calibri" w:cs="Calibri"/>
            </w:rPr>
            <w:t xml:space="preserve">nutí tohto času vytvára nový proces Chladenie a opúšťa </w:t>
          </w:r>
          <w:proofErr w:type="spellStart"/>
          <w:r w:rsidRPr="00A67C47">
            <w:rPr>
              <w:rFonts w:ascii="Courier New" w:hAnsi="Courier New" w:cs="Courier New"/>
            </w:rPr>
            <w:t>Panev</w:t>
          </w:r>
          <w:proofErr w:type="spellEnd"/>
          <w:r>
            <w:rPr>
              <w:rFonts w:ascii="Calibri" w:hAnsi="Calibri" w:cs="Calibri"/>
            </w:rPr>
            <w:t xml:space="preserve"> .</w:t>
          </w:r>
        </w:p>
        <w:p w14:paraId="36FD17DD" w14:textId="2689494F" w:rsidR="00904C4D" w:rsidRDefault="00904C4D">
          <w:pPr>
            <w:rPr>
              <w:rFonts w:ascii="Calibri" w:hAnsi="Calibri" w:cs="Calibri"/>
            </w:rPr>
          </w:pPr>
        </w:p>
        <w:p w14:paraId="7BCE353C" w14:textId="251E5C3A" w:rsidR="00904C4D" w:rsidRDefault="005F381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Pri spustení proces</w:t>
          </w:r>
          <w:r w:rsidR="00A67C47">
            <w:rPr>
              <w:rFonts w:ascii="Calibri" w:hAnsi="Calibri" w:cs="Calibri"/>
            </w:rPr>
            <w:t xml:space="preserve"> </w:t>
          </w:r>
          <w:r w:rsidR="00A67C47" w:rsidRPr="00A67C47">
            <w:rPr>
              <w:rFonts w:ascii="Courier New" w:hAnsi="Courier New" w:cs="Courier New"/>
            </w:rPr>
            <w:t>Chladenie</w:t>
          </w:r>
          <w:r>
            <w:rPr>
              <w:rFonts w:ascii="Calibri" w:hAnsi="Calibri" w:cs="Calibri"/>
            </w:rPr>
            <w:t xml:space="preserve"> najprv vstúpi do zariadenie </w:t>
          </w:r>
          <w:proofErr w:type="spellStart"/>
          <w:r w:rsidRPr="00A67C47">
            <w:rPr>
              <w:rFonts w:ascii="Courier New" w:hAnsi="Courier New" w:cs="Courier New"/>
            </w:rPr>
            <w:t>O_kad</w:t>
          </w:r>
          <w:proofErr w:type="spellEnd"/>
          <w:r>
            <w:rPr>
              <w:rFonts w:ascii="Calibri" w:hAnsi="Calibri" w:cs="Calibri"/>
            </w:rPr>
            <w:t xml:space="preserve">, odstredivej kade, kde sa </w:t>
          </w:r>
          <w:proofErr w:type="spellStart"/>
          <w:r>
            <w:rPr>
              <w:rFonts w:ascii="Calibri" w:hAnsi="Calibri" w:cs="Calibri"/>
            </w:rPr>
            <w:t>odflitruje</w:t>
          </w:r>
          <w:proofErr w:type="spellEnd"/>
          <w:r>
            <w:rPr>
              <w:rFonts w:ascii="Calibri" w:hAnsi="Calibri" w:cs="Calibri"/>
            </w:rPr>
            <w:t xml:space="preserve"> 3kg kalu, čo trvá 1 hodinu. Následne sa čaká 30 minút na ochladenie mladiny, ktorá je potom po 200kg častiach rozdelená do procesov </w:t>
          </w:r>
          <w:r w:rsidRPr="00A67C47">
            <w:rPr>
              <w:rFonts w:ascii="Courier New" w:hAnsi="Courier New" w:cs="Courier New"/>
            </w:rPr>
            <w:t>Kvasenie</w:t>
          </w:r>
          <w:r>
            <w:rPr>
              <w:rFonts w:ascii="Calibri" w:hAnsi="Calibri" w:cs="Calibri"/>
            </w:rPr>
            <w:t>.</w:t>
          </w:r>
        </w:p>
        <w:p w14:paraId="755CA4C5" w14:textId="7E2A1678" w:rsidR="005F3816" w:rsidRDefault="005F3816">
          <w:pPr>
            <w:rPr>
              <w:rFonts w:ascii="Calibri" w:hAnsi="Calibri" w:cs="Calibri"/>
            </w:rPr>
          </w:pPr>
        </w:p>
        <w:p w14:paraId="2FACF201" w14:textId="7F574436" w:rsidR="005F3816" w:rsidRDefault="00AE7DA0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Proces </w:t>
          </w:r>
          <w:r w:rsidRPr="00A67C47">
            <w:rPr>
              <w:rFonts w:ascii="Courier New" w:hAnsi="Courier New" w:cs="Courier New"/>
            </w:rPr>
            <w:t>Kvasenie</w:t>
          </w:r>
          <w:r>
            <w:rPr>
              <w:rFonts w:ascii="Calibri" w:hAnsi="Calibri" w:cs="Calibri"/>
            </w:rPr>
            <w:t xml:space="preserve"> simuluje kvasenie piva v tanku </w:t>
          </w:r>
          <w:proofErr w:type="spellStart"/>
          <w:r w:rsidRPr="00A67C47">
            <w:rPr>
              <w:rFonts w:ascii="Courier New" w:hAnsi="Courier New" w:cs="Courier New"/>
            </w:rPr>
            <w:t>KV_tank</w:t>
          </w:r>
          <w:proofErr w:type="spellEnd"/>
          <w:r>
            <w:rPr>
              <w:rFonts w:ascii="Calibri" w:hAnsi="Calibri" w:cs="Calibri"/>
            </w:rPr>
            <w:t xml:space="preserve"> s kapacitou 200kg po dobu 10 dní. Počas týchto dní je šanca že sa do tanku dostala nežiadúca kontaminácia a znehodnotila jeho obsah. V tomto prípade sa proces ukončí a započíta sa stratené pivo. Ak pivo úspešne vykvasí, proces sa pokúsi naplniť </w:t>
          </w:r>
          <w:proofErr w:type="spellStart"/>
          <w:r>
            <w:rPr>
              <w:rFonts w:ascii="Calibri" w:hAnsi="Calibri" w:cs="Calibri"/>
            </w:rPr>
            <w:t>ležiacky</w:t>
          </w:r>
          <w:proofErr w:type="spellEnd"/>
          <w:r>
            <w:rPr>
              <w:rFonts w:ascii="Calibri" w:hAnsi="Calibri" w:cs="Calibri"/>
            </w:rPr>
            <w:t xml:space="preserve"> tank 600kg zeleného piva a vytvorí proces </w:t>
          </w:r>
          <w:r w:rsidRPr="00A67C47">
            <w:rPr>
              <w:rFonts w:ascii="Courier New" w:hAnsi="Courier New" w:cs="Courier New"/>
            </w:rPr>
            <w:t>Kvasenie</w:t>
          </w:r>
          <w:r>
            <w:rPr>
              <w:rFonts w:ascii="Calibri" w:hAnsi="Calibri" w:cs="Calibri"/>
            </w:rPr>
            <w:t xml:space="preserve">. Ak je ale nedostatok zeleného piva, proces túto úlohu prenechá neskoršiemu procesu </w:t>
          </w:r>
          <w:r w:rsidRPr="00A67C47">
            <w:rPr>
              <w:rFonts w:ascii="Courier New" w:hAnsi="Courier New" w:cs="Courier New"/>
            </w:rPr>
            <w:t>Kvasenie</w:t>
          </w:r>
          <w:r>
            <w:rPr>
              <w:rFonts w:ascii="Calibri" w:hAnsi="Calibri" w:cs="Calibri"/>
            </w:rPr>
            <w:t>.</w:t>
          </w:r>
        </w:p>
        <w:p w14:paraId="51E0D509" w14:textId="39599934" w:rsidR="00AE7DA0" w:rsidRDefault="00AE7DA0">
          <w:pPr>
            <w:rPr>
              <w:rFonts w:ascii="Calibri" w:hAnsi="Calibri" w:cs="Calibri"/>
            </w:rPr>
          </w:pPr>
        </w:p>
        <w:p w14:paraId="3D573F0D" w14:textId="19490CFE" w:rsidR="00AE7DA0" w:rsidRPr="002C2CE0" w:rsidRDefault="00F82D2D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Posledným krokom výroby je ležanie piva simulované v procese </w:t>
          </w:r>
          <w:proofErr w:type="spellStart"/>
          <w:r w:rsidRPr="00A67C47">
            <w:rPr>
              <w:rFonts w:ascii="Courier New" w:hAnsi="Courier New" w:cs="Courier New"/>
            </w:rPr>
            <w:t>Lezanie</w:t>
          </w:r>
          <w:proofErr w:type="spellEnd"/>
          <w:r>
            <w:rPr>
              <w:rFonts w:ascii="Calibri" w:hAnsi="Calibri" w:cs="Calibri"/>
            </w:rPr>
            <w:t xml:space="preserve">. Proces sa začína vstupom do zariadenia </w:t>
          </w:r>
          <w:proofErr w:type="spellStart"/>
          <w:r w:rsidRPr="00A67C47">
            <w:rPr>
              <w:rFonts w:ascii="Courier New" w:hAnsi="Courier New" w:cs="Courier New"/>
            </w:rPr>
            <w:t>LZ_tank</w:t>
          </w:r>
          <w:proofErr w:type="spellEnd"/>
          <w:r>
            <w:rPr>
              <w:rFonts w:ascii="Calibri" w:hAnsi="Calibri" w:cs="Calibri"/>
            </w:rPr>
            <w:t xml:space="preserve">, kde strávi podľa typu vyrábaného piva buď 30 až 40 dní pre 10° pivo alebo </w:t>
          </w:r>
          <w:r w:rsidR="003E39B0">
            <w:rPr>
              <w:rFonts w:ascii="Calibri" w:hAnsi="Calibri" w:cs="Calibri"/>
            </w:rPr>
            <w:t xml:space="preserve">10 až 12 týždňov pre 12° ležiak. Počas tejto doby je tiež možná kontaminácia, rovnako ako v procese </w:t>
          </w:r>
          <w:r w:rsidR="003E39B0" w:rsidRPr="00A67C47">
            <w:rPr>
              <w:rFonts w:ascii="Courier New" w:hAnsi="Courier New" w:cs="Courier New"/>
            </w:rPr>
            <w:t>Kvasenie</w:t>
          </w:r>
          <w:r w:rsidR="003E39B0">
            <w:rPr>
              <w:rFonts w:ascii="Calibri" w:hAnsi="Calibri" w:cs="Calibri"/>
            </w:rPr>
            <w:t>. Po úspešnom ležaní sa pripočíta výsledné množstvo piva, zaznamená sa čas ukončenia a týmto sa výrobný proces končí.</w:t>
          </w:r>
        </w:p>
        <w:p w14:paraId="21832B17" w14:textId="77777777" w:rsidR="00036973" w:rsidRPr="002C2CE0" w:rsidRDefault="00AD48DE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 </w:t>
          </w:r>
        </w:p>
        <w:p w14:paraId="4018CAD3" w14:textId="77777777" w:rsidR="00036973" w:rsidRPr="002C2CE0" w:rsidRDefault="00AD48DE">
          <w:pPr>
            <w:pStyle w:val="Styl1H1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lastRenderedPageBreak/>
            <w:t xml:space="preserve">5. </w:t>
          </w:r>
          <w:proofErr w:type="spellStart"/>
          <w:r w:rsidRPr="002C2CE0">
            <w:rPr>
              <w:rFonts w:ascii="Calibri" w:hAnsi="Calibri" w:cs="Calibri"/>
            </w:rPr>
            <w:t>Simulačné</w:t>
          </w:r>
          <w:proofErr w:type="spellEnd"/>
          <w:r w:rsidRPr="002C2CE0">
            <w:rPr>
              <w:rFonts w:ascii="Calibri" w:hAnsi="Calibri" w:cs="Calibri"/>
            </w:rPr>
            <w:t xml:space="preserve"> experimenty</w:t>
          </w:r>
        </w:p>
        <w:p w14:paraId="1229E6B5" w14:textId="77777777" w:rsidR="00036973" w:rsidRPr="002C2CE0" w:rsidRDefault="00AD48DE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5.1 Referenčný experiment</w:t>
          </w:r>
        </w:p>
        <w:p w14:paraId="6C84705D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Referenčný experiment bol spustený so základnými nastaveniami teda 2400kg sladu (200kg*12 mesiacov) a 60kg </w:t>
          </w:r>
          <w:proofErr w:type="spellStart"/>
          <w:r w:rsidRPr="002C2CE0">
            <w:rPr>
              <w:rFonts w:ascii="Calibri" w:hAnsi="Calibri" w:cs="Calibri"/>
            </w:rPr>
            <w:t>chmelu</w:t>
          </w:r>
          <w:proofErr w:type="spellEnd"/>
          <w:r w:rsidRPr="002C2CE0">
            <w:rPr>
              <w:rFonts w:ascii="Calibri" w:hAnsi="Calibri" w:cs="Calibri"/>
            </w:rPr>
            <w:t xml:space="preserve"> (5kg*12 mesiacov) a reálnym počtom jednotlivých zariadení v  pivovare BUCHVALD. </w:t>
          </w:r>
        </w:p>
        <w:p w14:paraId="2FD78BFC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7B22011C" w14:textId="77777777" w:rsidR="00806835" w:rsidRPr="002C2CE0" w:rsidRDefault="00806835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Spotrebované suroviny: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806835" w:rsidRPr="002C2CE0" w14:paraId="3D21D778" w14:textId="77777777" w:rsidTr="0080683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29182B6" w14:textId="77777777" w:rsidR="00806835" w:rsidRPr="002C2CE0" w:rsidRDefault="00806835" w:rsidP="00C81CAB">
                <w:pPr>
                  <w:pStyle w:val="Styl1norm"/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1" w:type="dxa"/>
              </w:tcPr>
              <w:p w14:paraId="03505D8F" w14:textId="77777777" w:rsidR="00806835" w:rsidRPr="002C2CE0" w:rsidRDefault="00C81CAB" w:rsidP="00C81CAB">
                <w:pPr>
                  <w:pStyle w:val="Styl1norm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P</w:t>
                </w:r>
                <w:r w:rsidR="00806835" w:rsidRPr="002C2CE0">
                  <w:rPr>
                    <w:rFonts w:ascii="Calibri" w:hAnsi="Calibri" w:cs="Calibri"/>
                  </w:rPr>
                  <w:t>očet</w:t>
                </w:r>
              </w:p>
            </w:tc>
          </w:tr>
          <w:tr w:rsidR="00806835" w:rsidRPr="002C2CE0" w14:paraId="1BDA2CBB" w14:textId="77777777" w:rsidTr="008068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653E9FE" w14:textId="77777777" w:rsidR="00806835" w:rsidRPr="002C2CE0" w:rsidRDefault="00C81CAB" w:rsidP="00C81CAB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Slad</w:t>
                </w:r>
              </w:p>
            </w:tc>
            <w:tc>
              <w:tcPr>
                <w:tcW w:w="4531" w:type="dxa"/>
              </w:tcPr>
              <w:p w14:paraId="6C44861E" w14:textId="77777777" w:rsidR="00806835" w:rsidRPr="002C2CE0" w:rsidRDefault="00C81CAB" w:rsidP="00C81CAB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2400</w:t>
                </w:r>
                <w:r w:rsidR="00917C2E"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kg</w:t>
                </w:r>
              </w:p>
            </w:tc>
          </w:tr>
          <w:tr w:rsidR="00806835" w:rsidRPr="002C2CE0" w14:paraId="0529AFE1" w14:textId="77777777" w:rsidTr="008068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BF2B0EB" w14:textId="77777777" w:rsidR="00806835" w:rsidRPr="002C2CE0" w:rsidRDefault="00C81CAB" w:rsidP="00C81CAB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Chmeľ</w:t>
                </w:r>
              </w:p>
            </w:tc>
            <w:tc>
              <w:tcPr>
                <w:tcW w:w="4531" w:type="dxa"/>
              </w:tcPr>
              <w:p w14:paraId="4879D693" w14:textId="77777777" w:rsidR="00806835" w:rsidRPr="002C2CE0" w:rsidRDefault="00C81CAB" w:rsidP="00C81CAB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32.64</w:t>
                </w:r>
                <w:r w:rsidR="00917C2E"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kg</w:t>
                </w:r>
              </w:p>
            </w:tc>
          </w:tr>
          <w:tr w:rsidR="00806835" w:rsidRPr="002C2CE0" w14:paraId="78AD54D2" w14:textId="77777777" w:rsidTr="008068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B4D027D" w14:textId="77777777" w:rsidR="00806835" w:rsidRPr="002C2CE0" w:rsidRDefault="00C81CAB" w:rsidP="00C81CAB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Voda</w:t>
                </w:r>
              </w:p>
            </w:tc>
            <w:tc>
              <w:tcPr>
                <w:tcW w:w="4531" w:type="dxa"/>
              </w:tcPr>
              <w:p w14:paraId="44652E48" w14:textId="77777777" w:rsidR="00806835" w:rsidRPr="002C2CE0" w:rsidRDefault="00C81CAB" w:rsidP="00C81CAB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16800</w:t>
                </w:r>
                <w:r w:rsidR="00917C2E"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l</w:t>
                </w:r>
              </w:p>
            </w:tc>
          </w:tr>
          <w:tr w:rsidR="00806835" w:rsidRPr="002C2CE0" w14:paraId="5D7D7775" w14:textId="77777777" w:rsidTr="008068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C9C063C" w14:textId="77777777" w:rsidR="00806835" w:rsidRPr="002C2CE0" w:rsidRDefault="00C81CAB" w:rsidP="00C81CAB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Kvasnice</w:t>
                </w:r>
              </w:p>
            </w:tc>
            <w:tc>
              <w:tcPr>
                <w:tcW w:w="4531" w:type="dxa"/>
              </w:tcPr>
              <w:p w14:paraId="78A7EEB4" w14:textId="77777777" w:rsidR="00806835" w:rsidRPr="002C2CE0" w:rsidRDefault="00C81CAB" w:rsidP="00C81CAB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81</w:t>
                </w:r>
                <w:r w:rsidR="00917C2E"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kg</w:t>
                </w:r>
              </w:p>
            </w:tc>
          </w:tr>
        </w:tbl>
        <w:p w14:paraId="315CBE50" w14:textId="77777777" w:rsidR="00806835" w:rsidRPr="002C2CE0" w:rsidRDefault="00806835">
          <w:pPr>
            <w:pStyle w:val="Styl1norm"/>
            <w:rPr>
              <w:rFonts w:ascii="Calibri" w:hAnsi="Calibri" w:cs="Calibri"/>
            </w:rPr>
          </w:pPr>
        </w:p>
        <w:p w14:paraId="4DFDD1BD" w14:textId="77777777" w:rsidR="00806835" w:rsidRPr="002C2CE0" w:rsidRDefault="00806835">
          <w:pPr>
            <w:pStyle w:val="Styl1norm"/>
            <w:rPr>
              <w:rFonts w:ascii="Calibri" w:hAnsi="Calibri" w:cs="Calibri"/>
            </w:rPr>
          </w:pPr>
        </w:p>
        <w:p w14:paraId="1D640EDD" w14:textId="77777777" w:rsidR="00806835" w:rsidRPr="002C2CE0" w:rsidRDefault="00806835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Medziprodukty a odpad:</w:t>
          </w:r>
        </w:p>
        <w:tbl>
          <w:tblPr>
            <w:tblStyle w:val="GridTable1Light"/>
            <w:tblW w:w="9069" w:type="dxa"/>
            <w:tblLook w:val="04A0" w:firstRow="1" w:lastRow="0" w:firstColumn="1" w:lastColumn="0" w:noHBand="0" w:noVBand="1"/>
          </w:tblPr>
          <w:tblGrid>
            <w:gridCol w:w="4531"/>
            <w:gridCol w:w="4538"/>
          </w:tblGrid>
          <w:tr w:rsidR="00806835" w:rsidRPr="002C2CE0" w14:paraId="4D393E4F" w14:textId="77777777" w:rsidTr="00C81CA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29AE78A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8" w:type="dxa"/>
              </w:tcPr>
              <w:p w14:paraId="2BB155E7" w14:textId="77777777" w:rsidR="00806835" w:rsidRPr="002C2CE0" w:rsidRDefault="00806835" w:rsidP="008068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Váha/kg</w:t>
                </w:r>
              </w:p>
            </w:tc>
          </w:tr>
          <w:tr w:rsidR="00806835" w:rsidRPr="002C2CE0" w14:paraId="594EEFD0" w14:textId="77777777" w:rsidTr="00C81CAB">
            <w:trPr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81829CD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Mláto</w:t>
                </w:r>
              </w:p>
            </w:tc>
            <w:tc>
              <w:tcPr>
                <w:tcW w:w="4538" w:type="dxa"/>
              </w:tcPr>
              <w:p w14:paraId="420873CA" w14:textId="77777777" w:rsidR="00806835" w:rsidRPr="002C2CE0" w:rsidRDefault="00806835" w:rsidP="0080683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2880</w:t>
                </w:r>
              </w:p>
            </w:tc>
          </w:tr>
          <w:tr w:rsidR="00806835" w:rsidRPr="002C2CE0" w14:paraId="4BB75CAB" w14:textId="77777777" w:rsidTr="00C81CAB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4452D9D3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Kal</w:t>
                </w:r>
              </w:p>
            </w:tc>
            <w:tc>
              <w:tcPr>
                <w:tcW w:w="4538" w:type="dxa"/>
              </w:tcPr>
              <w:p w14:paraId="397B56A2" w14:textId="77777777" w:rsidR="00806835" w:rsidRPr="002C2CE0" w:rsidRDefault="00806835" w:rsidP="0080683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72kg</w:t>
                </w:r>
              </w:p>
            </w:tc>
          </w:tr>
          <w:tr w:rsidR="00806835" w:rsidRPr="002C2CE0" w14:paraId="1192E796" w14:textId="77777777" w:rsidTr="00C81CAB">
            <w:trPr>
              <w:trHeight w:val="25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46AE177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Pokazený slad</w:t>
                </w:r>
              </w:p>
            </w:tc>
            <w:tc>
              <w:tcPr>
                <w:tcW w:w="4538" w:type="dxa"/>
              </w:tcPr>
              <w:p w14:paraId="235867CD" w14:textId="77777777" w:rsidR="00806835" w:rsidRPr="002C2CE0" w:rsidRDefault="00806835" w:rsidP="0080683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  <w:tr w:rsidR="00806835" w:rsidRPr="002C2CE0" w14:paraId="506FD35C" w14:textId="77777777" w:rsidTr="00C81CAB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4BCB1D3D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Kontaminované pivo</w:t>
                </w:r>
              </w:p>
            </w:tc>
            <w:tc>
              <w:tcPr>
                <w:tcW w:w="4538" w:type="dxa"/>
              </w:tcPr>
              <w:p w14:paraId="4A2D8C65" w14:textId="77777777" w:rsidR="00806835" w:rsidRPr="002C2CE0" w:rsidRDefault="00806835" w:rsidP="0080683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</w:tbl>
        <w:p w14:paraId="6D0C5400" w14:textId="77777777" w:rsidR="00036973" w:rsidRPr="002C2CE0" w:rsidRDefault="00036973">
          <w:pPr>
            <w:rPr>
              <w:rFonts w:ascii="Calibri" w:hAnsi="Calibri" w:cs="Calibri"/>
            </w:rPr>
          </w:pPr>
        </w:p>
        <w:p w14:paraId="0CFF6D34" w14:textId="77777777" w:rsidR="00806835" w:rsidRPr="002C2CE0" w:rsidRDefault="00806835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Vyrobené pivo: 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806835" w:rsidRPr="002C2CE0" w14:paraId="28CB425E" w14:textId="77777777" w:rsidTr="0080683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E0D1844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Typ</w:t>
                </w:r>
              </w:p>
            </w:tc>
            <w:tc>
              <w:tcPr>
                <w:tcW w:w="4531" w:type="dxa"/>
              </w:tcPr>
              <w:p w14:paraId="1768C145" w14:textId="77777777" w:rsidR="00806835" w:rsidRPr="002C2CE0" w:rsidRDefault="00806835" w:rsidP="008068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Objem/l</w:t>
                </w:r>
              </w:p>
            </w:tc>
          </w:tr>
          <w:tr w:rsidR="00806835" w:rsidRPr="002C2CE0" w14:paraId="1152C1E9" w14:textId="77777777" w:rsidTr="008068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8BDE2DF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Výčapná 10°</w:t>
                </w:r>
              </w:p>
            </w:tc>
            <w:tc>
              <w:tcPr>
                <w:tcW w:w="4531" w:type="dxa"/>
              </w:tcPr>
              <w:p w14:paraId="47B54CDE" w14:textId="77777777" w:rsidR="00806835" w:rsidRPr="002C2CE0" w:rsidRDefault="00806835" w:rsidP="0080683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8400</w:t>
                </w:r>
              </w:p>
            </w:tc>
          </w:tr>
          <w:tr w:rsidR="00806835" w:rsidRPr="002C2CE0" w14:paraId="26068C1E" w14:textId="77777777" w:rsidTr="008068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EE5B248" w14:textId="77777777" w:rsidR="00806835" w:rsidRPr="002C2CE0" w:rsidRDefault="00806835" w:rsidP="00806835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Ležiak 12°</w:t>
                </w:r>
              </w:p>
            </w:tc>
            <w:tc>
              <w:tcPr>
                <w:tcW w:w="4531" w:type="dxa"/>
              </w:tcPr>
              <w:p w14:paraId="3CF53532" w14:textId="77777777" w:rsidR="00806835" w:rsidRPr="002C2CE0" w:rsidRDefault="00806835" w:rsidP="0080683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7800</w:t>
                </w:r>
              </w:p>
            </w:tc>
          </w:tr>
        </w:tbl>
        <w:p w14:paraId="643A2347" w14:textId="77777777" w:rsidR="00806835" w:rsidRPr="002C2CE0" w:rsidRDefault="00806835">
          <w:pPr>
            <w:rPr>
              <w:rFonts w:ascii="Calibri" w:hAnsi="Calibri" w:cs="Calibri"/>
            </w:rPr>
          </w:pPr>
        </w:p>
        <w:p w14:paraId="25684678" w14:textId="77777777" w:rsidR="00036973" w:rsidRPr="002C2CE0" w:rsidRDefault="00036973">
          <w:pPr>
            <w:rPr>
              <w:rFonts w:ascii="Calibri" w:hAnsi="Calibri" w:cs="Calibri"/>
            </w:rPr>
          </w:pPr>
        </w:p>
        <w:p w14:paraId="2C641DBF" w14:textId="72566904" w:rsidR="00917C2E" w:rsidRDefault="00917C2E">
          <w:pPr>
            <w:pStyle w:val="Styl1H2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eastAsia="sk-SK"/>
            </w:rPr>
            <w:lastRenderedPageBreak/>
            <w:drawing>
              <wp:inline distT="0" distB="0" distL="0" distR="0" wp14:anchorId="5479A530" wp14:editId="2D3104C9">
                <wp:extent cx="5486400" cy="3371850"/>
                <wp:effectExtent l="0" t="0" r="0" b="0"/>
                <wp:docPr id="4" name="Graf 4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  <w:p w14:paraId="17D5EC0D" w14:textId="77777777" w:rsidR="00917C2E" w:rsidRDefault="00917C2E">
          <w:pPr>
            <w:pStyle w:val="Styl1H2"/>
            <w:rPr>
              <w:rFonts w:ascii="Calibri" w:hAnsi="Calibri" w:cs="Calibri"/>
            </w:rPr>
          </w:pPr>
        </w:p>
        <w:p w14:paraId="04CD6307" w14:textId="77777777" w:rsidR="00036973" w:rsidRPr="002C2CE0" w:rsidRDefault="00AD48DE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5.2 Testovacie experimenty</w:t>
          </w:r>
        </w:p>
        <w:p w14:paraId="565CAEC7" w14:textId="77777777" w:rsidR="00036973" w:rsidRPr="002C2CE0" w:rsidRDefault="00C81CAB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Cieľ</w:t>
          </w:r>
          <w:r w:rsidR="00AD48DE" w:rsidRPr="002C2CE0">
            <w:rPr>
              <w:rFonts w:ascii="Calibri" w:hAnsi="Calibri" w:cs="Calibri"/>
            </w:rPr>
            <w:t>o</w:t>
          </w:r>
          <w:r w:rsidRPr="002C2CE0">
            <w:rPr>
              <w:rFonts w:ascii="Calibri" w:hAnsi="Calibri" w:cs="Calibri"/>
            </w:rPr>
            <w:t>m prvého experimentu bolo zistiť</w:t>
          </w:r>
          <w:r w:rsidR="00AD48DE" w:rsidRPr="002C2CE0">
            <w:rPr>
              <w:rFonts w:ascii="Calibri" w:hAnsi="Calibri" w:cs="Calibri"/>
            </w:rPr>
            <w:t xml:space="preserve"> </w:t>
          </w:r>
          <w:r w:rsidRPr="002C2CE0">
            <w:rPr>
              <w:rFonts w:ascii="Calibri" w:hAnsi="Calibri" w:cs="Calibri"/>
            </w:rPr>
            <w:t>optimálne množstvo sladu a chmeľ</w:t>
          </w:r>
          <w:r w:rsidR="00AD48DE" w:rsidRPr="002C2CE0">
            <w:rPr>
              <w:rFonts w:ascii="Calibri" w:hAnsi="Calibri" w:cs="Calibri"/>
            </w:rPr>
            <w:t>u na rok tak aby linka bežala na plnú kapacitu po dobu jedn</w:t>
          </w:r>
          <w:r w:rsidR="00CB1EFE">
            <w:rPr>
              <w:rFonts w:ascii="Calibri" w:hAnsi="Calibri" w:cs="Calibri"/>
            </w:rPr>
            <w:t>ého roku a žiadny slad ani chmeľ</w:t>
          </w:r>
          <w:r w:rsidR="00AD48DE" w:rsidRPr="002C2CE0">
            <w:rPr>
              <w:rFonts w:ascii="Calibri" w:hAnsi="Calibri" w:cs="Calibri"/>
            </w:rPr>
            <w:t xml:space="preserve"> na konci ro</w:t>
          </w:r>
          <w:r w:rsidR="00CB1EFE">
            <w:rPr>
              <w:rFonts w:ascii="Calibri" w:hAnsi="Calibri" w:cs="Calibri"/>
            </w:rPr>
            <w:t xml:space="preserve">ka nevystával. V druhom experimente sme zisťovali k koľko sa skráti </w:t>
          </w:r>
          <w:r w:rsidR="00917C2E">
            <w:rPr>
              <w:rFonts w:ascii="Calibri" w:hAnsi="Calibri" w:cs="Calibri"/>
            </w:rPr>
            <w:t xml:space="preserve"> </w:t>
          </w:r>
          <w:r w:rsidR="00CB1EFE">
            <w:rPr>
              <w:rFonts w:ascii="Calibri" w:hAnsi="Calibri" w:cs="Calibri"/>
            </w:rPr>
            <w:t>čas výroby piva pri rovnakom množstve surovín ak zdvojnásobíme počet všetkých strojov.</w:t>
          </w:r>
        </w:p>
        <w:p w14:paraId="3CA9DAB7" w14:textId="77777777" w:rsidR="00C81CAB" w:rsidRPr="002C2CE0" w:rsidRDefault="00C81CAB">
          <w:pPr>
            <w:rPr>
              <w:rFonts w:ascii="Calibri" w:hAnsi="Calibri" w:cs="Calibri"/>
            </w:rPr>
          </w:pPr>
        </w:p>
        <w:p w14:paraId="5B3870D3" w14:textId="77777777" w:rsidR="00C81CAB" w:rsidRPr="002C2CE0" w:rsidRDefault="00375A38" w:rsidP="00C81CAB">
          <w:pPr>
            <w:pStyle w:val="Styl1H2"/>
            <w:jc w:val="both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5.3</w:t>
          </w:r>
          <w:r w:rsidR="00C81CAB" w:rsidRPr="002C2CE0">
            <w:rPr>
              <w:rFonts w:ascii="Calibri" w:hAnsi="Calibri" w:cs="Calibri"/>
            </w:rPr>
            <w:t>.1 Experiment 1 – optimálne množstvo sladu a chmeľu</w:t>
          </w:r>
        </w:p>
        <w:p w14:paraId="1F4D4065" w14:textId="77777777" w:rsidR="00A65187" w:rsidRPr="002C2CE0" w:rsidRDefault="00C81CAB" w:rsidP="00C81CAB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Na tento experiment sme využili skutočnosť že náš simulátor </w:t>
          </w:r>
          <w:r w:rsidR="00A65187" w:rsidRPr="002C2CE0">
            <w:rPr>
              <w:rFonts w:ascii="Calibri" w:hAnsi="Calibri" w:cs="Calibri"/>
            </w:rPr>
            <w:t>zisťuje</w:t>
          </w:r>
          <w:r w:rsidRPr="002C2CE0">
            <w:rPr>
              <w:rFonts w:ascii="Calibri" w:hAnsi="Calibri" w:cs="Calibri"/>
            </w:rPr>
            <w:t xml:space="preserve"> spotrebu chmeľu a</w:t>
          </w:r>
          <w:r w:rsidR="00A65187" w:rsidRPr="002C2CE0">
            <w:rPr>
              <w:rFonts w:ascii="Calibri" w:hAnsi="Calibri" w:cs="Calibri"/>
            </w:rPr>
            <w:t> </w:t>
          </w:r>
          <w:r w:rsidRPr="002C2CE0">
            <w:rPr>
              <w:rFonts w:ascii="Calibri" w:hAnsi="Calibri" w:cs="Calibri"/>
            </w:rPr>
            <w:t>sladu</w:t>
          </w:r>
          <w:r w:rsidR="00A65187" w:rsidRPr="002C2CE0">
            <w:rPr>
              <w:rFonts w:ascii="Calibri" w:hAnsi="Calibri" w:cs="Calibri"/>
            </w:rPr>
            <w:t>.</w:t>
          </w:r>
          <w:r w:rsidRPr="002C2CE0">
            <w:rPr>
              <w:rFonts w:ascii="Calibri" w:hAnsi="Calibri" w:cs="Calibri"/>
            </w:rPr>
            <w:t xml:space="preserve"> </w:t>
          </w:r>
          <w:r w:rsidR="00A65187" w:rsidRPr="002C2CE0">
            <w:rPr>
              <w:rFonts w:ascii="Calibri" w:hAnsi="Calibri" w:cs="Calibri"/>
            </w:rPr>
            <w:t>Na zistenie optimálnych hodnôt sme teda potrebovali prekročiť tieto hodnoty a</w:t>
          </w:r>
          <w:r w:rsidRPr="002C2CE0">
            <w:rPr>
              <w:rFonts w:ascii="Calibri" w:hAnsi="Calibri" w:cs="Calibri"/>
            </w:rPr>
            <w:t> tak sme nastavili množstvo chme</w:t>
          </w:r>
          <w:r w:rsidR="00A65187" w:rsidRPr="002C2CE0">
            <w:rPr>
              <w:rFonts w:ascii="Calibri" w:hAnsi="Calibri" w:cs="Calibri"/>
            </w:rPr>
            <w:t>ľu 2krát vyššie ako normálne teda 120kg a množstvo sladu 5krát vyššie ako normálne teda 12000kg. Výsledky pri 120kg chmeľu a 12000kg sladu:</w:t>
          </w:r>
        </w:p>
        <w:p w14:paraId="71AC3230" w14:textId="77777777" w:rsidR="00A65187" w:rsidRPr="002C2CE0" w:rsidRDefault="00A65187" w:rsidP="00C81CAB">
          <w:pPr>
            <w:rPr>
              <w:rFonts w:ascii="Calibri" w:hAnsi="Calibri" w:cs="Calibri"/>
            </w:rPr>
          </w:pPr>
        </w:p>
        <w:p w14:paraId="760E50EC" w14:textId="77777777" w:rsidR="00A65187" w:rsidRPr="002C2CE0" w:rsidRDefault="00A65187" w:rsidP="00A65187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Spotrebované suroviny: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A65187" w:rsidRPr="002C2CE0" w14:paraId="3C9B38AE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E4366BF" w14:textId="77777777" w:rsidR="00A65187" w:rsidRPr="002C2CE0" w:rsidRDefault="00A65187" w:rsidP="00B9239E">
                <w:pPr>
                  <w:pStyle w:val="Styl1norm"/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1" w:type="dxa"/>
              </w:tcPr>
              <w:p w14:paraId="1AC96E5A" w14:textId="77777777" w:rsidR="00A65187" w:rsidRPr="002C2CE0" w:rsidRDefault="00A65187" w:rsidP="00B9239E">
                <w:pPr>
                  <w:pStyle w:val="Styl1norm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Počet</w:t>
                </w:r>
              </w:p>
            </w:tc>
          </w:tr>
          <w:tr w:rsidR="00A65187" w:rsidRPr="002C2CE0" w14:paraId="6FECBC8A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9DA37B7" w14:textId="77777777" w:rsidR="00A65187" w:rsidRPr="002C2CE0" w:rsidRDefault="00A65187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Slad</w:t>
                </w:r>
              </w:p>
            </w:tc>
            <w:tc>
              <w:tcPr>
                <w:tcW w:w="4531" w:type="dxa"/>
              </w:tcPr>
              <w:p w14:paraId="33982C6A" w14:textId="77777777" w:rsidR="00A65187" w:rsidRPr="002C2CE0" w:rsidRDefault="00A65187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6200 kg</w:t>
                </w:r>
              </w:p>
            </w:tc>
          </w:tr>
          <w:tr w:rsidR="00A65187" w:rsidRPr="002C2CE0" w14:paraId="4BE4A86F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809F8C2" w14:textId="77777777" w:rsidR="00A65187" w:rsidRPr="002C2CE0" w:rsidRDefault="00A65187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Chmeľ</w:t>
                </w:r>
              </w:p>
            </w:tc>
            <w:tc>
              <w:tcPr>
                <w:tcW w:w="4531" w:type="dxa"/>
              </w:tcPr>
              <w:p w14:paraId="619929C7" w14:textId="77777777" w:rsidR="00A65187" w:rsidRPr="002C2CE0" w:rsidRDefault="00A65187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84.32 kg</w:t>
                </w:r>
              </w:p>
            </w:tc>
          </w:tr>
          <w:tr w:rsidR="00A65187" w:rsidRPr="002C2CE0" w14:paraId="1BC21054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E1E8ECE" w14:textId="77777777" w:rsidR="00A65187" w:rsidRPr="002C2CE0" w:rsidRDefault="00A65187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Voda</w:t>
                </w:r>
              </w:p>
            </w:tc>
            <w:tc>
              <w:tcPr>
                <w:tcW w:w="4531" w:type="dxa"/>
              </w:tcPr>
              <w:p w14:paraId="15593E91" w14:textId="77777777" w:rsidR="00A65187" w:rsidRPr="002C2CE0" w:rsidRDefault="00A65187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43400 l</w:t>
                </w:r>
              </w:p>
            </w:tc>
          </w:tr>
          <w:tr w:rsidR="00A65187" w:rsidRPr="002C2CE0" w14:paraId="4FF044AD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7EF91D36" w14:textId="77777777" w:rsidR="00A65187" w:rsidRPr="002C2CE0" w:rsidRDefault="00A65187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Kvasnice</w:t>
                </w:r>
              </w:p>
            </w:tc>
            <w:tc>
              <w:tcPr>
                <w:tcW w:w="4531" w:type="dxa"/>
              </w:tcPr>
              <w:p w14:paraId="35E29163" w14:textId="77777777" w:rsidR="00A65187" w:rsidRPr="002C2CE0" w:rsidRDefault="00A65187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210 l</w:t>
                </w:r>
              </w:p>
            </w:tc>
          </w:tr>
        </w:tbl>
        <w:p w14:paraId="4F878626" w14:textId="77777777" w:rsidR="00A65187" w:rsidRPr="002C2CE0" w:rsidRDefault="00A65187" w:rsidP="00A65187">
          <w:pPr>
            <w:pStyle w:val="Styl1norm"/>
            <w:rPr>
              <w:rFonts w:ascii="Calibri" w:hAnsi="Calibri" w:cs="Calibri"/>
            </w:rPr>
          </w:pPr>
        </w:p>
        <w:p w14:paraId="1D324FD3" w14:textId="77777777" w:rsidR="00A65187" w:rsidRPr="002C2CE0" w:rsidRDefault="00A65187" w:rsidP="00A65187">
          <w:pPr>
            <w:pStyle w:val="Styl1norm"/>
            <w:rPr>
              <w:rFonts w:ascii="Calibri" w:hAnsi="Calibri" w:cs="Calibri"/>
            </w:rPr>
          </w:pPr>
        </w:p>
        <w:p w14:paraId="2E2D1A56" w14:textId="77777777" w:rsidR="00A65187" w:rsidRPr="002C2CE0" w:rsidRDefault="00A65187" w:rsidP="00A65187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Medziprodukty a odpad:</w:t>
          </w:r>
        </w:p>
        <w:tbl>
          <w:tblPr>
            <w:tblStyle w:val="GridTable1Light"/>
            <w:tblW w:w="9069" w:type="dxa"/>
            <w:tblLook w:val="04A0" w:firstRow="1" w:lastRow="0" w:firstColumn="1" w:lastColumn="0" w:noHBand="0" w:noVBand="1"/>
          </w:tblPr>
          <w:tblGrid>
            <w:gridCol w:w="4531"/>
            <w:gridCol w:w="4538"/>
          </w:tblGrid>
          <w:tr w:rsidR="00A65187" w:rsidRPr="002C2CE0" w14:paraId="549FC6A0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3581010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lastRenderedPageBreak/>
                  <w:t>Názov</w:t>
                </w:r>
              </w:p>
            </w:tc>
            <w:tc>
              <w:tcPr>
                <w:tcW w:w="4538" w:type="dxa"/>
              </w:tcPr>
              <w:p w14:paraId="346CFFD8" w14:textId="77777777" w:rsidR="00A65187" w:rsidRPr="002C2CE0" w:rsidRDefault="00A65187" w:rsidP="00B9239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Váha/kg</w:t>
                </w:r>
              </w:p>
            </w:tc>
          </w:tr>
          <w:tr w:rsidR="00A65187" w:rsidRPr="002C2CE0" w14:paraId="4878C42E" w14:textId="77777777" w:rsidTr="00B9239E">
            <w:trPr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093DB11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Mláto</w:t>
                </w:r>
              </w:p>
            </w:tc>
            <w:tc>
              <w:tcPr>
                <w:tcW w:w="4538" w:type="dxa"/>
              </w:tcPr>
              <w:p w14:paraId="1347E715" w14:textId="77777777" w:rsidR="00A65187" w:rsidRPr="002C2CE0" w:rsidRDefault="00A65187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 xml:space="preserve">7440 </w:t>
                </w:r>
              </w:p>
            </w:tc>
          </w:tr>
          <w:tr w:rsidR="00A65187" w:rsidRPr="002C2CE0" w14:paraId="034B7856" w14:textId="77777777" w:rsidTr="00B9239E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C0AF15A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Kal</w:t>
                </w:r>
              </w:p>
            </w:tc>
            <w:tc>
              <w:tcPr>
                <w:tcW w:w="4538" w:type="dxa"/>
              </w:tcPr>
              <w:p w14:paraId="2AD9DEF7" w14:textId="77777777" w:rsidR="00A65187" w:rsidRPr="002C2CE0" w:rsidRDefault="00A65187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 xml:space="preserve">186 </w:t>
                </w:r>
              </w:p>
            </w:tc>
          </w:tr>
          <w:tr w:rsidR="00A65187" w:rsidRPr="002C2CE0" w14:paraId="400FF609" w14:textId="77777777" w:rsidTr="00B9239E">
            <w:trPr>
              <w:trHeight w:val="25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01541D1D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Pokazený slad</w:t>
                </w:r>
              </w:p>
            </w:tc>
            <w:tc>
              <w:tcPr>
                <w:tcW w:w="4538" w:type="dxa"/>
              </w:tcPr>
              <w:p w14:paraId="12ED98EA" w14:textId="77777777" w:rsidR="00A65187" w:rsidRPr="002C2CE0" w:rsidRDefault="00A65187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  <w:tr w:rsidR="00A65187" w:rsidRPr="002C2CE0" w14:paraId="61C6F3F0" w14:textId="77777777" w:rsidTr="00B9239E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F5E845A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Kontaminované pivo</w:t>
                </w:r>
              </w:p>
            </w:tc>
            <w:tc>
              <w:tcPr>
                <w:tcW w:w="4538" w:type="dxa"/>
              </w:tcPr>
              <w:p w14:paraId="28084EE2" w14:textId="77777777" w:rsidR="00A65187" w:rsidRPr="002C2CE0" w:rsidRDefault="00A65187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</w:tbl>
        <w:p w14:paraId="2889351A" w14:textId="77777777" w:rsidR="00A65187" w:rsidRPr="002C2CE0" w:rsidRDefault="00A65187" w:rsidP="00A65187">
          <w:pPr>
            <w:rPr>
              <w:rFonts w:ascii="Calibri" w:hAnsi="Calibri" w:cs="Calibri"/>
            </w:rPr>
          </w:pPr>
        </w:p>
        <w:p w14:paraId="32C6E40A" w14:textId="77777777" w:rsidR="00A65187" w:rsidRPr="002C2CE0" w:rsidRDefault="00A65187" w:rsidP="00A65187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Vyrobené pivo: 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A65187" w:rsidRPr="002C2CE0" w14:paraId="19122896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32712F3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Typ</w:t>
                </w:r>
              </w:p>
            </w:tc>
            <w:tc>
              <w:tcPr>
                <w:tcW w:w="4531" w:type="dxa"/>
              </w:tcPr>
              <w:p w14:paraId="5D0EBA69" w14:textId="77777777" w:rsidR="00A65187" w:rsidRPr="002C2CE0" w:rsidRDefault="00A65187" w:rsidP="00B9239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Objem/l</w:t>
                </w:r>
              </w:p>
            </w:tc>
          </w:tr>
          <w:tr w:rsidR="00A65187" w:rsidRPr="002C2CE0" w14:paraId="61DB6524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8ABBF2F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Výčapná 10°</w:t>
                </w:r>
              </w:p>
            </w:tc>
            <w:tc>
              <w:tcPr>
                <w:tcW w:w="4531" w:type="dxa"/>
              </w:tcPr>
              <w:p w14:paraId="1FD24CDC" w14:textId="77777777" w:rsidR="00A65187" w:rsidRPr="002C2CE0" w:rsidRDefault="00A65187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10200</w:t>
                </w:r>
              </w:p>
            </w:tc>
          </w:tr>
          <w:tr w:rsidR="00A65187" w:rsidRPr="002C2CE0" w14:paraId="4DA7B117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8C41263" w14:textId="77777777" w:rsidR="00A65187" w:rsidRPr="002C2CE0" w:rsidRDefault="00A65187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Ležiak 12°</w:t>
                </w:r>
              </w:p>
            </w:tc>
            <w:tc>
              <w:tcPr>
                <w:tcW w:w="4531" w:type="dxa"/>
              </w:tcPr>
              <w:p w14:paraId="5502208D" w14:textId="77777777" w:rsidR="00A65187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8400</w:t>
                </w:r>
              </w:p>
            </w:tc>
          </w:tr>
        </w:tbl>
        <w:p w14:paraId="3541A077" w14:textId="77777777" w:rsidR="00A65187" w:rsidRPr="002C2CE0" w:rsidRDefault="00A65187" w:rsidP="00A65187">
          <w:pPr>
            <w:rPr>
              <w:rFonts w:ascii="Calibri" w:hAnsi="Calibri" w:cs="Calibri"/>
            </w:rPr>
          </w:pPr>
        </w:p>
        <w:p w14:paraId="31B5B84B" w14:textId="77777777" w:rsidR="00375A38" w:rsidRPr="002C2CE0" w:rsidRDefault="00375A38" w:rsidP="00375A38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Z výsledkov sme zistili že sa spotrebovalo iba 6200 kg z 12000 kg Sladu a 84.32 kg zo 120 kg chmeľu takže sme prekročili optimálne hodnoty. Ďalej sme teda tieto hodnoty zadali do simulátoru aby sme overili správnosť výsledkov.</w:t>
          </w:r>
        </w:p>
        <w:p w14:paraId="236BDE87" w14:textId="77777777" w:rsidR="00375A38" w:rsidRPr="002C2CE0" w:rsidRDefault="00375A38" w:rsidP="00375A38">
          <w:pPr>
            <w:rPr>
              <w:rFonts w:ascii="Calibri" w:hAnsi="Calibri" w:cs="Calibri"/>
            </w:rPr>
          </w:pPr>
        </w:p>
        <w:p w14:paraId="7C44AD3E" w14:textId="77777777" w:rsidR="00375A38" w:rsidRPr="002C2CE0" w:rsidRDefault="00375A38" w:rsidP="00375A38">
          <w:pPr>
            <w:rPr>
              <w:rFonts w:ascii="Calibri" w:hAnsi="Calibri" w:cs="Calibri"/>
            </w:rPr>
          </w:pPr>
        </w:p>
        <w:p w14:paraId="71B7194F" w14:textId="77777777" w:rsidR="00375A38" w:rsidRPr="002C2CE0" w:rsidRDefault="00375A38" w:rsidP="00375A38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5.3.3 Experiment 1 – overenie výsledkov</w:t>
          </w:r>
        </w:p>
        <w:p w14:paraId="1852DA39" w14:textId="77777777" w:rsidR="00375A38" w:rsidRDefault="00375A38" w:rsidP="00375A38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Pre overenie výsledkov sme spustili simulátor s hodnotou chmeľu 84.32 a hodnotou sladu 6200. Výsledky:</w:t>
          </w:r>
        </w:p>
        <w:p w14:paraId="3D8A6D30" w14:textId="77777777" w:rsidR="00A96720" w:rsidRPr="002C2CE0" w:rsidRDefault="00A96720" w:rsidP="00375A38">
          <w:pPr>
            <w:rPr>
              <w:rFonts w:ascii="Calibri" w:hAnsi="Calibri" w:cs="Calibri"/>
            </w:rPr>
          </w:pPr>
        </w:p>
        <w:p w14:paraId="028B91EC" w14:textId="77777777" w:rsidR="00375A38" w:rsidRPr="002C2CE0" w:rsidRDefault="00375A38" w:rsidP="00375A38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Spotrebované suroviny: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375A38" w:rsidRPr="002C2CE0" w14:paraId="0DBB3E51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F69C926" w14:textId="77777777" w:rsidR="00375A38" w:rsidRPr="002C2CE0" w:rsidRDefault="00375A38" w:rsidP="00B9239E">
                <w:pPr>
                  <w:pStyle w:val="Styl1norm"/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1" w:type="dxa"/>
              </w:tcPr>
              <w:p w14:paraId="58569C69" w14:textId="77777777" w:rsidR="00375A38" w:rsidRPr="002C2CE0" w:rsidRDefault="00375A38" w:rsidP="00B9239E">
                <w:pPr>
                  <w:pStyle w:val="Styl1norm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Počet</w:t>
                </w:r>
              </w:p>
            </w:tc>
          </w:tr>
          <w:tr w:rsidR="00375A38" w:rsidRPr="002C2CE0" w14:paraId="777B0B95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352588E" w14:textId="77777777" w:rsidR="00375A38" w:rsidRPr="002C2CE0" w:rsidRDefault="00375A38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Slad</w:t>
                </w:r>
              </w:p>
            </w:tc>
            <w:tc>
              <w:tcPr>
                <w:tcW w:w="4531" w:type="dxa"/>
              </w:tcPr>
              <w:p w14:paraId="691C2317" w14:textId="77777777" w:rsidR="00375A38" w:rsidRPr="002C2CE0" w:rsidRDefault="00375A38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6200 kg</w:t>
                </w:r>
              </w:p>
            </w:tc>
          </w:tr>
          <w:tr w:rsidR="00375A38" w:rsidRPr="002C2CE0" w14:paraId="31B23207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4678585A" w14:textId="77777777" w:rsidR="00375A38" w:rsidRPr="002C2CE0" w:rsidRDefault="00375A38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Chmeľ</w:t>
                </w:r>
              </w:p>
            </w:tc>
            <w:tc>
              <w:tcPr>
                <w:tcW w:w="4531" w:type="dxa"/>
              </w:tcPr>
              <w:p w14:paraId="11E24D0A" w14:textId="77777777" w:rsidR="00375A38" w:rsidRPr="002C2CE0" w:rsidRDefault="00375A38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84.32 kg</w:t>
                </w:r>
              </w:p>
            </w:tc>
          </w:tr>
          <w:tr w:rsidR="00375A38" w:rsidRPr="002C2CE0" w14:paraId="30BEB82B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C3615A1" w14:textId="77777777" w:rsidR="00375A38" w:rsidRPr="002C2CE0" w:rsidRDefault="00375A38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Voda</w:t>
                </w:r>
              </w:p>
            </w:tc>
            <w:tc>
              <w:tcPr>
                <w:tcW w:w="4531" w:type="dxa"/>
              </w:tcPr>
              <w:p w14:paraId="61E88838" w14:textId="77777777" w:rsidR="00375A38" w:rsidRPr="002C2CE0" w:rsidRDefault="00375A38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43400 l</w:t>
                </w:r>
              </w:p>
            </w:tc>
          </w:tr>
          <w:tr w:rsidR="00375A38" w:rsidRPr="002C2CE0" w14:paraId="00036330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FAC0BB6" w14:textId="77777777" w:rsidR="00375A38" w:rsidRPr="002C2CE0" w:rsidRDefault="00375A38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Kvasnice</w:t>
                </w:r>
              </w:p>
            </w:tc>
            <w:tc>
              <w:tcPr>
                <w:tcW w:w="4531" w:type="dxa"/>
              </w:tcPr>
              <w:p w14:paraId="264A008A" w14:textId="77777777" w:rsidR="00375A38" w:rsidRPr="002C2CE0" w:rsidRDefault="00375A38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210 l</w:t>
                </w:r>
              </w:p>
            </w:tc>
          </w:tr>
        </w:tbl>
        <w:p w14:paraId="1D00CCA1" w14:textId="77777777" w:rsidR="00375A38" w:rsidRPr="002C2CE0" w:rsidRDefault="00375A38" w:rsidP="00375A38">
          <w:pPr>
            <w:pStyle w:val="Styl1norm"/>
            <w:rPr>
              <w:rFonts w:ascii="Calibri" w:hAnsi="Calibri" w:cs="Calibri"/>
            </w:rPr>
          </w:pPr>
        </w:p>
        <w:p w14:paraId="42B70C10" w14:textId="77777777" w:rsidR="00375A38" w:rsidRPr="002C2CE0" w:rsidRDefault="00375A38" w:rsidP="00375A38">
          <w:pPr>
            <w:pStyle w:val="Styl1norm"/>
            <w:rPr>
              <w:rFonts w:ascii="Calibri" w:hAnsi="Calibri" w:cs="Calibri"/>
            </w:rPr>
          </w:pPr>
        </w:p>
        <w:p w14:paraId="0356A5BC" w14:textId="77777777" w:rsidR="00375A38" w:rsidRPr="002C2CE0" w:rsidRDefault="00375A38" w:rsidP="00375A38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Medziprodukty a odpad:</w:t>
          </w:r>
        </w:p>
        <w:tbl>
          <w:tblPr>
            <w:tblStyle w:val="GridTable1Light"/>
            <w:tblW w:w="9069" w:type="dxa"/>
            <w:tblLook w:val="04A0" w:firstRow="1" w:lastRow="0" w:firstColumn="1" w:lastColumn="0" w:noHBand="0" w:noVBand="1"/>
          </w:tblPr>
          <w:tblGrid>
            <w:gridCol w:w="4531"/>
            <w:gridCol w:w="4538"/>
          </w:tblGrid>
          <w:tr w:rsidR="00375A38" w:rsidRPr="002C2CE0" w14:paraId="7392AC30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E20C5E9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8" w:type="dxa"/>
              </w:tcPr>
              <w:p w14:paraId="3A55405B" w14:textId="77777777" w:rsidR="00375A38" w:rsidRPr="002C2CE0" w:rsidRDefault="00375A38" w:rsidP="00B9239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Váha/kg</w:t>
                </w:r>
              </w:p>
            </w:tc>
          </w:tr>
          <w:tr w:rsidR="00375A38" w:rsidRPr="002C2CE0" w14:paraId="55B99EBF" w14:textId="77777777" w:rsidTr="00B9239E">
            <w:trPr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CE49211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Mláto</w:t>
                </w:r>
              </w:p>
            </w:tc>
            <w:tc>
              <w:tcPr>
                <w:tcW w:w="4538" w:type="dxa"/>
              </w:tcPr>
              <w:p w14:paraId="47C46DEB" w14:textId="77777777" w:rsidR="00375A38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7440</w:t>
                </w:r>
              </w:p>
            </w:tc>
          </w:tr>
          <w:tr w:rsidR="00375A38" w:rsidRPr="002C2CE0" w14:paraId="69ADCFA1" w14:textId="77777777" w:rsidTr="00B9239E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4D0BDF13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Kal</w:t>
                </w:r>
              </w:p>
            </w:tc>
            <w:tc>
              <w:tcPr>
                <w:tcW w:w="4538" w:type="dxa"/>
              </w:tcPr>
              <w:p w14:paraId="5B79C600" w14:textId="77777777" w:rsidR="00375A38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186</w:t>
                </w:r>
              </w:p>
            </w:tc>
          </w:tr>
          <w:tr w:rsidR="00375A38" w:rsidRPr="002C2CE0" w14:paraId="4BE7AFE3" w14:textId="77777777" w:rsidTr="00B9239E">
            <w:trPr>
              <w:trHeight w:val="25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4C034754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Pokazený slad</w:t>
                </w:r>
              </w:p>
            </w:tc>
            <w:tc>
              <w:tcPr>
                <w:tcW w:w="4538" w:type="dxa"/>
              </w:tcPr>
              <w:p w14:paraId="34D43450" w14:textId="77777777" w:rsidR="00375A38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  <w:tr w:rsidR="00375A38" w:rsidRPr="002C2CE0" w14:paraId="574B4C4E" w14:textId="77777777" w:rsidTr="00B9239E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253749B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Kontaminované pivo</w:t>
                </w:r>
              </w:p>
            </w:tc>
            <w:tc>
              <w:tcPr>
                <w:tcW w:w="4538" w:type="dxa"/>
              </w:tcPr>
              <w:p w14:paraId="26AD0952" w14:textId="77777777" w:rsidR="00375A38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</w:tbl>
        <w:p w14:paraId="7EBB2B0B" w14:textId="77777777" w:rsidR="00375A38" w:rsidRPr="002C2CE0" w:rsidRDefault="00375A38" w:rsidP="00375A38">
          <w:pPr>
            <w:rPr>
              <w:rFonts w:ascii="Calibri" w:hAnsi="Calibri" w:cs="Calibri"/>
            </w:rPr>
          </w:pPr>
        </w:p>
        <w:p w14:paraId="6D6F359C" w14:textId="77777777" w:rsidR="00375A38" w:rsidRPr="002C2CE0" w:rsidRDefault="00375A38" w:rsidP="00375A38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Vyrobené pivo: 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375A38" w:rsidRPr="002C2CE0" w14:paraId="14BA8D2F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E68A22C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Typ</w:t>
                </w:r>
              </w:p>
            </w:tc>
            <w:tc>
              <w:tcPr>
                <w:tcW w:w="4531" w:type="dxa"/>
              </w:tcPr>
              <w:p w14:paraId="6F225F9A" w14:textId="77777777" w:rsidR="00375A38" w:rsidRPr="002C2CE0" w:rsidRDefault="00375A38" w:rsidP="00B9239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Objem/l</w:t>
                </w:r>
              </w:p>
            </w:tc>
          </w:tr>
          <w:tr w:rsidR="00375A38" w:rsidRPr="002C2CE0" w14:paraId="06210829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3C70FD3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Výčapná 10°</w:t>
                </w:r>
              </w:p>
            </w:tc>
            <w:tc>
              <w:tcPr>
                <w:tcW w:w="4531" w:type="dxa"/>
              </w:tcPr>
              <w:p w14:paraId="16B703FF" w14:textId="77777777" w:rsidR="00375A38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10200</w:t>
                </w:r>
              </w:p>
            </w:tc>
          </w:tr>
          <w:tr w:rsidR="00375A38" w:rsidRPr="002C2CE0" w14:paraId="3A9D5C3A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C42BB0D" w14:textId="77777777" w:rsidR="00375A38" w:rsidRPr="002C2CE0" w:rsidRDefault="00375A38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Ležiak 12°</w:t>
                </w:r>
              </w:p>
            </w:tc>
            <w:tc>
              <w:tcPr>
                <w:tcW w:w="4531" w:type="dxa"/>
              </w:tcPr>
              <w:p w14:paraId="670EB75D" w14:textId="77777777" w:rsidR="00375A38" w:rsidRPr="002C2CE0" w:rsidRDefault="00375A38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8400</w:t>
                </w:r>
              </w:p>
            </w:tc>
          </w:tr>
        </w:tbl>
        <w:p w14:paraId="41E7F70F" w14:textId="77777777" w:rsidR="00375A38" w:rsidRPr="002C2CE0" w:rsidRDefault="00375A38" w:rsidP="00375A38">
          <w:pPr>
            <w:rPr>
              <w:rFonts w:ascii="Calibri" w:hAnsi="Calibri" w:cs="Calibri"/>
            </w:rPr>
          </w:pPr>
        </w:p>
        <w:p w14:paraId="7AFDDA0E" w14:textId="77777777" w:rsidR="00375A38" w:rsidRPr="002C2CE0" w:rsidRDefault="00375A38" w:rsidP="00375A38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Keďže je objem vyrobeného piva rovnaký ako pri experimente môžeme povedať že výsledky sú správne.</w:t>
          </w:r>
        </w:p>
        <w:p w14:paraId="77A34298" w14:textId="77777777" w:rsidR="00036973" w:rsidRPr="002C2CE0" w:rsidRDefault="00375A38" w:rsidP="00375A38">
          <w:pPr>
            <w:pStyle w:val="Styl1H2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lastRenderedPageBreak/>
            <w:t>5.3.4 Experiment 1 – vyhodnotenie</w:t>
          </w:r>
        </w:p>
        <w:p w14:paraId="4D3EB6A2" w14:textId="77777777" w:rsidR="00375A38" w:rsidRPr="002C2CE0" w:rsidRDefault="00FD67DE" w:rsidP="00375A38">
          <w:pPr>
            <w:rPr>
              <w:rFonts w:ascii="Calibri" w:hAnsi="Calibri" w:cs="Calibri"/>
              <w:b/>
            </w:rPr>
          </w:pPr>
          <w:r w:rsidRPr="002C2CE0">
            <w:rPr>
              <w:rFonts w:ascii="Calibri" w:hAnsi="Calibri" w:cs="Calibri"/>
              <w:b/>
            </w:rPr>
            <w:t>Optimálne množstvo dodaného chmeľu a sladu na to aby linka bežala 12 mesiacov na plnú kapacitu je: Chmeľ-84.32 kg , Slad-6200kg.</w:t>
          </w:r>
        </w:p>
        <w:p w14:paraId="79F1309A" w14:textId="77777777" w:rsidR="00036973" w:rsidRDefault="00036973">
          <w:pPr>
            <w:pStyle w:val="Styl1norm"/>
            <w:rPr>
              <w:rFonts w:ascii="Calibri" w:hAnsi="Calibri" w:cs="Calibri"/>
            </w:rPr>
          </w:pPr>
        </w:p>
        <w:p w14:paraId="34E27649" w14:textId="77777777" w:rsidR="00A96720" w:rsidRDefault="00A96720" w:rsidP="00A96720">
          <w:pPr>
            <w:pStyle w:val="Styl1H2"/>
          </w:pPr>
          <w:r>
            <w:t>5.4.1 Experiment 2 – zdvojnásobenie strojov s frontami</w:t>
          </w:r>
        </w:p>
        <w:p w14:paraId="6EE0AF8D" w14:textId="77777777" w:rsidR="00A96720" w:rsidRDefault="00A96720" w:rsidP="00A96720">
          <w:pPr>
            <w:pStyle w:val="Styl1norm"/>
          </w:pPr>
          <w:r>
            <w:t xml:space="preserve">V tomto experimente sme dvojnásobne zvýšili počet strojov ktoré vytvárajú fronty na základe údajov z referenčného experimentu. Zisťovali sme ako sa zmení čas výroby takého istého objemu piva oproti referenčnému experimentu. </w:t>
          </w:r>
        </w:p>
        <w:p w14:paraId="3CBB96AE" w14:textId="77777777" w:rsidR="00A96720" w:rsidRPr="00A96720" w:rsidRDefault="00A96720" w:rsidP="00A96720">
          <w:pPr>
            <w:pStyle w:val="Styl1norm"/>
          </w:pPr>
        </w:p>
        <w:p w14:paraId="03905EC4" w14:textId="77777777" w:rsidR="00A96720" w:rsidRPr="002C2CE0" w:rsidRDefault="00A96720" w:rsidP="00A96720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Spotrebované suroviny: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A96720" w:rsidRPr="002C2CE0" w14:paraId="76751999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490389A" w14:textId="77777777" w:rsidR="00A96720" w:rsidRPr="002C2CE0" w:rsidRDefault="00A96720" w:rsidP="00B9239E">
                <w:pPr>
                  <w:pStyle w:val="Styl1norm"/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1" w:type="dxa"/>
              </w:tcPr>
              <w:p w14:paraId="3BD85D03" w14:textId="77777777" w:rsidR="00A96720" w:rsidRPr="002C2CE0" w:rsidRDefault="00A96720" w:rsidP="00B9239E">
                <w:pPr>
                  <w:pStyle w:val="Styl1norm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Počet</w:t>
                </w:r>
              </w:p>
            </w:tc>
          </w:tr>
          <w:tr w:rsidR="00A96720" w:rsidRPr="002C2CE0" w14:paraId="7C60D30D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0563F6CD" w14:textId="77777777" w:rsidR="00A96720" w:rsidRPr="002C2CE0" w:rsidRDefault="00A96720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Slad</w:t>
                </w:r>
              </w:p>
            </w:tc>
            <w:tc>
              <w:tcPr>
                <w:tcW w:w="4531" w:type="dxa"/>
              </w:tcPr>
              <w:p w14:paraId="66FFBF75" w14:textId="77777777" w:rsidR="00A96720" w:rsidRPr="002C2CE0" w:rsidRDefault="00A96720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2400</w:t>
                </w:r>
                <w:r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kg</w:t>
                </w:r>
              </w:p>
            </w:tc>
          </w:tr>
          <w:tr w:rsidR="00A96720" w:rsidRPr="002C2CE0" w14:paraId="01560B4D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98D9AFA" w14:textId="77777777" w:rsidR="00A96720" w:rsidRPr="002C2CE0" w:rsidRDefault="00A96720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Chmeľ</w:t>
                </w:r>
              </w:p>
            </w:tc>
            <w:tc>
              <w:tcPr>
                <w:tcW w:w="4531" w:type="dxa"/>
              </w:tcPr>
              <w:p w14:paraId="387F2909" w14:textId="77777777" w:rsidR="00A96720" w:rsidRPr="002C2CE0" w:rsidRDefault="00A96720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32.64</w:t>
                </w:r>
                <w:r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kg</w:t>
                </w:r>
              </w:p>
            </w:tc>
          </w:tr>
          <w:tr w:rsidR="00A96720" w:rsidRPr="002C2CE0" w14:paraId="1ACC0CF1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5CFC31F5" w14:textId="77777777" w:rsidR="00A96720" w:rsidRPr="002C2CE0" w:rsidRDefault="00A96720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Voda</w:t>
                </w:r>
              </w:p>
            </w:tc>
            <w:tc>
              <w:tcPr>
                <w:tcW w:w="4531" w:type="dxa"/>
              </w:tcPr>
              <w:p w14:paraId="52156B8E" w14:textId="77777777" w:rsidR="00A96720" w:rsidRPr="002C2CE0" w:rsidRDefault="00A96720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16800</w:t>
                </w:r>
                <w:r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l</w:t>
                </w:r>
              </w:p>
            </w:tc>
          </w:tr>
          <w:tr w:rsidR="00A96720" w:rsidRPr="002C2CE0" w14:paraId="591DB797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11931AD" w14:textId="77777777" w:rsidR="00A96720" w:rsidRPr="002C2CE0" w:rsidRDefault="00A96720" w:rsidP="00B9239E">
                <w:pPr>
                  <w:pStyle w:val="Styl1norm"/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Kvasnice</w:t>
                </w:r>
              </w:p>
            </w:tc>
            <w:tc>
              <w:tcPr>
                <w:tcW w:w="4531" w:type="dxa"/>
              </w:tcPr>
              <w:p w14:paraId="5E936F32" w14:textId="77777777" w:rsidR="00A96720" w:rsidRPr="002C2CE0" w:rsidRDefault="00A96720" w:rsidP="00B9239E">
                <w:pPr>
                  <w:pStyle w:val="Styl1norm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81</w:t>
                </w:r>
                <w:r>
                  <w:rPr>
                    <w:rFonts w:ascii="Calibri" w:hAnsi="Calibri" w:cs="Calibri"/>
                  </w:rPr>
                  <w:t xml:space="preserve"> </w:t>
                </w:r>
                <w:r w:rsidRPr="002C2CE0">
                  <w:rPr>
                    <w:rFonts w:ascii="Calibri" w:hAnsi="Calibri" w:cs="Calibri"/>
                  </w:rPr>
                  <w:t>kg</w:t>
                </w:r>
              </w:p>
            </w:tc>
          </w:tr>
        </w:tbl>
        <w:p w14:paraId="6419014E" w14:textId="77777777" w:rsidR="00A96720" w:rsidRPr="002C2CE0" w:rsidRDefault="00A96720" w:rsidP="00A96720">
          <w:pPr>
            <w:pStyle w:val="Styl1norm"/>
            <w:rPr>
              <w:rFonts w:ascii="Calibri" w:hAnsi="Calibri" w:cs="Calibri"/>
            </w:rPr>
          </w:pPr>
        </w:p>
        <w:p w14:paraId="2E540B4B" w14:textId="77777777" w:rsidR="00A96720" w:rsidRPr="002C2CE0" w:rsidRDefault="00A96720" w:rsidP="00A96720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Medziprodukty a odpad:</w:t>
          </w:r>
        </w:p>
        <w:tbl>
          <w:tblPr>
            <w:tblStyle w:val="GridTable1Light"/>
            <w:tblW w:w="9069" w:type="dxa"/>
            <w:tblLook w:val="04A0" w:firstRow="1" w:lastRow="0" w:firstColumn="1" w:lastColumn="0" w:noHBand="0" w:noVBand="1"/>
          </w:tblPr>
          <w:tblGrid>
            <w:gridCol w:w="4531"/>
            <w:gridCol w:w="4538"/>
          </w:tblGrid>
          <w:tr w:rsidR="00A96720" w:rsidRPr="002C2CE0" w14:paraId="2631E937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941FCAF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Názov</w:t>
                </w:r>
              </w:p>
            </w:tc>
            <w:tc>
              <w:tcPr>
                <w:tcW w:w="4538" w:type="dxa"/>
              </w:tcPr>
              <w:p w14:paraId="2387A782" w14:textId="77777777" w:rsidR="00A96720" w:rsidRPr="002C2CE0" w:rsidRDefault="00A96720" w:rsidP="00B9239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Váha/kg</w:t>
                </w:r>
              </w:p>
            </w:tc>
          </w:tr>
          <w:tr w:rsidR="00A96720" w:rsidRPr="002C2CE0" w14:paraId="114BF617" w14:textId="77777777" w:rsidTr="00B9239E">
            <w:trPr>
              <w:trHeight w:val="2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3CCA54A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Mláto</w:t>
                </w:r>
              </w:p>
            </w:tc>
            <w:tc>
              <w:tcPr>
                <w:tcW w:w="4538" w:type="dxa"/>
              </w:tcPr>
              <w:p w14:paraId="3CEDFE92" w14:textId="77777777" w:rsidR="00A96720" w:rsidRPr="002C2CE0" w:rsidRDefault="00A96720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2880</w:t>
                </w:r>
              </w:p>
            </w:tc>
          </w:tr>
          <w:tr w:rsidR="00A96720" w:rsidRPr="002C2CE0" w14:paraId="77DEEACB" w14:textId="77777777" w:rsidTr="00B9239E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2A2C9C09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Kal</w:t>
                </w:r>
              </w:p>
            </w:tc>
            <w:tc>
              <w:tcPr>
                <w:tcW w:w="4538" w:type="dxa"/>
              </w:tcPr>
              <w:p w14:paraId="0C6ACA48" w14:textId="77777777" w:rsidR="00A96720" w:rsidRPr="002C2CE0" w:rsidRDefault="00A96720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72kg</w:t>
                </w:r>
              </w:p>
            </w:tc>
          </w:tr>
          <w:tr w:rsidR="00A96720" w:rsidRPr="002C2CE0" w14:paraId="2231B7D9" w14:textId="77777777" w:rsidTr="00B9239E">
            <w:trPr>
              <w:trHeight w:val="25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3DE26841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Pokazený slad</w:t>
                </w:r>
              </w:p>
            </w:tc>
            <w:tc>
              <w:tcPr>
                <w:tcW w:w="4538" w:type="dxa"/>
              </w:tcPr>
              <w:p w14:paraId="31C65EDB" w14:textId="77777777" w:rsidR="00A96720" w:rsidRPr="002C2CE0" w:rsidRDefault="00A96720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  <w:tr w:rsidR="00A96720" w:rsidRPr="002C2CE0" w14:paraId="67292D72" w14:textId="77777777" w:rsidTr="00B9239E">
            <w:trPr>
              <w:trHeight w:val="2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866D3D3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Kontaminované pivo</w:t>
                </w:r>
              </w:p>
            </w:tc>
            <w:tc>
              <w:tcPr>
                <w:tcW w:w="4538" w:type="dxa"/>
              </w:tcPr>
              <w:p w14:paraId="4BD9373E" w14:textId="77777777" w:rsidR="00A96720" w:rsidRPr="002C2CE0" w:rsidRDefault="00A96720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0</w:t>
                </w:r>
              </w:p>
            </w:tc>
          </w:tr>
        </w:tbl>
        <w:p w14:paraId="31C16C25" w14:textId="77777777" w:rsidR="00A96720" w:rsidRPr="002C2CE0" w:rsidRDefault="00A96720" w:rsidP="00A96720">
          <w:pPr>
            <w:rPr>
              <w:rFonts w:ascii="Calibri" w:hAnsi="Calibri" w:cs="Calibri"/>
            </w:rPr>
          </w:pPr>
        </w:p>
        <w:p w14:paraId="645E9956" w14:textId="77777777" w:rsidR="00A96720" w:rsidRPr="002C2CE0" w:rsidRDefault="00A96720" w:rsidP="00A96720">
          <w:pPr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Vyrobené pivo: 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A96720" w:rsidRPr="002C2CE0" w14:paraId="2AC56C84" w14:textId="77777777" w:rsidTr="00B9239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1C2D668A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Typ</w:t>
                </w:r>
              </w:p>
            </w:tc>
            <w:tc>
              <w:tcPr>
                <w:tcW w:w="4531" w:type="dxa"/>
              </w:tcPr>
              <w:p w14:paraId="14C37DFF" w14:textId="77777777" w:rsidR="00A96720" w:rsidRPr="002C2CE0" w:rsidRDefault="00A96720" w:rsidP="00B9239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Objem/l</w:t>
                </w:r>
              </w:p>
            </w:tc>
          </w:tr>
          <w:tr w:rsidR="00A96720" w:rsidRPr="002C2CE0" w14:paraId="0FEBB7E8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72E0C55D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Výčapná 10°</w:t>
                </w:r>
              </w:p>
            </w:tc>
            <w:tc>
              <w:tcPr>
                <w:tcW w:w="4531" w:type="dxa"/>
              </w:tcPr>
              <w:p w14:paraId="34007094" w14:textId="77777777" w:rsidR="00A96720" w:rsidRPr="002C2CE0" w:rsidRDefault="00A96720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8400</w:t>
                </w:r>
              </w:p>
            </w:tc>
          </w:tr>
          <w:tr w:rsidR="00A96720" w:rsidRPr="002C2CE0" w14:paraId="732B2A70" w14:textId="77777777" w:rsidTr="00B9239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31" w:type="dxa"/>
              </w:tcPr>
              <w:p w14:paraId="60FB0676" w14:textId="77777777" w:rsidR="00A96720" w:rsidRPr="002C2CE0" w:rsidRDefault="00A96720" w:rsidP="00B9239E">
                <w:pPr>
                  <w:jc w:val="center"/>
                  <w:rPr>
                    <w:rFonts w:ascii="Calibri" w:hAnsi="Calibri" w:cs="Calibri"/>
                    <w:b w:val="0"/>
                  </w:rPr>
                </w:pPr>
                <w:r w:rsidRPr="002C2CE0">
                  <w:rPr>
                    <w:rFonts w:ascii="Calibri" w:hAnsi="Calibri" w:cs="Calibri"/>
                    <w:b w:val="0"/>
                  </w:rPr>
                  <w:t>Ležiak 12°</w:t>
                </w:r>
              </w:p>
            </w:tc>
            <w:tc>
              <w:tcPr>
                <w:tcW w:w="4531" w:type="dxa"/>
              </w:tcPr>
              <w:p w14:paraId="1933CC23" w14:textId="77777777" w:rsidR="00A96720" w:rsidRPr="002C2CE0" w:rsidRDefault="00A96720" w:rsidP="00B9239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</w:rPr>
                </w:pPr>
                <w:r w:rsidRPr="002C2CE0">
                  <w:rPr>
                    <w:rFonts w:ascii="Calibri" w:hAnsi="Calibri" w:cs="Calibri"/>
                  </w:rPr>
                  <w:t>7800</w:t>
                </w:r>
              </w:p>
            </w:tc>
          </w:tr>
        </w:tbl>
        <w:p w14:paraId="5A07EEB7" w14:textId="77777777" w:rsidR="000503F9" w:rsidRDefault="000503F9" w:rsidP="000503F9">
          <w:pPr>
            <w:pStyle w:val="Styl1norm"/>
            <w:rPr>
              <w:rFonts w:ascii="Calibri" w:hAnsi="Calibri" w:cs="Calibri"/>
            </w:rPr>
          </w:pPr>
        </w:p>
        <w:p w14:paraId="7D5DCF33" w14:textId="77777777" w:rsidR="00A96720" w:rsidRPr="002C2CE0" w:rsidRDefault="000503F9" w:rsidP="000503F9">
          <w:pPr>
            <w:pStyle w:val="Styl1norm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Ukončenie výroby Referenčný experiment : 315. deň</w:t>
          </w:r>
          <w:r w:rsidRPr="00A96720">
            <w:rPr>
              <w:rFonts w:ascii="Calibri" w:hAnsi="Calibri" w:cs="Calibri"/>
            </w:rPr>
            <w:t xml:space="preserve"> 14:46</w:t>
          </w:r>
        </w:p>
        <w:p w14:paraId="12E2C6E0" w14:textId="77777777" w:rsidR="000503F9" w:rsidRDefault="00A96720" w:rsidP="00A96720">
          <w:pPr>
            <w:pStyle w:val="Styl1norm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Ukončenie výroby Experiment 2:  189. deň 19:26</w:t>
          </w:r>
        </w:p>
        <w:p w14:paraId="20F42FDB" w14:textId="77777777" w:rsidR="000503F9" w:rsidRDefault="000503F9" w:rsidP="00A96720">
          <w:pPr>
            <w:pStyle w:val="Styl1norm"/>
            <w:rPr>
              <w:rFonts w:ascii="Calibri" w:hAnsi="Calibri" w:cs="Calibri"/>
            </w:rPr>
          </w:pPr>
        </w:p>
        <w:p w14:paraId="52DCAC0A" w14:textId="77777777" w:rsidR="000503F9" w:rsidRPr="002C2CE0" w:rsidRDefault="000503F9" w:rsidP="00A96720">
          <w:pPr>
            <w:pStyle w:val="Styl1norm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eastAsia="sk-SK"/>
            </w:rPr>
            <w:lastRenderedPageBreak/>
            <w:drawing>
              <wp:inline distT="0" distB="0" distL="0" distR="0" wp14:anchorId="2C06B6EB" wp14:editId="2CBE1642">
                <wp:extent cx="5638800" cy="2409825"/>
                <wp:effectExtent l="0" t="0" r="0" b="9525"/>
                <wp:docPr id="5" name="Graf 5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14:paraId="76C0E069" w14:textId="77777777" w:rsidR="00036973" w:rsidRDefault="00036973">
          <w:pPr>
            <w:pStyle w:val="Styl1norm"/>
            <w:rPr>
              <w:rFonts w:ascii="Calibri" w:hAnsi="Calibri" w:cs="Calibri"/>
            </w:rPr>
          </w:pPr>
        </w:p>
        <w:p w14:paraId="606E01BF" w14:textId="77777777" w:rsidR="00A96720" w:rsidRDefault="00A96720" w:rsidP="00A96720">
          <w:pPr>
            <w:pStyle w:val="Styl1H2"/>
          </w:pPr>
          <w:r>
            <w:t>5.4.2 Experiment 2 – vyhodnotenie</w:t>
          </w:r>
        </w:p>
        <w:p w14:paraId="7745E1E9" w14:textId="77777777" w:rsidR="00A96720" w:rsidRDefault="000503F9" w:rsidP="00A96720">
          <w:pPr>
            <w:pStyle w:val="Styl1norm"/>
          </w:pPr>
          <w:r>
            <w:t>Z tohto experimentu sme zistili že zdvojnásobenie strojov Varný kotol, Kvasný tank a </w:t>
          </w:r>
          <w:proofErr w:type="spellStart"/>
          <w:r>
            <w:t>Ležiacky</w:t>
          </w:r>
          <w:proofErr w:type="spellEnd"/>
          <w:r>
            <w:t xml:space="preserve"> tank zrýchli proces výroby o</w:t>
          </w:r>
          <w:r w:rsidR="00D438DD">
            <w:t xml:space="preserve"> viac ako 125 dní. Zníži sa aj ich priemerná dĺžka fronty ale na </w:t>
          </w:r>
          <w:proofErr w:type="spellStart"/>
          <w:r w:rsidR="00D438DD">
            <w:t>Sceďovacej</w:t>
          </w:r>
          <w:proofErr w:type="spellEnd"/>
          <w:r w:rsidR="00D438DD">
            <w:t xml:space="preserve"> kadi sa vytvorí malá priemerná </w:t>
          </w:r>
          <w:proofErr w:type="spellStart"/>
          <w:r w:rsidR="00D438DD">
            <w:t>fronta</w:t>
          </w:r>
          <w:proofErr w:type="spellEnd"/>
          <w:r w:rsidR="00D438DD">
            <w:t xml:space="preserve"> ktorá pri referenčnom experimente nebola.</w:t>
          </w:r>
        </w:p>
        <w:p w14:paraId="4EF8AC91" w14:textId="77777777" w:rsidR="00D438DD" w:rsidRPr="00A96720" w:rsidRDefault="00D438DD" w:rsidP="00A96720">
          <w:pPr>
            <w:pStyle w:val="Styl1norm"/>
          </w:pPr>
        </w:p>
        <w:p w14:paraId="35011982" w14:textId="77777777" w:rsidR="00036973" w:rsidRPr="002C2CE0" w:rsidRDefault="00D438DD">
          <w:pPr>
            <w:pStyle w:val="Styl1norm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eastAsia="sk-SK"/>
            </w:rPr>
            <w:drawing>
              <wp:inline distT="0" distB="0" distL="0" distR="0" wp14:anchorId="6BABB3B2" wp14:editId="4847C5C0">
                <wp:extent cx="5638800" cy="2409825"/>
                <wp:effectExtent l="0" t="0" r="0" b="9525"/>
                <wp:docPr id="6" name="Graf 6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w:r>
        </w:p>
        <w:p w14:paraId="063C5A1C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54599B65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0CAB4684" w14:textId="77777777" w:rsidR="00036973" w:rsidRDefault="00D438DD" w:rsidP="00D438DD">
          <w:pPr>
            <w:pStyle w:val="Styl1H2"/>
          </w:pPr>
          <w:r>
            <w:t>6. Záver</w:t>
          </w:r>
        </w:p>
        <w:p w14:paraId="21BCDABF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>
            <w:t>V tomto projekte sme vytvorili model </w:t>
          </w:r>
          <w:proofErr w:type="spellStart"/>
          <w:r>
            <w:t>minipivovaru</w:t>
          </w:r>
          <w:proofErr w:type="spellEnd"/>
          <w:r>
            <w:t>. Jeho validitu sme bohužiaľ nedokázali overiť na 100% nakoľko sme nemali presné údaje z konkrétneho pivovaru ale len dáta uvedené na rôznych stránkach. Zistili sme že najväčšie problémy vo výrobe tvoria posledné dva procesy ktoré zaberajú veľa času a preto ani vyšší počet Kvasných a </w:t>
          </w:r>
          <w:proofErr w:type="spellStart"/>
          <w:r>
            <w:t>Ležiackých</w:t>
          </w:r>
          <w:proofErr w:type="spellEnd"/>
          <w:r>
            <w:t xml:space="preserve"> tanku ktoré majú k dispozícií v pivovare BUCHVALD nestačí nato aby sa netvorili fronty pred týmito zariadeniami. Vlastným experimentom sme zistili že nato aby sa </w:t>
          </w:r>
          <w:r>
            <w:lastRenderedPageBreak/>
            <w:t>netvorili fronty pred Kvasným tankom by bolo potreba viac ako 60 týchto zariadení. Avšak pomocou nášho druhého experimentu sme zistili že zdvojnásobenie problémových zariadení rapídne zrýchli proces výroby.</w:t>
          </w:r>
        </w:p>
        <w:p w14:paraId="65208BFB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2CA6F7AC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>Zdroje:</w:t>
          </w:r>
        </w:p>
        <w:p w14:paraId="1C785302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1: </w:t>
          </w:r>
          <w:hyperlink r:id="rId12">
            <w:r w:rsidRPr="002C2CE0">
              <w:rPr>
                <w:rStyle w:val="InternetLink"/>
                <w:rFonts w:ascii="Calibri" w:hAnsi="Calibri" w:cs="Calibri"/>
              </w:rPr>
              <w:t>https://www.buchvald.sk/postup-pri-vyrobe-piva/</w:t>
            </w:r>
          </w:hyperlink>
        </w:p>
        <w:p w14:paraId="4F153F2E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2: </w:t>
          </w:r>
          <w:hyperlink r:id="rId13">
            <w:r w:rsidRPr="002C2CE0">
              <w:rPr>
                <w:rStyle w:val="InternetLink"/>
                <w:rFonts w:ascii="Calibri" w:hAnsi="Calibri" w:cs="Calibri"/>
              </w:rPr>
              <w:t>https://www.farmarik.sk/p/2834/mlyn-na-slad-1000-kgh-380v-40kw?pp=2f55707d</w:t>
            </w:r>
          </w:hyperlink>
        </w:p>
        <w:p w14:paraId="7D259E2D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3: </w:t>
          </w:r>
          <w:hyperlink r:id="rId14">
            <w:r w:rsidRPr="002C2CE0">
              <w:rPr>
                <w:rStyle w:val="InternetLink"/>
                <w:rFonts w:ascii="Calibri" w:hAnsi="Calibri" w:cs="Calibri"/>
              </w:rPr>
              <w:t>https://www.electronic-star.sk/Domacnost/Male-kuchynske-spotrebice/Domace-pivovary/Mundschenk-3XL-sladovy-kotol.html</w:t>
            </w:r>
          </w:hyperlink>
        </w:p>
        <w:p w14:paraId="273215B7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 w:rsidRPr="002C2CE0">
            <w:rPr>
              <w:rFonts w:ascii="Calibri" w:hAnsi="Calibri" w:cs="Calibri"/>
            </w:rPr>
            <w:t xml:space="preserve">4: </w:t>
          </w:r>
          <w:hyperlink r:id="rId15">
            <w:r w:rsidRPr="002C2CE0">
              <w:rPr>
                <w:rStyle w:val="InternetLink"/>
                <w:rFonts w:ascii="Calibri" w:hAnsi="Calibri" w:cs="Calibri"/>
              </w:rPr>
              <w:t>https://www.vymeniky-tepla.cz/sk/doskovy-chladic-mladiny/</w:t>
            </w:r>
          </w:hyperlink>
        </w:p>
        <w:p w14:paraId="4777E093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5</w:t>
          </w:r>
          <w:r w:rsidRPr="002C2CE0">
            <w:rPr>
              <w:rFonts w:ascii="Calibri" w:hAnsi="Calibri" w:cs="Calibri"/>
            </w:rPr>
            <w:t xml:space="preserve">: </w:t>
          </w:r>
          <w:hyperlink r:id="rId16">
            <w:r w:rsidRPr="002C2CE0">
              <w:rPr>
                <w:rStyle w:val="InternetLink"/>
                <w:rFonts w:ascii="Calibri" w:hAnsi="Calibri" w:cs="Calibri"/>
              </w:rPr>
              <w:t>https://siov.sk/wp-content/uploads/2020/04/Kvasn%C3%A9-technol%C3%B3gie-v%C3%BDroba-piva.pdf</w:t>
            </w:r>
          </w:hyperlink>
        </w:p>
        <w:p w14:paraId="5CEF5219" w14:textId="77777777" w:rsidR="00036973" w:rsidRPr="002C2CE0" w:rsidRDefault="00AD48DE">
          <w:pPr>
            <w:pStyle w:val="Styl1norm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6</w:t>
          </w:r>
          <w:r w:rsidRPr="002C2CE0">
            <w:rPr>
              <w:rFonts w:ascii="Calibri" w:hAnsi="Calibri" w:cs="Calibri"/>
            </w:rPr>
            <w:t xml:space="preserve">: </w:t>
          </w:r>
          <w:hyperlink r:id="rId17">
            <w:r w:rsidRPr="002C2CE0">
              <w:rPr>
                <w:rStyle w:val="InternetLink"/>
                <w:rFonts w:ascii="Calibri" w:hAnsi="Calibri" w:cs="Calibri"/>
              </w:rPr>
              <w:t>https://vintoperk.estranky.sk/clanky/o-pive/vyroba-piva.html</w:t>
            </w:r>
          </w:hyperlink>
        </w:p>
        <w:p w14:paraId="642D7C18" w14:textId="77777777" w:rsidR="00036973" w:rsidRPr="002C2CE0" w:rsidRDefault="00036973">
          <w:pPr>
            <w:pStyle w:val="Styl1norm"/>
            <w:rPr>
              <w:rFonts w:ascii="Calibri" w:hAnsi="Calibri" w:cs="Calibri"/>
            </w:rPr>
          </w:pPr>
        </w:p>
        <w:p w14:paraId="3FFE9DF4" w14:textId="77777777" w:rsidR="00036973" w:rsidRPr="002C2CE0" w:rsidRDefault="00A67C47">
          <w:pPr>
            <w:pStyle w:val="Styl1norm"/>
            <w:rPr>
              <w:rFonts w:ascii="Calibri" w:hAnsi="Calibri" w:cs="Calibri"/>
            </w:rPr>
          </w:pPr>
        </w:p>
      </w:sdtContent>
    </w:sdt>
    <w:sectPr w:rsidR="00036973" w:rsidRPr="002C2CE0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C96"/>
    <w:multiLevelType w:val="multilevel"/>
    <w:tmpl w:val="C6AE89A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08514DF"/>
    <w:multiLevelType w:val="multilevel"/>
    <w:tmpl w:val="E88CC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5F36DC"/>
    <w:multiLevelType w:val="multilevel"/>
    <w:tmpl w:val="AE7673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73"/>
    <w:rsid w:val="00036973"/>
    <w:rsid w:val="000503F9"/>
    <w:rsid w:val="00136F05"/>
    <w:rsid w:val="001B355F"/>
    <w:rsid w:val="002C2CE0"/>
    <w:rsid w:val="00375A38"/>
    <w:rsid w:val="003E39B0"/>
    <w:rsid w:val="00425A5A"/>
    <w:rsid w:val="005D6B3F"/>
    <w:rsid w:val="005F3816"/>
    <w:rsid w:val="00806835"/>
    <w:rsid w:val="00904C4D"/>
    <w:rsid w:val="00917C2E"/>
    <w:rsid w:val="00A65187"/>
    <w:rsid w:val="00A67C47"/>
    <w:rsid w:val="00A96720"/>
    <w:rsid w:val="00AD48DE"/>
    <w:rsid w:val="00AE7DA0"/>
    <w:rsid w:val="00C45A68"/>
    <w:rsid w:val="00C81CAB"/>
    <w:rsid w:val="00CB1EFE"/>
    <w:rsid w:val="00D438DD"/>
    <w:rsid w:val="00F82D2D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FE857"/>
  <w15:docId w15:val="{A12E75FC-3870-4D0A-91DA-08FE2F63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E8"/>
    <w:pPr>
      <w:suppressAutoHyphens/>
    </w:pPr>
    <w:rPr>
      <w:rFonts w:eastAsia="Times New Roman" w:cs="Times New Roman"/>
      <w:sz w:val="24"/>
      <w:szCs w:val="24"/>
      <w:lang w:val="sk-SK" w:eastAsia="ar-SA"/>
    </w:rPr>
  </w:style>
  <w:style w:type="paragraph" w:styleId="Heading1">
    <w:name w:val="heading 1"/>
    <w:basedOn w:val="Normal"/>
    <w:link w:val="Heading1Char"/>
    <w:qFormat/>
    <w:rsid w:val="004D4AE8"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link w:val="Heading2Char"/>
    <w:qFormat/>
    <w:rsid w:val="004D4AE8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link w:val="Heading3Char"/>
    <w:qFormat/>
    <w:rsid w:val="004D4AE8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link w:val="Heading4Char"/>
    <w:qFormat/>
    <w:rsid w:val="004D4AE8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D4AE8"/>
    <w:rPr>
      <w:rFonts w:eastAsia="Times New Roman" w:cs="Times New Roman"/>
      <w:sz w:val="52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qFormat/>
    <w:rsid w:val="004D4AE8"/>
    <w:rPr>
      <w:rFonts w:eastAsia="Times New Roman" w:cs="Times New Roman"/>
      <w:sz w:val="30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qFormat/>
    <w:rsid w:val="004D4AE8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qFormat/>
    <w:rsid w:val="004D4AE8"/>
    <w:rPr>
      <w:rFonts w:eastAsia="Times New Roman" w:cs="Times New Roman"/>
      <w:smallCaps/>
      <w:sz w:val="40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AE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InternetLink">
    <w:name w:val="Internet Link"/>
    <w:basedOn w:val="DefaultParagraphFont"/>
    <w:uiPriority w:val="99"/>
    <w:unhideWhenUsed/>
    <w:rsid w:val="004D4AE8"/>
    <w:rPr>
      <w:color w:val="0000FF" w:themeColor="hyperlink"/>
      <w:u w:val="single"/>
    </w:rPr>
  </w:style>
  <w:style w:type="character" w:customStyle="1" w:styleId="Styl1H1Char">
    <w:name w:val="Styl1H1 Char"/>
    <w:basedOn w:val="Heading1Char"/>
    <w:link w:val="Styl1H1"/>
    <w:qFormat/>
    <w:rsid w:val="007B00D8"/>
    <w:rPr>
      <w:rFonts w:ascii="Lucida Sans" w:eastAsia="Times New Roman" w:hAnsi="Lucida Sans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DefaultParagraphFont"/>
    <w:link w:val="Styl1norm"/>
    <w:qFormat/>
    <w:rsid w:val="000C707F"/>
    <w:rPr>
      <w:rFonts w:ascii="Lucida Sans" w:eastAsia="Times New Roman" w:hAnsi="Lucida Sans" w:cs="Times New Roman"/>
      <w:sz w:val="24"/>
      <w:szCs w:val="24"/>
      <w:lang w:eastAsia="ar-SA"/>
    </w:rPr>
  </w:style>
  <w:style w:type="character" w:customStyle="1" w:styleId="Styl1H2Char">
    <w:name w:val="Styl1H2 Char"/>
    <w:basedOn w:val="Heading2Char"/>
    <w:link w:val="Styl1H2"/>
    <w:qFormat/>
    <w:rsid w:val="007B00D8"/>
    <w:rPr>
      <w:rFonts w:ascii="Lucida Sans" w:eastAsia="Times New Roman" w:hAnsi="Lucida Sans" w:cs="Times New Roman"/>
      <w:sz w:val="36"/>
      <w:szCs w:val="24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AE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unhideWhenUsed/>
    <w:qFormat/>
    <w:rsid w:val="004D4AE8"/>
    <w:pPr>
      <w:keepLines/>
      <w:numPr>
        <w:numId w:val="0"/>
      </w:numPr>
      <w:suppressAutoHyphens w:val="0"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TOC1">
    <w:name w:val="toc 1"/>
    <w:basedOn w:val="Normal"/>
    <w:autoRedefine/>
    <w:uiPriority w:val="39"/>
    <w:unhideWhenUsed/>
    <w:qFormat/>
    <w:rsid w:val="004D4AE8"/>
    <w:pPr>
      <w:spacing w:after="100"/>
    </w:pPr>
  </w:style>
  <w:style w:type="paragraph" w:styleId="TOC2">
    <w:name w:val="toc 2"/>
    <w:basedOn w:val="Normal"/>
    <w:autoRedefine/>
    <w:uiPriority w:val="39"/>
    <w:unhideWhenUsed/>
    <w:qFormat/>
    <w:rsid w:val="005175A6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styleId="TOC3">
    <w:name w:val="toc 3"/>
    <w:basedOn w:val="Normal"/>
    <w:autoRedefine/>
    <w:uiPriority w:val="39"/>
    <w:unhideWhenUsed/>
    <w:qFormat/>
    <w:rsid w:val="005175A6"/>
    <w:pPr>
      <w:suppressAutoHyphens w:val="0"/>
      <w:spacing w:after="100" w:line="276" w:lineRule="auto"/>
      <w:ind w:left="44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Heading1"/>
    <w:link w:val="Styl1H1Char"/>
    <w:qFormat/>
    <w:rsid w:val="007B00D8"/>
    <w:pPr>
      <w:numPr>
        <w:numId w:val="0"/>
      </w:numPr>
      <w:spacing w:before="240" w:after="240"/>
    </w:pPr>
    <w:rPr>
      <w:rFonts w:ascii="Lucida Sans" w:hAnsi="Lucida Sans"/>
      <w:sz w:val="44"/>
      <w:lang w:val="cs-CZ"/>
    </w:rPr>
  </w:style>
  <w:style w:type="paragraph" w:customStyle="1" w:styleId="Styl1norm">
    <w:name w:val="Styl1norm"/>
    <w:basedOn w:val="Normal"/>
    <w:link w:val="Styl1normChar"/>
    <w:qFormat/>
    <w:rsid w:val="000C707F"/>
    <w:rPr>
      <w:rFonts w:ascii="Lucida Sans" w:hAnsi="Lucida Sans"/>
    </w:rPr>
  </w:style>
  <w:style w:type="paragraph" w:customStyle="1" w:styleId="Styl1H2">
    <w:name w:val="Styl1H2"/>
    <w:basedOn w:val="Heading2"/>
    <w:next w:val="Styl1norm"/>
    <w:link w:val="Styl1H2Char"/>
    <w:qFormat/>
    <w:rsid w:val="007B00D8"/>
    <w:pPr>
      <w:numPr>
        <w:ilvl w:val="0"/>
        <w:numId w:val="0"/>
      </w:numPr>
      <w:spacing w:before="240"/>
    </w:pPr>
    <w:rPr>
      <w:rFonts w:ascii="Lucida Sans" w:hAnsi="Lucida Sans"/>
      <w:sz w:val="36"/>
    </w:rPr>
  </w:style>
  <w:style w:type="table" w:styleId="TableGrid">
    <w:name w:val="Table Grid"/>
    <w:basedOn w:val="TableNormal"/>
    <w:uiPriority w:val="59"/>
    <w:rsid w:val="00806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068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F38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armarik.sk/p/2834/mlyn-na-slad-1000-kgh-380v-40kw?pp=2f55707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buchvald.sk/postup-pri-vyrobe-piva/" TargetMode="External"/><Relationship Id="rId17" Type="http://schemas.openxmlformats.org/officeDocument/2006/relationships/hyperlink" Target="https://vintoperk.estranky.sk/clanky/o-pive/vyroba-piv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ov.sk/wp-content/uploads/2020/04/Kvasn&#233;-technol&#243;gie-v&#253;roba-piva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s://www.vymeniky-tepla.cz/sk/doskovy-chladic-mladiny/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www.electronic-star.sk/Domacnost/Male-kuchynske-spotrebice/Domace-pivovary/Mundschenk-3XL-sladovy-kotol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Fronty v zariadeniach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Maximum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Varný kotol</c:v>
                </c:pt>
                <c:pt idx="1">
                  <c:v>Kvasný tank</c:v>
                </c:pt>
                <c:pt idx="2">
                  <c:v>Ležiacky tank</c:v>
                </c:pt>
              </c:strCache>
            </c:strRef>
          </c:cat>
          <c:val>
            <c:numRef>
              <c:f>Hárok1!$B$2:$B$4</c:f>
              <c:numCache>
                <c:formatCode>General</c:formatCode>
                <c:ptCount val="3"/>
                <c:pt idx="0">
                  <c:v>15</c:v>
                </c:pt>
                <c:pt idx="1">
                  <c:v>62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BF-4483-8A24-14524DEF8353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Priemer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Hárok1!$A$2:$A$4</c:f>
              <c:strCache>
                <c:ptCount val="3"/>
                <c:pt idx="0">
                  <c:v>Varný kotol</c:v>
                </c:pt>
                <c:pt idx="1">
                  <c:v>Kvasný tank</c:v>
                </c:pt>
                <c:pt idx="2">
                  <c:v>Ležiacky tank</c:v>
                </c:pt>
              </c:strCache>
            </c:strRef>
          </c:cat>
          <c:val>
            <c:numRef>
              <c:f>Hárok1!$C$2:$C$4</c:f>
              <c:numCache>
                <c:formatCode>General</c:formatCode>
                <c:ptCount val="3"/>
                <c:pt idx="0">
                  <c:v>5.85</c:v>
                </c:pt>
                <c:pt idx="1">
                  <c:v>24.79</c:v>
                </c:pt>
                <c:pt idx="2" formatCode="0.00">
                  <c:v>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BF-4483-8A24-14524DEF835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5918367"/>
        <c:axId val="725919615"/>
      </c:barChart>
      <c:catAx>
        <c:axId val="72591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25919615"/>
        <c:crosses val="autoZero"/>
        <c:auto val="1"/>
        <c:lblAlgn val="ctr"/>
        <c:lblOffset val="100"/>
        <c:noMultiLvlLbl val="0"/>
      </c:catAx>
      <c:valAx>
        <c:axId val="72591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procesov v rade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2591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Fronty v zariadeniach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Maximum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Hárok1!$A$2:$A$5</c:f>
              <c:strCache>
                <c:ptCount val="4"/>
                <c:pt idx="0">
                  <c:v>Varný kotol</c:v>
                </c:pt>
                <c:pt idx="1">
                  <c:v>Kvasný tank</c:v>
                </c:pt>
                <c:pt idx="2">
                  <c:v>Ležiacky tank</c:v>
                </c:pt>
                <c:pt idx="3">
                  <c:v>Sceďovacia kaď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14-488D-989B-C753530974B7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Priemer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Hárok1!$A$2:$A$5</c:f>
              <c:strCache>
                <c:ptCount val="4"/>
                <c:pt idx="0">
                  <c:v>Varný kotol</c:v>
                </c:pt>
                <c:pt idx="1">
                  <c:v>Kvasný tank</c:v>
                </c:pt>
                <c:pt idx="2">
                  <c:v>Ležiacky tank</c:v>
                </c:pt>
                <c:pt idx="3">
                  <c:v>Sceďovacia kaď</c:v>
                </c:pt>
              </c:strCache>
            </c:strRef>
          </c:cat>
          <c:val>
            <c:numRef>
              <c:f>Hárok1!$C$2:$C$5</c:f>
              <c:numCache>
                <c:formatCode>General</c:formatCode>
                <c:ptCount val="4"/>
                <c:pt idx="0">
                  <c:v>4.67</c:v>
                </c:pt>
                <c:pt idx="1">
                  <c:v>22.59</c:v>
                </c:pt>
                <c:pt idx="2" formatCode="0.00">
                  <c:v>1.63</c:v>
                </c:pt>
                <c:pt idx="3" formatCode="0.00">
                  <c:v>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14-488D-989B-C753530974B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5918367"/>
        <c:axId val="725919615"/>
      </c:barChart>
      <c:catAx>
        <c:axId val="72591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25919615"/>
        <c:crosses val="autoZero"/>
        <c:auto val="1"/>
        <c:lblAlgn val="ctr"/>
        <c:lblOffset val="100"/>
        <c:noMultiLvlLbl val="0"/>
      </c:catAx>
      <c:valAx>
        <c:axId val="72591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procesov v rade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2591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Fronty v zariadeniach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Priemer ref. experimentu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Hárok1!$A$2:$A$5</c:f>
              <c:strCache>
                <c:ptCount val="4"/>
                <c:pt idx="0">
                  <c:v>Varný kotol</c:v>
                </c:pt>
                <c:pt idx="1">
                  <c:v>Kvasný tank</c:v>
                </c:pt>
                <c:pt idx="2">
                  <c:v>Ležiacky tank</c:v>
                </c:pt>
                <c:pt idx="3">
                  <c:v>Sceďovacia kaď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5.85</c:v>
                </c:pt>
                <c:pt idx="1">
                  <c:v>24.79</c:v>
                </c:pt>
                <c:pt idx="2">
                  <c:v>2.85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04-4981-AABC-32C09ACA2E75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Priemer experimentu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Hárok1!$A$2:$A$5</c:f>
              <c:strCache>
                <c:ptCount val="4"/>
                <c:pt idx="0">
                  <c:v>Varný kotol</c:v>
                </c:pt>
                <c:pt idx="1">
                  <c:v>Kvasný tank</c:v>
                </c:pt>
                <c:pt idx="2">
                  <c:v>Ležiacky tank</c:v>
                </c:pt>
                <c:pt idx="3">
                  <c:v>Sceďovacia kaď</c:v>
                </c:pt>
              </c:strCache>
            </c:strRef>
          </c:cat>
          <c:val>
            <c:numRef>
              <c:f>Hárok1!$C$2:$C$5</c:f>
              <c:numCache>
                <c:formatCode>General</c:formatCode>
                <c:ptCount val="4"/>
                <c:pt idx="0">
                  <c:v>4.67</c:v>
                </c:pt>
                <c:pt idx="1">
                  <c:v>22.59</c:v>
                </c:pt>
                <c:pt idx="2" formatCode="0.00">
                  <c:v>1.63</c:v>
                </c:pt>
                <c:pt idx="3" formatCode="0.00">
                  <c:v>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04-4981-AABC-32C09ACA2E7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5918367"/>
        <c:axId val="725919615"/>
      </c:barChart>
      <c:catAx>
        <c:axId val="72591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25919615"/>
        <c:crosses val="autoZero"/>
        <c:auto val="1"/>
        <c:lblAlgn val="ctr"/>
        <c:lblOffset val="100"/>
        <c:noMultiLvlLbl val="0"/>
      </c:catAx>
      <c:valAx>
        <c:axId val="72591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procesov v rade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2591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A35C-A45D-4AED-900A-249CB37B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2271</Words>
  <Characters>12946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Dell</Company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Bubuk</dc:creator>
  <dc:description/>
  <cp:lastModifiedBy>Martin Hiner</cp:lastModifiedBy>
  <cp:revision>4</cp:revision>
  <dcterms:created xsi:type="dcterms:W3CDTF">2020-12-07T19:37:00Z</dcterms:created>
  <dcterms:modified xsi:type="dcterms:W3CDTF">2020-12-07T21:29:00Z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