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068"/>
      </w:tblGrid>
      <w:tr w:rsidR="00E85E3C" w:rsidRPr="00FF5B2C" w14:paraId="0E59BB44" w14:textId="77777777" w:rsidTr="004F4C83">
        <w:trPr>
          <w:jc w:val="right"/>
        </w:trPr>
        <w:tc>
          <w:tcPr>
            <w:tcW w:w="5068" w:type="dxa"/>
          </w:tcPr>
          <w:p w14:paraId="0A8E40D4" w14:textId="77777777" w:rsidR="00E85E3C" w:rsidRPr="00FF5B2C" w:rsidRDefault="00E85E3C" w:rsidP="00055F9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Название_группы"/>
            <w:bookmarkEnd w:id="0"/>
          </w:p>
        </w:tc>
      </w:tr>
      <w:tr w:rsidR="00055F98" w:rsidRPr="006D5F30" w14:paraId="63AABBC2" w14:textId="77777777" w:rsidTr="004F4C83">
        <w:trPr>
          <w:jc w:val="right"/>
        </w:trPr>
        <w:tc>
          <w:tcPr>
            <w:tcW w:w="5068" w:type="dxa"/>
          </w:tcPr>
          <w:p w14:paraId="2371E6AA" w14:textId="5D35BE9E" w:rsidR="00055F98" w:rsidRPr="00FF5B2C" w:rsidRDefault="00FF5B2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5423756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position_name_dative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  <w:bookmarkEnd w:id="1"/>
            <w:r w:rsidR="00055F98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organization_short_name</w:t>
            </w:r>
            <w:proofErr w:type="spellEnd"/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85E3C" w:rsidRPr="00FF5B2C" w14:paraId="04CDC039" w14:textId="77777777" w:rsidTr="004F4C83">
        <w:trPr>
          <w:jc w:val="right"/>
        </w:trPr>
        <w:tc>
          <w:tcPr>
            <w:tcW w:w="5068" w:type="dxa"/>
          </w:tcPr>
          <w:p w14:paraId="27F1DD91" w14:textId="3EFA6715" w:rsidR="00E85E3C" w:rsidRPr="00FF5B2C" w:rsidRDefault="00FF5B2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154237591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director_full_name_dative</w:t>
            </w:r>
            <w:proofErr w:type="spell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  <w:bookmarkEnd w:id="2"/>
      <w:tr w:rsidR="00E85E3C" w:rsidRPr="006D5F30" w14:paraId="03F23245" w14:textId="77777777" w:rsidTr="004F4C83">
        <w:trPr>
          <w:jc w:val="right"/>
        </w:trPr>
        <w:tc>
          <w:tcPr>
            <w:tcW w:w="5068" w:type="dxa"/>
          </w:tcPr>
          <w:p w14:paraId="6453F531" w14:textId="158391A5" w:rsidR="00E85E3C" w:rsidRPr="00FF5B2C" w:rsidRDefault="00E85E3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3" w:name="RoditFIO"/>
            <w:bookmarkEnd w:id="3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parent_full_name_genitive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85E3C" w:rsidRPr="006D5F30" w14:paraId="135D5230" w14:textId="77777777" w:rsidTr="004F4C83">
        <w:trPr>
          <w:jc w:val="right"/>
        </w:trPr>
        <w:tc>
          <w:tcPr>
            <w:tcW w:w="5068" w:type="dxa"/>
          </w:tcPr>
          <w:p w14:paraId="7D7F2FE5" w14:textId="10E39D6E" w:rsidR="00E85E3C" w:rsidRPr="00FF5B2C" w:rsidRDefault="00AA3BA3" w:rsidP="004F4C83">
            <w:pPr>
              <w:pStyle w:val="Style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  <w:r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4" w:name="Пасп_серия"/>
            <w:bookmarkEnd w:id="4"/>
            <w:r w:rsidR="00EF54FD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F54FD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passport_serie</w:t>
            </w:r>
            <w:r w:rsidR="00EF54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End"/>
            <w:r w:rsidR="00EF54FD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</w:t>
            </w:r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passport_number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</w:t>
            </w:r>
            <w:r w:rsidR="00E85E3C" w:rsidRPr="00FF5B2C">
              <w:rPr>
                <w:rFonts w:ascii="Times New Roman" w:hAnsi="Times New Roman" w:cs="Times New Roman"/>
                <w:sz w:val="28"/>
                <w:szCs w:val="28"/>
              </w:rPr>
              <w:t>выдан</w:t>
            </w:r>
            <w:r w:rsidR="008F5C71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5" w:name="пасп_выдан_дата"/>
            <w:bookmarkEnd w:id="5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passport_date_of_issue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 {{ 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passport_issued_by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85E3C" w:rsidRPr="006D5F30" w14:paraId="30CB6DBF" w14:textId="77777777" w:rsidTr="004F4C83">
        <w:trPr>
          <w:jc w:val="right"/>
        </w:trPr>
        <w:tc>
          <w:tcPr>
            <w:tcW w:w="5068" w:type="dxa"/>
          </w:tcPr>
          <w:p w14:paraId="7E26C7C9" w14:textId="77777777" w:rsidR="00E85E3C" w:rsidRPr="00FF5B2C" w:rsidRDefault="00E85E3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пасп_выдан_кем"/>
            <w:bookmarkEnd w:id="6"/>
          </w:p>
        </w:tc>
      </w:tr>
      <w:tr w:rsidR="00E85E3C" w:rsidRPr="00FF5B2C" w14:paraId="6F71393A" w14:textId="77777777" w:rsidTr="004F4C83">
        <w:trPr>
          <w:jc w:val="right"/>
        </w:trPr>
        <w:tc>
          <w:tcPr>
            <w:tcW w:w="5068" w:type="dxa"/>
          </w:tcPr>
          <w:p w14:paraId="073DF874" w14:textId="07F824F3" w:rsidR="00E85E3C" w:rsidRPr="00FF5B2C" w:rsidRDefault="00FF5B2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проживающ</w:t>
            </w:r>
            <w:bookmarkStart w:id="7" w:name="Прож"/>
            <w:bookmarkEnd w:id="7"/>
            <w:proofErr w:type="spell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ending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resident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  <w:r w:rsidR="00E85E3C"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по адресу: </w:t>
            </w:r>
          </w:p>
        </w:tc>
      </w:tr>
      <w:tr w:rsidR="00E85E3C" w:rsidRPr="00FF5B2C" w14:paraId="47E3210E" w14:textId="77777777" w:rsidTr="004F4C83">
        <w:trPr>
          <w:jc w:val="right"/>
        </w:trPr>
        <w:tc>
          <w:tcPr>
            <w:tcW w:w="5068" w:type="dxa"/>
          </w:tcPr>
          <w:p w14:paraId="65AD6406" w14:textId="1BC95C5F" w:rsidR="00E85E3C" w:rsidRPr="00FF5B2C" w:rsidRDefault="00FF5B2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Гор"/>
            <w:bookmarkEnd w:id="8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reg_full_address</w:t>
            </w:r>
            <w:proofErr w:type="spellEnd"/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  <w:bookmarkStart w:id="9" w:name="Кв"/>
            <w:bookmarkEnd w:id="9"/>
          </w:p>
        </w:tc>
      </w:tr>
      <w:tr w:rsidR="00E85E3C" w:rsidRPr="00FF5B2C" w14:paraId="697DEEC6" w14:textId="77777777" w:rsidTr="004F4C83">
        <w:trPr>
          <w:jc w:val="right"/>
        </w:trPr>
        <w:tc>
          <w:tcPr>
            <w:tcW w:w="5068" w:type="dxa"/>
          </w:tcPr>
          <w:p w14:paraId="6F77FEFC" w14:textId="3323CBD6" w:rsidR="00E85E3C" w:rsidRPr="00FF5B2C" w:rsidRDefault="00E85E3C" w:rsidP="004F4C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телефон: </w:t>
            </w:r>
            <w:bookmarkStart w:id="10" w:name="Тел_моб_мать"/>
            <w:bookmarkEnd w:id="10"/>
            <w:r w:rsidR="00FF5B2C" w:rsidRPr="00FF5B2C">
              <w:rPr>
                <w:rFonts w:ascii="Times New Roman" w:hAnsi="Times New Roman" w:cs="Times New Roman"/>
                <w:sz w:val="28"/>
                <w:szCs w:val="28"/>
              </w:rPr>
              <w:t>{{ p</w:t>
            </w:r>
            <w:r w:rsidR="00714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spellStart"/>
            <w:r w:rsidR="00FF5B2C" w:rsidRPr="00FF5B2C">
              <w:rPr>
                <w:rFonts w:ascii="Times New Roman" w:hAnsi="Times New Roman" w:cs="Times New Roman"/>
                <w:sz w:val="28"/>
                <w:szCs w:val="28"/>
              </w:rPr>
              <w:t>one_number</w:t>
            </w:r>
            <w:proofErr w:type="spellEnd"/>
            <w:r w:rsidR="00FF5B2C"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14:paraId="1F3E0B0E" w14:textId="77777777" w:rsidR="00DB3D62" w:rsidRPr="00FF5B2C" w:rsidRDefault="00DB3D62" w:rsidP="007855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AEBDC" w14:textId="77777777" w:rsidR="00481CFC" w:rsidRPr="00FF5B2C" w:rsidRDefault="00481CFC" w:rsidP="00785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B2C">
        <w:rPr>
          <w:rFonts w:ascii="Times New Roman" w:hAnsi="Times New Roman" w:cs="Times New Roman"/>
          <w:b/>
          <w:sz w:val="28"/>
          <w:szCs w:val="28"/>
        </w:rPr>
        <w:t>СОГЛАСИЕ</w:t>
      </w:r>
    </w:p>
    <w:p w14:paraId="31770D3F" w14:textId="77777777" w:rsidR="00481CFC" w:rsidRPr="00FF5B2C" w:rsidRDefault="00481CFC" w:rsidP="00DB3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b/>
          <w:sz w:val="28"/>
          <w:szCs w:val="28"/>
        </w:rPr>
        <w:t>на обработку персональных данных воспитанника</w:t>
      </w:r>
    </w:p>
    <w:p w14:paraId="3F43F7D0" w14:textId="1926541E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 xml:space="preserve">Я, </w:t>
      </w:r>
      <w:r w:rsidR="00E85E3C" w:rsidRPr="00FF5B2C">
        <w:rPr>
          <w:rFonts w:ascii="Times New Roman" w:hAnsi="Times New Roman" w:cs="Times New Roman"/>
          <w:sz w:val="28"/>
          <w:szCs w:val="28"/>
        </w:rPr>
        <w:t>_______________________________</w:t>
      </w:r>
      <w:r w:rsidR="00AA5F7C" w:rsidRPr="00FF5B2C">
        <w:rPr>
          <w:rFonts w:ascii="Times New Roman" w:hAnsi="Times New Roman" w:cs="Times New Roman"/>
          <w:sz w:val="28"/>
          <w:szCs w:val="28"/>
        </w:rPr>
        <w:t>__________________</w:t>
      </w:r>
      <w:r w:rsidR="00E85E3C" w:rsidRPr="00FF5B2C">
        <w:rPr>
          <w:rFonts w:ascii="Times New Roman" w:hAnsi="Times New Roman" w:cs="Times New Roman"/>
          <w:sz w:val="28"/>
          <w:szCs w:val="28"/>
        </w:rPr>
        <w:t>_________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в соответствии с пунктом 1 части 1 статьи 6 и статьи 9 </w:t>
      </w:r>
      <w:r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Федерального закона от 27.07.2006 № 152-ФЗ «О персональных данных» </w:t>
      </w:r>
      <w:r w:rsidRPr="00FF5B2C">
        <w:rPr>
          <w:rFonts w:ascii="Times New Roman" w:hAnsi="Times New Roman" w:cs="Times New Roman"/>
          <w:sz w:val="28"/>
          <w:szCs w:val="28"/>
        </w:rPr>
        <w:t xml:space="preserve">своей волей и в своих интересах </w:t>
      </w:r>
      <w:r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даю согласие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F5B2C" w:rsidRPr="00FF5B2C">
        <w:rPr>
          <w:rFonts w:ascii="Times New Roman" w:hAnsi="Times New Roman" w:cs="Times New Roman"/>
          <w:sz w:val="28"/>
          <w:szCs w:val="28"/>
        </w:rPr>
        <w:t>organization_short_name</w:t>
      </w:r>
      <w:proofErr w:type="spellEnd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="00E85E3C" w:rsidRPr="00FF5B2C">
        <w:rPr>
          <w:rFonts w:ascii="Times New Roman" w:hAnsi="Times New Roman" w:cs="Times New Roman"/>
          <w:sz w:val="28"/>
          <w:szCs w:val="28"/>
        </w:rPr>
        <w:t xml:space="preserve"> 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зарегистрированному по адресу: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ОГРН </w:t>
      </w:r>
      <w:r w:rsidR="00FF5B2C" w:rsidRP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{{ </w:t>
      </w:r>
      <w:proofErr w:type="spellStart"/>
      <w:r w:rsid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ogrn</w:t>
      </w:r>
      <w:proofErr w:type="spellEnd"/>
      <w:r w:rsidR="00FF5B2C" w:rsidRP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_</w:t>
      </w:r>
      <w:r w:rsid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number</w:t>
      </w:r>
      <w:r w:rsidR="00FF5B2C" w:rsidRPr="00FF5B2C">
        <w:rPr>
          <w:rStyle w:val="fill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ИНН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inn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, на обработку персональных данных </w:t>
      </w:r>
      <w:r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моего ребенка</w:t>
      </w:r>
      <w:r w:rsidR="00A110E7" w:rsidRPr="00A110E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FF5B2C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{{ </w:t>
      </w:r>
      <w:proofErr w:type="spellStart"/>
      <w:r w:rsidR="00FF5B2C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child_full_name_gen</w:t>
      </w:r>
      <w:r w:rsidR="006D5F3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</w:t>
      </w:r>
      <w:r w:rsidR="00FF5B2C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tive</w:t>
      </w:r>
      <w:proofErr w:type="spellEnd"/>
      <w:r w:rsidR="00FF5B2C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}}</w:t>
      </w:r>
      <w:r w:rsidRPr="00FF5B2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,</w:t>
      </w:r>
      <w:r w:rsidR="00FF5B2C" w:rsidRPr="00FF5B2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bookmarkStart w:id="11" w:name="VinFIOR"/>
      <w:bookmarkEnd w:id="11"/>
      <w:r w:rsidRPr="00FF5B2C"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Дата_рождения_ребенка"/>
      <w:bookmarkEnd w:id="12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F5B2C" w:rsidRPr="00FF5B2C">
        <w:rPr>
          <w:rFonts w:ascii="Times New Roman" w:hAnsi="Times New Roman" w:cs="Times New Roman"/>
          <w:sz w:val="28"/>
          <w:szCs w:val="28"/>
        </w:rPr>
        <w:t>child_birth_date</w:t>
      </w:r>
      <w:proofErr w:type="spellEnd"/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 </w:t>
      </w:r>
      <w:r w:rsidRPr="00FF5B2C">
        <w:rPr>
          <w:rFonts w:ascii="Times New Roman" w:hAnsi="Times New Roman" w:cs="Times New Roman"/>
          <w:sz w:val="28"/>
          <w:szCs w:val="28"/>
        </w:rPr>
        <w:t>года рождения в объеме:</w:t>
      </w:r>
    </w:p>
    <w:p w14:paraId="2D86BCCE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фамилия, имя, отчество, дата и место рождения;</w:t>
      </w:r>
    </w:p>
    <w:p w14:paraId="2506074D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пол;</w:t>
      </w:r>
    </w:p>
    <w:p w14:paraId="7352CDFE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гражданство;</w:t>
      </w:r>
    </w:p>
    <w:p w14:paraId="4AB56BE1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адреса фактического места проживания и регистрации по местожительству;</w:t>
      </w:r>
    </w:p>
    <w:p w14:paraId="2CF87214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почтовые и электронные адреса;</w:t>
      </w:r>
    </w:p>
    <w:p w14:paraId="523D2CDA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номера телефонов;</w:t>
      </w:r>
    </w:p>
    <w:p w14:paraId="0FEE7AE5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сведения о родителях, законных представителях (фамилия, имя, отчество, дата и место рождения, пол, гражданство, должность, место работы, адреса, номера телефонов, кем приходится ребенку);</w:t>
      </w:r>
    </w:p>
    <w:p w14:paraId="4AED528C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сведения о семье (категория семьи для оказания помощи и отчетности по социальному статусу контингента, реквизиты документов, подтверждающих право на льготы, гарантии и компенсации по основаниям, предусмотренным законодательством</w:t>
      </w:r>
      <w:r w:rsidR="006D42EA" w:rsidRPr="00FF5B2C">
        <w:rPr>
          <w:rFonts w:ascii="Times New Roman" w:hAnsi="Times New Roman" w:cs="Times New Roman"/>
          <w:sz w:val="28"/>
          <w:szCs w:val="28"/>
        </w:rPr>
        <w:t>,</w:t>
      </w:r>
      <w:r w:rsidRPr="00FF5B2C">
        <w:rPr>
          <w:rFonts w:ascii="Times New Roman" w:hAnsi="Times New Roman" w:cs="Times New Roman"/>
          <w:sz w:val="28"/>
          <w:szCs w:val="28"/>
        </w:rPr>
        <w:t xml:space="preserve"> – родители-инвалиды, неполная семья, ребенок-сирота);</w:t>
      </w:r>
    </w:p>
    <w:p w14:paraId="0D8496E9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сведения о личных качествах, поведении воспитанника;</w:t>
      </w:r>
    </w:p>
    <w:p w14:paraId="329E1826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сведения о состоянии здоровья (группа здоровья, инвалидность, хронические заболевания, прививки);</w:t>
      </w:r>
    </w:p>
    <w:p w14:paraId="761149C9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информация, указанная в портфолио воспитанника;</w:t>
      </w:r>
    </w:p>
    <w:p w14:paraId="10489803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фотографии;</w:t>
      </w:r>
    </w:p>
    <w:p w14:paraId="4BFC6575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в целях:</w:t>
      </w:r>
    </w:p>
    <w:p w14:paraId="2CCD2673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lastRenderedPageBreak/>
        <w:t xml:space="preserve">– обеспечения соблюдения требований </w:t>
      </w:r>
      <w:r w:rsidR="006D42EA" w:rsidRPr="00FF5B2C">
        <w:rPr>
          <w:rFonts w:ascii="Times New Roman" w:hAnsi="Times New Roman" w:cs="Times New Roman"/>
          <w:sz w:val="28"/>
          <w:szCs w:val="28"/>
        </w:rPr>
        <w:t>Федерального закона от 29.12.2012 № 273-ФЗ</w:t>
      </w:r>
      <w:r w:rsidRPr="00FF5B2C">
        <w:rPr>
          <w:rFonts w:ascii="Times New Roman" w:hAnsi="Times New Roman" w:cs="Times New Roman"/>
          <w:sz w:val="28"/>
          <w:szCs w:val="28"/>
        </w:rPr>
        <w:t xml:space="preserve"> «Об образовании в Российской Федерации» и иных нормативных правовых актов сферы образования;</w:t>
      </w:r>
    </w:p>
    <w:p w14:paraId="5548E7A9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предоставления льгот, гарантий и компенсаций по оплате детского сада;</w:t>
      </w:r>
    </w:p>
    <w:p w14:paraId="68EC2F16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безопасности и охраны здоровья воспитанника;</w:t>
      </w:r>
    </w:p>
    <w:p w14:paraId="47D74006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размещения фотографий на сайте детского сада;</w:t>
      </w:r>
    </w:p>
    <w:p w14:paraId="27C008A3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– заполнения базы данных автоматизированной информационной системы управления качеством образования.</w:t>
      </w:r>
    </w:p>
    <w:p w14:paraId="0D18229F" w14:textId="7777777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Под обработкой необходимо понимать: сбор, систематизацию, накопление, хранение, уточнение (обновление, изменение), использование, распространение, обезличивание, блокирование, уничтожение, хранение данных при автоматизированной и без использования средств автоматизации обработке.</w:t>
      </w:r>
    </w:p>
    <w:p w14:paraId="71F4D339" w14:textId="0B0C73FB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 xml:space="preserve">Обязуюсь сообщать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 об изменении персональных данных</w:t>
      </w:r>
      <w:r w:rsidR="00EC0583" w:rsidRPr="00FF5B2C">
        <w:rPr>
          <w:rFonts w:ascii="Times New Roman" w:hAnsi="Times New Roman" w:cs="Times New Roman"/>
          <w:sz w:val="28"/>
          <w:szCs w:val="28"/>
        </w:rPr>
        <w:t xml:space="preserve"> </w:t>
      </w:r>
      <w:r w:rsidR="00EC0583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моего ребенка</w:t>
      </w:r>
      <w:r w:rsidRPr="00FF5B2C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VinFIOR1"/>
      <w:bookmarkEnd w:id="13"/>
      <w:r w:rsidR="008F5C71" w:rsidRPr="00FF5B2C">
        <w:rPr>
          <w:rFonts w:ascii="Times New Roman" w:hAnsi="Times New Roman" w:cs="Times New Roman"/>
          <w:sz w:val="28"/>
          <w:szCs w:val="28"/>
        </w:rPr>
        <w:t xml:space="preserve"> </w:t>
      </w:r>
      <w:r w:rsidRPr="00FF5B2C">
        <w:rPr>
          <w:rFonts w:ascii="Times New Roman" w:hAnsi="Times New Roman" w:cs="Times New Roman"/>
          <w:sz w:val="28"/>
          <w:szCs w:val="28"/>
        </w:rPr>
        <w:t>в течение месяца после того, как они изменились.</w:t>
      </w:r>
    </w:p>
    <w:p w14:paraId="58582B04" w14:textId="77777777" w:rsidR="00481CFC" w:rsidRPr="00FF5B2C" w:rsidRDefault="00481CFC" w:rsidP="00FF5B2C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Об ответственности за предоставление недостоверных персональных данных предупрежден</w:t>
      </w:r>
      <w:r w:rsidR="00E85E3C" w:rsidRPr="00FF5B2C">
        <w:rPr>
          <w:rFonts w:ascii="Times New Roman" w:hAnsi="Times New Roman" w:cs="Times New Roman"/>
          <w:sz w:val="28"/>
          <w:szCs w:val="28"/>
        </w:rPr>
        <w:t>(</w:t>
      </w:r>
      <w:r w:rsidRPr="00FF5B2C">
        <w:rPr>
          <w:rFonts w:ascii="Times New Roman" w:hAnsi="Times New Roman" w:cs="Times New Roman"/>
          <w:sz w:val="28"/>
          <w:szCs w:val="28"/>
        </w:rPr>
        <w:t>а</w:t>
      </w:r>
      <w:r w:rsidR="00E85E3C" w:rsidRPr="00FF5B2C">
        <w:rPr>
          <w:rFonts w:ascii="Times New Roman" w:hAnsi="Times New Roman" w:cs="Times New Roman"/>
          <w:sz w:val="28"/>
          <w:szCs w:val="28"/>
        </w:rPr>
        <w:t>)</w:t>
      </w:r>
      <w:r w:rsidRPr="00FF5B2C">
        <w:rPr>
          <w:rFonts w:ascii="Times New Roman" w:hAnsi="Times New Roman" w:cs="Times New Roman"/>
          <w:sz w:val="28"/>
          <w:szCs w:val="28"/>
        </w:rPr>
        <w:t>.</w:t>
      </w:r>
    </w:p>
    <w:p w14:paraId="4977154A" w14:textId="0259E163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Подтверждаю, что ознакомлен</w:t>
      </w:r>
      <w:r w:rsidR="00E85E3C" w:rsidRPr="00FF5B2C">
        <w:rPr>
          <w:rFonts w:ascii="Times New Roman" w:hAnsi="Times New Roman" w:cs="Times New Roman"/>
          <w:sz w:val="28"/>
          <w:szCs w:val="28"/>
        </w:rPr>
        <w:t>(</w:t>
      </w:r>
      <w:r w:rsidRPr="00FF5B2C">
        <w:rPr>
          <w:rFonts w:ascii="Times New Roman" w:hAnsi="Times New Roman" w:cs="Times New Roman"/>
          <w:sz w:val="28"/>
          <w:szCs w:val="28"/>
        </w:rPr>
        <w:t>а</w:t>
      </w:r>
      <w:r w:rsidR="00E85E3C" w:rsidRPr="00FF5B2C">
        <w:rPr>
          <w:rFonts w:ascii="Times New Roman" w:hAnsi="Times New Roman" w:cs="Times New Roman"/>
          <w:sz w:val="28"/>
          <w:szCs w:val="28"/>
        </w:rPr>
        <w:t>)</w:t>
      </w:r>
      <w:r w:rsidRPr="00FF5B2C">
        <w:rPr>
          <w:rFonts w:ascii="Times New Roman" w:hAnsi="Times New Roman" w:cs="Times New Roman"/>
          <w:sz w:val="28"/>
          <w:szCs w:val="28"/>
        </w:rPr>
        <w:t xml:space="preserve"> с документами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>, устанавливающими порядок обработки персональных данных, а также с моими правами и обязанностями.</w:t>
      </w:r>
    </w:p>
    <w:p w14:paraId="787893BE" w14:textId="032948B7" w:rsidR="00481CFC" w:rsidRPr="00FF5B2C" w:rsidRDefault="00481CFC" w:rsidP="00FF5B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Предупрежден</w:t>
      </w:r>
      <w:r w:rsidR="00E85E3C" w:rsidRPr="00FF5B2C">
        <w:rPr>
          <w:rFonts w:ascii="Times New Roman" w:hAnsi="Times New Roman" w:cs="Times New Roman"/>
          <w:sz w:val="28"/>
          <w:szCs w:val="28"/>
        </w:rPr>
        <w:t>(</w:t>
      </w:r>
      <w:r w:rsidRPr="00FF5B2C">
        <w:rPr>
          <w:rFonts w:ascii="Times New Roman" w:hAnsi="Times New Roman" w:cs="Times New Roman"/>
          <w:sz w:val="28"/>
          <w:szCs w:val="28"/>
        </w:rPr>
        <w:t>а</w:t>
      </w:r>
      <w:r w:rsidR="00E85E3C" w:rsidRPr="00FF5B2C">
        <w:rPr>
          <w:rFonts w:ascii="Times New Roman" w:hAnsi="Times New Roman" w:cs="Times New Roman"/>
          <w:sz w:val="28"/>
          <w:szCs w:val="28"/>
        </w:rPr>
        <w:t>)</w:t>
      </w:r>
      <w:r w:rsidRPr="00FF5B2C">
        <w:rPr>
          <w:rFonts w:ascii="Times New Roman" w:hAnsi="Times New Roman" w:cs="Times New Roman"/>
          <w:sz w:val="28"/>
          <w:szCs w:val="28"/>
        </w:rPr>
        <w:t xml:space="preserve">, что согласие на обработку персональных данных может быть отозвано мною путем направления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sz w:val="28"/>
          <w:szCs w:val="28"/>
        </w:rPr>
        <w:t xml:space="preserve"> письменного отзыва.</w:t>
      </w:r>
    </w:p>
    <w:p w14:paraId="44C8D463" w14:textId="45082355" w:rsidR="00E85E3C" w:rsidRPr="00FF5B2C" w:rsidRDefault="00481CFC" w:rsidP="00FF5B2C">
      <w:pPr>
        <w:pStyle w:val="Style2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F5B2C">
        <w:rPr>
          <w:rFonts w:ascii="Times New Roman" w:hAnsi="Times New Roman" w:cs="Times New Roman"/>
          <w:sz w:val="28"/>
          <w:szCs w:val="28"/>
        </w:rPr>
        <w:t>Настоящее согласие действует со дня его подписания до момента отчисления</w:t>
      </w:r>
      <w:r w:rsidR="000B378B" w:rsidRPr="00FF5B2C">
        <w:rPr>
          <w:rFonts w:ascii="Times New Roman" w:hAnsi="Times New Roman" w:cs="Times New Roman"/>
          <w:sz w:val="28"/>
          <w:szCs w:val="28"/>
        </w:rPr>
        <w:t xml:space="preserve"> </w:t>
      </w:r>
      <w:r w:rsidR="000B378B" w:rsidRPr="00FF5B2C">
        <w:rPr>
          <w:rFonts w:ascii="Times New Roman" w:eastAsia="Calibri" w:hAnsi="Times New Roman" w:cs="Times New Roman"/>
          <w:sz w:val="28"/>
          <w:szCs w:val="28"/>
          <w:lang w:eastAsia="en-US"/>
        </w:rPr>
        <w:t>моего ребенка</w:t>
      </w:r>
      <w:r w:rsidRPr="00FF5B2C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VinFIOR2"/>
      <w:bookmarkEnd w:id="14"/>
      <w:r w:rsidRPr="00FF5B2C">
        <w:rPr>
          <w:rFonts w:ascii="Times New Roman" w:hAnsi="Times New Roman" w:cs="Times New Roman"/>
          <w:iCs/>
          <w:sz w:val="28"/>
          <w:szCs w:val="28"/>
        </w:rPr>
        <w:t xml:space="preserve"> из 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{{ 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FF5B2C" w:rsidRPr="00FF5B2C">
        <w:rPr>
          <w:rFonts w:ascii="Times New Roman" w:hAnsi="Times New Roman" w:cs="Times New Roman"/>
          <w:sz w:val="28"/>
          <w:szCs w:val="28"/>
        </w:rPr>
        <w:t>_</w:t>
      </w:r>
      <w:r w:rsidR="00FF5B2C" w:rsidRPr="00FF5B2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F5B2C" w:rsidRPr="00FF5B2C">
        <w:rPr>
          <w:rFonts w:ascii="Times New Roman" w:hAnsi="Times New Roman" w:cs="Times New Roman"/>
          <w:sz w:val="28"/>
          <w:szCs w:val="28"/>
        </w:rPr>
        <w:t xml:space="preserve"> }}</w:t>
      </w:r>
      <w:r w:rsidRPr="00FF5B2C">
        <w:rPr>
          <w:rFonts w:ascii="Times New Roman" w:hAnsi="Times New Roman" w:cs="Times New Roman"/>
          <w:iCs/>
          <w:sz w:val="28"/>
          <w:szCs w:val="28"/>
        </w:rPr>
        <w:t>.</w:t>
      </w:r>
    </w:p>
    <w:p w14:paraId="6788B740" w14:textId="77777777" w:rsidR="00E85E3C" w:rsidRPr="00FF5B2C" w:rsidRDefault="00E85E3C" w:rsidP="00FF5B2C">
      <w:pPr>
        <w:pStyle w:val="Style2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9764" w:type="dxa"/>
        <w:tblLook w:val="04A0" w:firstRow="1" w:lastRow="0" w:firstColumn="1" w:lastColumn="0" w:noHBand="0" w:noVBand="1"/>
      </w:tblPr>
      <w:tblGrid>
        <w:gridCol w:w="3792"/>
        <w:gridCol w:w="3096"/>
        <w:gridCol w:w="2876"/>
      </w:tblGrid>
      <w:tr w:rsidR="00481CFC" w:rsidRPr="00FF5B2C" w14:paraId="3AAD09A6" w14:textId="77777777" w:rsidTr="00FF5B2C">
        <w:tc>
          <w:tcPr>
            <w:tcW w:w="3794" w:type="dxa"/>
            <w:hideMark/>
          </w:tcPr>
          <w:p w14:paraId="02EAF190" w14:textId="2ED5DECD" w:rsidR="00481CFC" w:rsidRPr="00FF5B2C" w:rsidRDefault="00E85E3C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»_______</w:t>
            </w:r>
            <w:r w:rsid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FF5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20____</w:t>
            </w:r>
            <w:r w:rsidR="00DB3D62" w:rsidRPr="00FF5B2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3097" w:type="dxa"/>
            <w:hideMark/>
          </w:tcPr>
          <w:p w14:paraId="0A41D697" w14:textId="23DD411C" w:rsidR="00DB3D62" w:rsidRPr="00FF5B2C" w:rsidRDefault="00DB3D62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  <w:p w14:paraId="1AD217F5" w14:textId="6750BD9F" w:rsidR="00481CFC" w:rsidRPr="00FF5B2C" w:rsidRDefault="00DB3D62" w:rsidP="00FF5B2C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FF5B2C">
              <w:rPr>
                <w:rFonts w:ascii="Times New Roman" w:hAnsi="Times New Roman" w:cs="Times New Roman"/>
                <w:sz w:val="16"/>
                <w:szCs w:val="16"/>
              </w:rPr>
              <w:t xml:space="preserve">подпись </w:t>
            </w: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2873" w:type="dxa"/>
            <w:hideMark/>
          </w:tcPr>
          <w:p w14:paraId="08EDC5D9" w14:textId="3B707C3F" w:rsidR="00481CFC" w:rsidRPr="00FF5B2C" w:rsidRDefault="00DB3D62" w:rsidP="00FF5B2C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  <w:p w14:paraId="24CBD4BC" w14:textId="77777777" w:rsidR="00DB3D62" w:rsidRPr="00FF5B2C" w:rsidRDefault="00DB3D62" w:rsidP="00FF5B2C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B2C">
              <w:rPr>
                <w:rFonts w:ascii="Times New Roman" w:hAnsi="Times New Roman" w:cs="Times New Roman"/>
                <w:sz w:val="16"/>
                <w:szCs w:val="16"/>
              </w:rPr>
              <w:t>Фамилия инициалы</w:t>
            </w:r>
          </w:p>
        </w:tc>
      </w:tr>
    </w:tbl>
    <w:p w14:paraId="1B58033B" w14:textId="77777777" w:rsidR="00112843" w:rsidRPr="00FF5B2C" w:rsidRDefault="00112843" w:rsidP="00FF5B2C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sectPr w:rsidR="00112843" w:rsidRPr="00FF5B2C" w:rsidSect="00CB2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736F" w14:textId="77777777" w:rsidR="00402099" w:rsidRDefault="00402099" w:rsidP="007F629C">
      <w:r>
        <w:separator/>
      </w:r>
    </w:p>
  </w:endnote>
  <w:endnote w:type="continuationSeparator" w:id="0">
    <w:p w14:paraId="5DD036D4" w14:textId="77777777" w:rsidR="00402099" w:rsidRDefault="00402099" w:rsidP="007F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2EA5" w14:textId="77777777" w:rsidR="00CA212E" w:rsidRDefault="00CA212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472E" w14:textId="77777777" w:rsidR="00CA212E" w:rsidRDefault="00CA212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7A95" w14:textId="77777777" w:rsidR="00CA212E" w:rsidRDefault="00CA21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2C00" w14:textId="77777777" w:rsidR="00402099" w:rsidRDefault="00402099" w:rsidP="007F629C">
      <w:r>
        <w:separator/>
      </w:r>
    </w:p>
  </w:footnote>
  <w:footnote w:type="continuationSeparator" w:id="0">
    <w:p w14:paraId="51BEC918" w14:textId="77777777" w:rsidR="00402099" w:rsidRDefault="00402099" w:rsidP="007F6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1F20" w14:textId="77777777" w:rsidR="00CA212E" w:rsidRDefault="00CA212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1137" w14:textId="77777777" w:rsidR="00CA212E" w:rsidRDefault="00CA2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7497" w14:textId="77777777" w:rsidR="00CA212E" w:rsidRDefault="00CA212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2C"/>
    <w:rsid w:val="00054D1D"/>
    <w:rsid w:val="00055F98"/>
    <w:rsid w:val="000B378B"/>
    <w:rsid w:val="000B690D"/>
    <w:rsid w:val="000D0EBD"/>
    <w:rsid w:val="00112843"/>
    <w:rsid w:val="00160500"/>
    <w:rsid w:val="00194A48"/>
    <w:rsid w:val="0026456A"/>
    <w:rsid w:val="003F42BB"/>
    <w:rsid w:val="00402099"/>
    <w:rsid w:val="00466A38"/>
    <w:rsid w:val="00481CFC"/>
    <w:rsid w:val="004A55CE"/>
    <w:rsid w:val="004F4C83"/>
    <w:rsid w:val="0053607D"/>
    <w:rsid w:val="00585969"/>
    <w:rsid w:val="005F423D"/>
    <w:rsid w:val="006D42EA"/>
    <w:rsid w:val="006D5F30"/>
    <w:rsid w:val="0071448B"/>
    <w:rsid w:val="00725655"/>
    <w:rsid w:val="0078559B"/>
    <w:rsid w:val="007D29C5"/>
    <w:rsid w:val="007F629C"/>
    <w:rsid w:val="0082661B"/>
    <w:rsid w:val="008F5C71"/>
    <w:rsid w:val="00A110E7"/>
    <w:rsid w:val="00A546C2"/>
    <w:rsid w:val="00A84221"/>
    <w:rsid w:val="00AA3BA3"/>
    <w:rsid w:val="00AA5F7C"/>
    <w:rsid w:val="00CA212E"/>
    <w:rsid w:val="00CB2000"/>
    <w:rsid w:val="00D829D4"/>
    <w:rsid w:val="00DB3D62"/>
    <w:rsid w:val="00DC56EC"/>
    <w:rsid w:val="00E067EB"/>
    <w:rsid w:val="00E32908"/>
    <w:rsid w:val="00E80AD5"/>
    <w:rsid w:val="00E85E3C"/>
    <w:rsid w:val="00E958EE"/>
    <w:rsid w:val="00EA7E9B"/>
    <w:rsid w:val="00EC0583"/>
    <w:rsid w:val="00EE3309"/>
    <w:rsid w:val="00EE3F8C"/>
    <w:rsid w:val="00EF54FD"/>
    <w:rsid w:val="00F21194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2C9D9B"/>
  <w15:chartTrackingRefBased/>
  <w15:docId w15:val="{D16ACEEB-35BC-44D5-9962-542B241F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843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12843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1128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2843"/>
    <w:pPr>
      <w:spacing w:before="100" w:beforeAutospacing="1" w:after="100" w:afterAutospacing="1"/>
      <w:outlineLvl w:val="2"/>
    </w:pPr>
    <w:rPr>
      <w:b/>
      <w:bCs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12843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12843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1128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11284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11284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2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112843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112843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112843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112843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112843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112843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112843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112843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112843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112843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112843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rsid w:val="00112843"/>
    <w:rPr>
      <w:color w:val="FF9900"/>
    </w:rPr>
  </w:style>
  <w:style w:type="character" w:customStyle="1" w:styleId="small">
    <w:name w:val="small"/>
    <w:rsid w:val="00112843"/>
    <w:rPr>
      <w:sz w:val="15"/>
      <w:szCs w:val="15"/>
    </w:rPr>
  </w:style>
  <w:style w:type="character" w:customStyle="1" w:styleId="fill">
    <w:name w:val="fill"/>
    <w:rsid w:val="00112843"/>
    <w:rPr>
      <w:b/>
      <w:bCs/>
      <w:i/>
      <w:iCs/>
      <w:color w:val="FF0000"/>
    </w:rPr>
  </w:style>
  <w:style w:type="character" w:customStyle="1" w:styleId="maggd">
    <w:name w:val="maggd"/>
    <w:rsid w:val="00112843"/>
    <w:rPr>
      <w:color w:val="006400"/>
    </w:rPr>
  </w:style>
  <w:style w:type="character" w:customStyle="1" w:styleId="magusn">
    <w:name w:val="magusn"/>
    <w:rsid w:val="00112843"/>
    <w:rPr>
      <w:color w:val="006666"/>
    </w:rPr>
  </w:style>
  <w:style w:type="character" w:customStyle="1" w:styleId="enp">
    <w:name w:val="enp"/>
    <w:rsid w:val="00112843"/>
    <w:rPr>
      <w:color w:val="3C7828"/>
    </w:rPr>
  </w:style>
  <w:style w:type="character" w:customStyle="1" w:styleId="kdkss">
    <w:name w:val="kdkss"/>
    <w:rsid w:val="00112843"/>
    <w:rPr>
      <w:color w:val="BE780A"/>
    </w:rPr>
  </w:style>
  <w:style w:type="paragraph" w:styleId="a6">
    <w:name w:val="header"/>
    <w:basedOn w:val="a"/>
    <w:link w:val="a7"/>
    <w:uiPriority w:val="99"/>
    <w:semiHidden/>
    <w:unhideWhenUsed/>
    <w:rsid w:val="007F62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7F629C"/>
    <w:rPr>
      <w:rFonts w:eastAsia="Times New Roman"/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7F62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7F629C"/>
    <w:rPr>
      <w:rFonts w:eastAsia="Times New Roman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481CFC"/>
    <w:pPr>
      <w:spacing w:line="360" w:lineRule="auto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81CFC"/>
  </w:style>
  <w:style w:type="paragraph" w:customStyle="1" w:styleId="Style1">
    <w:name w:val="Style1"/>
    <w:rsid w:val="00481CFC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2">
    <w:name w:val="Style2"/>
    <w:uiPriority w:val="99"/>
    <w:rsid w:val="00481CFC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styleId="ac">
    <w:name w:val="annotation reference"/>
    <w:uiPriority w:val="99"/>
    <w:semiHidden/>
    <w:unhideWhenUsed/>
    <w:rsid w:val="00481CFC"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481CF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481C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89;&#1086;&#1075;&#1083;&#1072;&#1089;&#1080;&#1077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согласие1</Template>
  <TotalTime>17</TotalTime>
  <Pages>2</Pages>
  <Words>498</Words>
  <Characters>2840</Characters>
  <Application>Microsoft Office Word</Application>
  <DocSecurity>0</DocSecurity>
  <PresentationFormat>aunixp</PresentationFormat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6</cp:revision>
  <cp:lastPrinted>2018-05-17T12:13:00Z</cp:lastPrinted>
  <dcterms:created xsi:type="dcterms:W3CDTF">2023-12-23T11:50:00Z</dcterms:created>
  <dcterms:modified xsi:type="dcterms:W3CDTF">2024-01-06T09:28:00Z</dcterms:modified>
</cp:coreProperties>
</file>