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600" w:firstLineChars="250"/>
        <w:rPr>
          <w:rFonts w:ascii="宋体"/>
          <w:kern w:val="0"/>
          <w:sz w:val="24"/>
        </w:rPr>
      </w:pPr>
      <w:bookmarkStart w:id="21" w:name="_GoBack"/>
      <w:bookmarkEnd w:id="21"/>
      <w:r>
        <w:rPr>
          <w:rFonts w:ascii="宋体"/>
          <w:kern w:val="0"/>
          <w:sz w:val="24"/>
        </w:rPr>
        <w:drawing>
          <wp:inline distT="0" distB="0" distL="114300" distR="114300">
            <wp:extent cx="864235" cy="813435"/>
            <wp:effectExtent l="0" t="0" r="12065" b="571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4"/>
                    <a:stretch>
                      <a:fillRect/>
                    </a:stretch>
                  </pic:blipFill>
                  <pic:spPr>
                    <a:xfrm>
                      <a:off x="0" y="0"/>
                      <a:ext cx="864235" cy="813435"/>
                    </a:xfrm>
                    <a:prstGeom prst="rect">
                      <a:avLst/>
                    </a:prstGeom>
                    <a:noFill/>
                    <a:ln>
                      <a:noFill/>
                    </a:ln>
                  </pic:spPr>
                </pic:pic>
              </a:graphicData>
            </a:graphic>
          </wp:inline>
        </w:drawing>
      </w:r>
      <w:r>
        <w:rPr>
          <w:rFonts w:ascii="宋体" w:cs="宋体"/>
          <w:kern w:val="0"/>
          <w:sz w:val="24"/>
        </w:rPr>
        <w:t xml:space="preserve">     </w:t>
      </w:r>
      <w:r>
        <w:drawing>
          <wp:inline distT="0" distB="0" distL="114300" distR="114300">
            <wp:extent cx="2908300" cy="685800"/>
            <wp:effectExtent l="0" t="0" r="6350" b="0"/>
            <wp:docPr id="7" name="图片 2" descr="nmgsf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nmgsfdx"/>
                    <pic:cNvPicPr>
                      <a:picLocks noChangeAspect="1"/>
                    </pic:cNvPicPr>
                  </pic:nvPicPr>
                  <pic:blipFill>
                    <a:blip r:embed="rId5"/>
                    <a:stretch>
                      <a:fillRect/>
                    </a:stretch>
                  </pic:blipFill>
                  <pic:spPr>
                    <a:xfrm>
                      <a:off x="0" y="0"/>
                      <a:ext cx="2908300" cy="685800"/>
                    </a:xfrm>
                    <a:prstGeom prst="rect">
                      <a:avLst/>
                    </a:prstGeom>
                    <a:noFill/>
                    <a:ln>
                      <a:noFill/>
                    </a:ln>
                  </pic:spPr>
                </pic:pic>
              </a:graphicData>
            </a:graphic>
          </wp:inline>
        </w:drawing>
      </w:r>
    </w:p>
    <w:p>
      <w:pPr>
        <w:spacing w:line="360" w:lineRule="auto"/>
        <w:jc w:val="center"/>
        <w:rPr>
          <w:rFonts w:ascii="华文新魏" w:eastAsia="华文新魏"/>
          <w:b/>
          <w:bCs/>
          <w:sz w:val="60"/>
          <w:szCs w:val="60"/>
        </w:rPr>
      </w:pPr>
      <w:r>
        <w:rPr>
          <w:rFonts w:ascii="黑体" w:hAnsi="黑体" w:eastAsia="黑体"/>
          <w:sz w:val="36"/>
          <w:szCs w:val="36"/>
        </w:rPr>
        <w:br w:type="textWrapping" w:clear="all"/>
      </w:r>
      <w:r>
        <w:rPr>
          <w:rFonts w:hint="eastAsia" w:ascii="华文新魏" w:eastAsia="华文新魏" w:cs="华文新魏"/>
          <w:b/>
          <w:bCs/>
          <w:sz w:val="60"/>
          <w:szCs w:val="60"/>
        </w:rPr>
        <w:t>计算机</w:t>
      </w:r>
      <w:r>
        <w:rPr>
          <w:rFonts w:hint="eastAsia" w:ascii="华文新魏" w:eastAsia="华文新魏" w:cs="华文新魏"/>
          <w:b/>
          <w:bCs/>
          <w:sz w:val="60"/>
          <w:szCs w:val="60"/>
          <w:lang w:eastAsia="zh-CN"/>
        </w:rPr>
        <w:t>科学技术</w:t>
      </w:r>
      <w:r>
        <w:rPr>
          <w:rFonts w:hint="eastAsia" w:ascii="华文新魏" w:eastAsia="华文新魏" w:cs="华文新魏"/>
          <w:b/>
          <w:bCs/>
          <w:sz w:val="60"/>
          <w:szCs w:val="60"/>
        </w:rPr>
        <w:t>学院</w:t>
      </w:r>
    </w:p>
    <w:p>
      <w:pPr>
        <w:spacing w:line="360" w:lineRule="auto"/>
        <w:jc w:val="center"/>
        <w:rPr>
          <w:rFonts w:ascii="华文新魏" w:hAnsi="宋体" w:eastAsia="华文新魏"/>
          <w:b/>
          <w:bCs/>
          <w:sz w:val="72"/>
          <w:szCs w:val="72"/>
        </w:rPr>
      </w:pPr>
      <w:r>
        <w:rPr>
          <w:rFonts w:hint="eastAsia" w:ascii="华文新魏" w:hAnsi="宋体" w:eastAsia="华文新魏" w:cs="华文新魏"/>
          <w:b/>
          <w:bCs/>
          <w:sz w:val="72"/>
          <w:szCs w:val="72"/>
        </w:rPr>
        <w:t>本科生毕业论文</w:t>
      </w:r>
    </w:p>
    <w:p>
      <w:pPr>
        <w:spacing w:line="360" w:lineRule="auto"/>
        <w:jc w:val="center"/>
        <w:rPr>
          <w:rFonts w:ascii="华文新魏" w:hAnsi="宋体" w:eastAsia="华文新魏"/>
          <w:b/>
          <w:bCs/>
          <w:sz w:val="72"/>
          <w:szCs w:val="72"/>
        </w:rPr>
      </w:pPr>
    </w:p>
    <w:p>
      <w:pPr>
        <w:spacing w:line="360" w:lineRule="auto"/>
        <w:jc w:val="center"/>
        <w:rPr>
          <w:rFonts w:hint="default" w:ascii="黑体" w:hAnsi="华文中宋" w:eastAsia="黑体"/>
          <w:b/>
          <w:bCs/>
          <w:sz w:val="36"/>
          <w:szCs w:val="36"/>
          <w:lang w:val="en-US" w:eastAsia="zh-CN"/>
        </w:rPr>
      </w:pPr>
      <w:r>
        <w:rPr>
          <w:rFonts w:hint="eastAsia" w:ascii="黑体" w:hAnsi="华文中宋" w:eastAsia="黑体"/>
          <w:b/>
          <w:bCs/>
          <w:sz w:val="36"/>
          <w:szCs w:val="36"/>
          <w:lang w:eastAsia="zh-CN"/>
        </w:rPr>
        <w:t>基于</w:t>
      </w:r>
      <w:r>
        <w:rPr>
          <w:rFonts w:hint="eastAsia" w:ascii="黑体" w:hAnsi="华文中宋" w:eastAsia="黑体"/>
          <w:b/>
          <w:bCs/>
          <w:sz w:val="36"/>
          <w:szCs w:val="36"/>
          <w:lang w:val="en-US" w:eastAsia="zh-CN"/>
        </w:rPr>
        <w:t>OCR的身份证要素提取设计与实现</w:t>
      </w:r>
    </w:p>
    <w:p>
      <w:pPr>
        <w:spacing w:line="360" w:lineRule="auto"/>
        <w:jc w:val="center"/>
        <w:rPr>
          <w:b/>
          <w:bCs/>
          <w:i/>
          <w:iCs/>
          <w:sz w:val="36"/>
          <w:szCs w:val="36"/>
        </w:rPr>
      </w:pPr>
    </w:p>
    <w:p>
      <w:pPr>
        <w:pStyle w:val="2"/>
        <w:spacing w:line="360" w:lineRule="auto"/>
        <w:ind w:left="2209" w:leftChars="522" w:hanging="1113" w:hangingChars="371"/>
        <w:jc w:val="left"/>
        <w:outlineLvl w:val="9"/>
        <w:rPr>
          <w:rFonts w:ascii="宋体" w:cs="宋体"/>
          <w:b w:val="0"/>
          <w:sz w:val="30"/>
          <w:szCs w:val="30"/>
        </w:rPr>
      </w:pPr>
    </w:p>
    <w:p/>
    <w:p>
      <w:pPr>
        <w:spacing w:line="360" w:lineRule="auto"/>
        <w:ind w:firstLine="2249" w:firstLineChars="800"/>
        <w:rPr>
          <w:rFonts w:ascii="宋体"/>
          <w:b/>
          <w:bCs/>
          <w:sz w:val="28"/>
          <w:szCs w:val="28"/>
          <w:u w:val="single"/>
        </w:rPr>
      </w:pPr>
      <w:r>
        <w:rPr>
          <w:rFonts w:hint="eastAsia" w:ascii="宋体" w:hAnsi="宋体" w:cs="宋体"/>
          <w:b/>
          <w:bCs/>
          <w:sz w:val="28"/>
          <w:szCs w:val="28"/>
        </w:rPr>
        <w:t>班</w:t>
      </w:r>
      <w:r>
        <w:rPr>
          <w:rFonts w:ascii="宋体" w:hAnsi="宋体" w:cs="宋体"/>
          <w:b/>
          <w:bCs/>
          <w:sz w:val="28"/>
          <w:szCs w:val="28"/>
        </w:rPr>
        <w:t xml:space="preserve">    </w:t>
      </w:r>
      <w:r>
        <w:rPr>
          <w:rFonts w:hint="eastAsia" w:ascii="宋体" w:hAnsi="宋体" w:cs="宋体"/>
          <w:b/>
          <w:bCs/>
          <w:sz w:val="28"/>
          <w:szCs w:val="28"/>
        </w:rPr>
        <w:t>级：</w:t>
      </w:r>
      <w:r>
        <w:rPr>
          <w:rFonts w:ascii="宋体" w:hAnsi="宋体" w:cs="宋体"/>
          <w:b/>
          <w:bCs/>
          <w:sz w:val="28"/>
          <w:szCs w:val="28"/>
          <w:u w:val="single"/>
        </w:rPr>
        <w:t xml:space="preserve">  </w:t>
      </w:r>
      <w:r>
        <w:rPr>
          <w:rFonts w:hint="eastAsia" w:ascii="宋体" w:hAnsi="宋体" w:eastAsia="宋体" w:cs="宋体"/>
          <w:b/>
          <w:bCs/>
          <w:sz w:val="28"/>
          <w:szCs w:val="28"/>
          <w:u w:val="single"/>
          <w:lang w:eastAsia="zh-CN"/>
        </w:rPr>
        <w:t>云计算数据中心运营</w:t>
      </w:r>
      <w:r>
        <w:rPr>
          <w:rFonts w:hint="eastAsia" w:ascii="宋体" w:hAnsi="宋体" w:cs="宋体"/>
          <w:b/>
          <w:bCs/>
          <w:sz w:val="28"/>
          <w:szCs w:val="28"/>
          <w:u w:val="single"/>
        </w:rPr>
        <w:t xml:space="preserve"> </w:t>
      </w:r>
    </w:p>
    <w:p>
      <w:pPr>
        <w:spacing w:line="360" w:lineRule="auto"/>
        <w:ind w:firstLine="2221" w:firstLineChars="790"/>
        <w:rPr>
          <w:rFonts w:ascii="宋体"/>
          <w:b/>
          <w:bCs/>
          <w:sz w:val="28"/>
          <w:szCs w:val="28"/>
          <w:u w:val="single"/>
        </w:rPr>
      </w:pPr>
      <w:r>
        <w:rPr>
          <w:rFonts w:hint="eastAsia" w:ascii="宋体" w:hAnsi="宋体" w:cs="宋体"/>
          <w:b/>
          <w:bCs/>
          <w:sz w:val="28"/>
          <w:szCs w:val="28"/>
        </w:rPr>
        <w:t>学</w:t>
      </w:r>
      <w:r>
        <w:rPr>
          <w:rFonts w:ascii="宋体" w:hAnsi="宋体" w:cs="宋体"/>
          <w:b/>
          <w:bCs/>
          <w:sz w:val="28"/>
          <w:szCs w:val="28"/>
        </w:rPr>
        <w:t xml:space="preserve">    </w:t>
      </w:r>
      <w:r>
        <w:rPr>
          <w:rFonts w:hint="eastAsia" w:ascii="宋体" w:hAnsi="宋体" w:cs="宋体"/>
          <w:b/>
          <w:bCs/>
          <w:sz w:val="28"/>
          <w:szCs w:val="28"/>
        </w:rPr>
        <w:t>号：</w:t>
      </w:r>
      <w:r>
        <w:rPr>
          <w:rFonts w:ascii="宋体" w:hAnsi="宋体" w:cs="宋体"/>
          <w:b/>
          <w:bCs/>
          <w:sz w:val="28"/>
          <w:szCs w:val="28"/>
          <w:u w:val="single"/>
        </w:rPr>
        <w:t xml:space="preserve">   </w:t>
      </w:r>
      <w:r>
        <w:rPr>
          <w:rFonts w:hint="eastAsia" w:ascii="宋体" w:hAnsi="宋体" w:cs="宋体"/>
          <w:b/>
          <w:bCs/>
          <w:sz w:val="28"/>
          <w:szCs w:val="28"/>
          <w:u w:val="single"/>
          <w:lang w:val="en-US" w:eastAsia="zh-CN"/>
        </w:rPr>
        <w:t xml:space="preserve">  </w:t>
      </w:r>
      <w:r>
        <w:rPr>
          <w:rFonts w:ascii="宋体" w:hAnsi="宋体" w:cs="宋体"/>
          <w:b/>
          <w:bCs/>
          <w:sz w:val="28"/>
          <w:szCs w:val="28"/>
          <w:u w:val="single"/>
        </w:rPr>
        <w:t xml:space="preserve"> </w:t>
      </w:r>
      <w:r>
        <w:rPr>
          <w:rFonts w:hint="eastAsia" w:ascii="宋体" w:hAnsi="宋体" w:cs="宋体"/>
          <w:b/>
          <w:bCs/>
          <w:sz w:val="28"/>
          <w:szCs w:val="28"/>
          <w:u w:val="single"/>
          <w:lang w:val="en-US" w:eastAsia="zh-CN"/>
        </w:rPr>
        <w:t>20161104492</w:t>
      </w:r>
      <w:r>
        <w:rPr>
          <w:rFonts w:ascii="宋体" w:hAnsi="宋体" w:cs="宋体"/>
          <w:b/>
          <w:bCs/>
          <w:sz w:val="28"/>
          <w:szCs w:val="28"/>
          <w:u w:val="single"/>
        </w:rPr>
        <w:t xml:space="preserve"> </w:t>
      </w:r>
      <w:r>
        <w:rPr>
          <w:rFonts w:hint="eastAsia" w:ascii="宋体" w:hAnsi="宋体" w:cs="宋体"/>
          <w:b/>
          <w:bCs/>
          <w:sz w:val="28"/>
          <w:szCs w:val="28"/>
          <w:u w:val="single"/>
          <w:lang w:val="en-US" w:eastAsia="zh-CN"/>
        </w:rPr>
        <w:t xml:space="preserve">  </w:t>
      </w:r>
      <w:r>
        <w:rPr>
          <w:rFonts w:ascii="宋体" w:hAnsi="宋体" w:cs="宋体"/>
          <w:b/>
          <w:bCs/>
          <w:sz w:val="28"/>
          <w:szCs w:val="28"/>
          <w:u w:val="single"/>
        </w:rPr>
        <w:t xml:space="preserve"> </w:t>
      </w:r>
    </w:p>
    <w:p>
      <w:pPr>
        <w:spacing w:line="360" w:lineRule="auto"/>
        <w:ind w:firstLine="2221" w:firstLineChars="790"/>
        <w:rPr>
          <w:rFonts w:ascii="宋体"/>
          <w:b/>
          <w:bCs/>
          <w:sz w:val="28"/>
          <w:szCs w:val="28"/>
        </w:rPr>
      </w:pPr>
      <w:r>
        <w:rPr>
          <w:rFonts w:hint="eastAsia" w:ascii="宋体" w:hAnsi="宋体" w:cs="宋体"/>
          <w:b/>
          <w:bCs/>
          <w:sz w:val="28"/>
          <w:szCs w:val="28"/>
        </w:rPr>
        <w:t>姓</w:t>
      </w:r>
      <w:r>
        <w:rPr>
          <w:rFonts w:ascii="宋体" w:hAnsi="宋体" w:cs="宋体"/>
          <w:b/>
          <w:bCs/>
          <w:sz w:val="28"/>
          <w:szCs w:val="28"/>
        </w:rPr>
        <w:t xml:space="preserve">    </w:t>
      </w:r>
      <w:r>
        <w:rPr>
          <w:rFonts w:hint="eastAsia" w:ascii="宋体" w:hAnsi="宋体" w:cs="宋体"/>
          <w:b/>
          <w:bCs/>
          <w:sz w:val="28"/>
          <w:szCs w:val="28"/>
        </w:rPr>
        <w:t>名：</w:t>
      </w:r>
      <w:r>
        <w:rPr>
          <w:rFonts w:ascii="宋体" w:hAnsi="宋体" w:cs="宋体"/>
          <w:b/>
          <w:bCs/>
          <w:sz w:val="28"/>
          <w:szCs w:val="28"/>
          <w:u w:val="single"/>
        </w:rPr>
        <w:t xml:space="preserve">   </w:t>
      </w:r>
      <w:r>
        <w:rPr>
          <w:rFonts w:hint="eastAsia" w:ascii="宋体" w:hAnsi="宋体" w:cs="宋体"/>
          <w:b/>
          <w:bCs/>
          <w:sz w:val="28"/>
          <w:szCs w:val="28"/>
          <w:u w:val="single"/>
          <w:lang w:val="en-US" w:eastAsia="zh-CN"/>
        </w:rPr>
        <w:t xml:space="preserve">  </w:t>
      </w:r>
      <w:r>
        <w:rPr>
          <w:rFonts w:ascii="宋体" w:hAnsi="宋体" w:cs="宋体"/>
          <w:b/>
          <w:bCs/>
          <w:sz w:val="28"/>
          <w:szCs w:val="28"/>
          <w:u w:val="single"/>
        </w:rPr>
        <w:t xml:space="preserve">    </w:t>
      </w:r>
      <w:r>
        <w:rPr>
          <w:rFonts w:hint="eastAsia" w:ascii="宋体" w:hAnsi="宋体" w:eastAsia="宋体" w:cs="宋体"/>
          <w:b/>
          <w:bCs/>
          <w:sz w:val="28"/>
          <w:szCs w:val="28"/>
          <w:u w:val="single"/>
          <w:lang w:eastAsia="zh-CN"/>
        </w:rPr>
        <w:t>高尚</w:t>
      </w:r>
      <w:r>
        <w:rPr>
          <w:rFonts w:hint="eastAsia" w:ascii="宋体" w:hAnsi="宋体" w:eastAsia="宋体" w:cs="宋体"/>
          <w:b/>
          <w:bCs/>
          <w:sz w:val="28"/>
          <w:szCs w:val="28"/>
          <w:u w:val="single"/>
        </w:rPr>
        <w:t xml:space="preserve"> </w:t>
      </w:r>
      <w:r>
        <w:rPr>
          <w:rFonts w:hint="eastAsia" w:ascii="宋体" w:hAnsi="宋体" w:cs="宋体"/>
          <w:b/>
          <w:bCs/>
          <w:sz w:val="28"/>
          <w:szCs w:val="28"/>
          <w:u w:val="single"/>
        </w:rPr>
        <w:t xml:space="preserve">  </w:t>
      </w:r>
      <w:r>
        <w:rPr>
          <w:rFonts w:hint="eastAsia" w:ascii="宋体" w:hAnsi="宋体" w:cs="宋体"/>
          <w:b/>
          <w:bCs/>
          <w:sz w:val="28"/>
          <w:szCs w:val="28"/>
          <w:u w:val="single"/>
          <w:lang w:val="en-US" w:eastAsia="zh-CN"/>
        </w:rPr>
        <w:t xml:space="preserve">  </w:t>
      </w:r>
      <w:r>
        <w:rPr>
          <w:rFonts w:ascii="宋体" w:hAnsi="宋体" w:cs="宋体"/>
          <w:b/>
          <w:bCs/>
          <w:sz w:val="28"/>
          <w:szCs w:val="28"/>
          <w:u w:val="single"/>
        </w:rPr>
        <w:t xml:space="preserve">   </w:t>
      </w:r>
    </w:p>
    <w:p>
      <w:pPr>
        <w:spacing w:line="360" w:lineRule="auto"/>
        <w:ind w:firstLine="2221" w:firstLineChars="790"/>
        <w:rPr>
          <w:rFonts w:ascii="宋体"/>
          <w:b/>
          <w:bCs/>
          <w:sz w:val="28"/>
          <w:szCs w:val="28"/>
        </w:rPr>
      </w:pPr>
      <w:r>
        <w:rPr>
          <w:rFonts w:hint="eastAsia" w:ascii="宋体" w:hAnsi="宋体" w:cs="宋体"/>
          <w:b/>
          <w:bCs/>
          <w:sz w:val="28"/>
          <w:szCs w:val="28"/>
        </w:rPr>
        <w:t>指导教师：</w:t>
      </w:r>
      <w:r>
        <w:rPr>
          <w:rFonts w:ascii="宋体" w:hAnsi="宋体" w:cs="宋体"/>
          <w:b/>
          <w:bCs/>
          <w:sz w:val="28"/>
          <w:szCs w:val="28"/>
          <w:u w:val="single"/>
        </w:rPr>
        <w:t xml:space="preserve">  </w:t>
      </w:r>
      <w:r>
        <w:rPr>
          <w:rFonts w:hint="eastAsia" w:ascii="宋体" w:hAnsi="宋体" w:cs="宋体"/>
          <w:b/>
          <w:bCs/>
          <w:sz w:val="28"/>
          <w:szCs w:val="28"/>
          <w:u w:val="single"/>
          <w:lang w:val="en-US" w:eastAsia="zh-CN"/>
        </w:rPr>
        <w:t xml:space="preserve"> </w:t>
      </w:r>
      <w:r>
        <w:rPr>
          <w:rFonts w:ascii="宋体" w:hAnsi="宋体" w:cs="宋体"/>
          <w:b/>
          <w:bCs/>
          <w:sz w:val="28"/>
          <w:szCs w:val="28"/>
          <w:u w:val="single"/>
        </w:rPr>
        <w:t xml:space="preserve">   </w:t>
      </w:r>
      <w:r>
        <w:rPr>
          <w:rFonts w:hint="eastAsia" w:ascii="宋体" w:hAnsi="宋体" w:cs="宋体"/>
          <w:b/>
          <w:bCs/>
          <w:sz w:val="28"/>
          <w:szCs w:val="28"/>
          <w:u w:val="single"/>
          <w:lang w:val="en-US" w:eastAsia="zh-CN"/>
        </w:rPr>
        <w:t xml:space="preserve"> </w:t>
      </w:r>
      <w:r>
        <w:rPr>
          <w:rFonts w:ascii="宋体" w:hAnsi="宋体" w:cs="宋体"/>
          <w:b/>
          <w:bCs/>
          <w:sz w:val="28"/>
          <w:szCs w:val="28"/>
          <w:u w:val="single"/>
        </w:rPr>
        <w:t xml:space="preserve"> </w:t>
      </w:r>
      <w:r>
        <w:rPr>
          <w:rFonts w:hint="eastAsia" w:ascii="楷体" w:hAnsi="楷体" w:eastAsia="楷体" w:cs="楷体"/>
          <w:b/>
          <w:bCs/>
          <w:sz w:val="28"/>
          <w:szCs w:val="28"/>
          <w:u w:val="single"/>
          <w:lang w:eastAsia="zh-CN"/>
        </w:rPr>
        <w:t>李艳玲</w:t>
      </w:r>
      <w:r>
        <w:rPr>
          <w:rFonts w:ascii="宋体" w:hAnsi="宋体" w:cs="宋体"/>
          <w:b/>
          <w:bCs/>
          <w:sz w:val="28"/>
          <w:szCs w:val="28"/>
          <w:u w:val="single"/>
        </w:rPr>
        <w:t xml:space="preserve">  </w:t>
      </w:r>
      <w:r>
        <w:rPr>
          <w:rFonts w:hint="eastAsia" w:ascii="宋体" w:hAnsi="宋体" w:cs="宋体"/>
          <w:b/>
          <w:bCs/>
          <w:sz w:val="28"/>
          <w:szCs w:val="28"/>
          <w:u w:val="single"/>
          <w:lang w:val="en-US" w:eastAsia="zh-CN"/>
        </w:rPr>
        <w:t xml:space="preserve"> </w:t>
      </w:r>
      <w:r>
        <w:rPr>
          <w:rFonts w:ascii="宋体" w:hAnsi="宋体" w:cs="宋体"/>
          <w:b/>
          <w:bCs/>
          <w:sz w:val="28"/>
          <w:szCs w:val="28"/>
          <w:u w:val="single"/>
        </w:rPr>
        <w:t xml:space="preserve"> </w:t>
      </w:r>
      <w:r>
        <w:rPr>
          <w:rFonts w:hint="eastAsia" w:ascii="宋体" w:hAnsi="宋体" w:cs="宋体"/>
          <w:b/>
          <w:bCs/>
          <w:sz w:val="28"/>
          <w:szCs w:val="28"/>
          <w:u w:val="single"/>
          <w:lang w:val="en-US" w:eastAsia="zh-CN"/>
        </w:rPr>
        <w:t xml:space="preserve"> </w:t>
      </w:r>
      <w:r>
        <w:rPr>
          <w:rFonts w:ascii="宋体" w:hAnsi="宋体" w:cs="宋体"/>
          <w:b/>
          <w:bCs/>
          <w:sz w:val="28"/>
          <w:szCs w:val="28"/>
          <w:u w:val="single"/>
        </w:rPr>
        <w:t xml:space="preserve">  </w:t>
      </w:r>
    </w:p>
    <w:p>
      <w:pPr>
        <w:spacing w:line="360" w:lineRule="auto"/>
        <w:rPr>
          <w:rFonts w:ascii="黑体" w:hAnsi="黑体" w:eastAsia="黑体"/>
          <w:bCs/>
          <w:sz w:val="36"/>
          <w:szCs w:val="36"/>
        </w:rPr>
      </w:pPr>
    </w:p>
    <w:p>
      <w:pPr>
        <w:spacing w:line="360" w:lineRule="auto"/>
        <w:ind w:firstLine="3204" w:firstLineChars="1140"/>
        <w:rPr>
          <w:rFonts w:ascii="仿宋_GB2312" w:eastAsia="仿宋_GB2312"/>
          <w:sz w:val="30"/>
          <w:szCs w:val="30"/>
        </w:rPr>
      </w:pPr>
      <w:r>
        <w:rPr>
          <w:rFonts w:ascii="宋体" w:hAnsi="宋体" w:cs="宋体"/>
          <w:b/>
          <w:bCs/>
          <w:sz w:val="28"/>
          <w:szCs w:val="28"/>
        </w:rPr>
        <w:t>20</w:t>
      </w:r>
      <w:r>
        <w:rPr>
          <w:rFonts w:hint="eastAsia" w:ascii="宋体" w:hAnsi="宋体" w:cs="宋体"/>
          <w:b/>
          <w:bCs/>
          <w:sz w:val="28"/>
          <w:szCs w:val="28"/>
          <w:lang w:val="en-US" w:eastAsia="zh-CN"/>
        </w:rPr>
        <w:t>20</w:t>
      </w:r>
      <w:r>
        <w:rPr>
          <w:rFonts w:ascii="宋体" w:hAnsi="宋体" w:cs="宋体"/>
          <w:b/>
          <w:bCs/>
          <w:sz w:val="28"/>
          <w:szCs w:val="28"/>
        </w:rPr>
        <w:t xml:space="preserve"> </w:t>
      </w:r>
      <w:r>
        <w:rPr>
          <w:rFonts w:hint="eastAsia" w:ascii="宋体" w:hAnsi="宋体" w:cs="宋体"/>
          <w:b/>
          <w:bCs/>
          <w:sz w:val="28"/>
          <w:szCs w:val="28"/>
        </w:rPr>
        <w:t>年</w:t>
      </w:r>
      <w:r>
        <w:rPr>
          <w:rFonts w:ascii="宋体" w:hAnsi="宋体" w:cs="宋体"/>
          <w:b/>
          <w:bCs/>
          <w:sz w:val="28"/>
          <w:szCs w:val="28"/>
        </w:rPr>
        <w:t xml:space="preserve"> </w:t>
      </w:r>
      <w:r>
        <w:rPr>
          <w:rFonts w:hint="eastAsia" w:ascii="宋体" w:hAnsi="宋体" w:cs="宋体"/>
          <w:b/>
          <w:bCs/>
          <w:sz w:val="28"/>
          <w:szCs w:val="28"/>
          <w:lang w:val="en-US" w:eastAsia="zh-CN"/>
        </w:rPr>
        <w:t>3</w:t>
      </w:r>
      <w:r>
        <w:rPr>
          <w:rFonts w:ascii="宋体" w:hAnsi="宋体" w:cs="宋体"/>
          <w:b/>
          <w:bCs/>
          <w:sz w:val="28"/>
          <w:szCs w:val="28"/>
        </w:rPr>
        <w:t xml:space="preserve"> </w:t>
      </w:r>
      <w:r>
        <w:rPr>
          <w:rFonts w:hint="eastAsia" w:ascii="宋体" w:hAnsi="宋体" w:cs="宋体"/>
          <w:b/>
          <w:bCs/>
          <w:sz w:val="28"/>
          <w:szCs w:val="28"/>
        </w:rPr>
        <w:t>月</w:t>
      </w:r>
      <w:r>
        <w:rPr>
          <w:rFonts w:ascii="宋体" w:hAnsi="宋体" w:cs="宋体"/>
          <w:b/>
          <w:bCs/>
          <w:sz w:val="28"/>
          <w:szCs w:val="28"/>
        </w:rPr>
        <w:t xml:space="preserve"> </w:t>
      </w:r>
      <w:r>
        <w:rPr>
          <w:rFonts w:hint="eastAsia" w:ascii="宋体" w:hAnsi="宋体" w:cs="宋体"/>
          <w:b/>
          <w:bCs/>
          <w:sz w:val="28"/>
          <w:szCs w:val="28"/>
          <w:lang w:val="en-US" w:eastAsia="zh-CN"/>
        </w:rPr>
        <w:t>1</w:t>
      </w:r>
      <w:r>
        <w:rPr>
          <w:rFonts w:ascii="宋体" w:hAnsi="宋体" w:cs="宋体"/>
          <w:b/>
          <w:bCs/>
          <w:sz w:val="28"/>
          <w:szCs w:val="28"/>
        </w:rPr>
        <w:t xml:space="preserve"> </w:t>
      </w:r>
      <w:r>
        <w:rPr>
          <w:rFonts w:hint="eastAsia" w:ascii="宋体" w:hAnsi="宋体" w:cs="宋体"/>
          <w:b/>
          <w:bCs/>
          <w:sz w:val="28"/>
          <w:szCs w:val="28"/>
        </w:rPr>
        <w:t>日</w:t>
      </w:r>
    </w:p>
    <w:p>
      <w:pPr>
        <w:spacing w:line="360" w:lineRule="auto"/>
        <w:rPr>
          <w:rFonts w:hint="eastAsia"/>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default" w:ascii="楷体" w:hAnsi="楷体" w:eastAsia="楷体" w:cs="楷体"/>
          <w:sz w:val="21"/>
          <w:szCs w:val="21"/>
          <w:lang w:val="en-US" w:eastAsia="zh-CN"/>
        </w:rPr>
      </w:pPr>
      <w:r>
        <w:rPr>
          <w:rFonts w:hint="eastAsia" w:ascii="黑体" w:hAnsi="黑体" w:eastAsia="黑体" w:cs="黑体"/>
          <w:lang w:val="en-US" w:eastAsia="zh-CN"/>
        </w:rPr>
        <w:t>摘要</w:t>
      </w:r>
      <w:r>
        <w:rPr>
          <w:rFonts w:hint="eastAsia" w:ascii="黑体" w:hAnsi="黑体" w:eastAsia="黑体" w:cs="黑体"/>
          <w:lang w:val="en-US" w:eastAsia="zh-CN"/>
        </w:rPr>
        <w:tab/>
      </w:r>
      <w:r>
        <w:rPr>
          <w:rFonts w:hint="eastAsia" w:ascii="楷体" w:hAnsi="楷体" w:eastAsia="楷体" w:cs="楷体"/>
          <w:sz w:val="21"/>
          <w:szCs w:val="21"/>
          <w:lang w:val="en-US" w:eastAsia="zh-CN"/>
        </w:rPr>
        <w:t>本论文针对OCR系统中身份证复印件设计一套身份证要素信息提取系统，系统采用前后端分离技术，前端系统负责上传图片和展示识别结果，后端系统负责图像处理和文字识别；提取系统具备低耦合特点，各个子模块可以独立运行，文字识别模块也可用于其它文本识别任务。</w:t>
      </w:r>
    </w:p>
    <w:p>
      <w:pPr>
        <w:rPr>
          <w:rFonts w:hint="default" w:ascii="楷体" w:hAnsi="楷体" w:eastAsia="楷体" w:cs="楷体"/>
          <w:lang w:val="en-US" w:eastAsia="zh-CN"/>
        </w:rPr>
      </w:pPr>
      <w:r>
        <w:rPr>
          <w:rFonts w:hint="eastAsia" w:ascii="黑体" w:hAnsi="黑体" w:eastAsia="黑体" w:cs="黑体"/>
          <w:lang w:val="en-US" w:eastAsia="zh-CN"/>
        </w:rPr>
        <w:t>关键字</w:t>
      </w:r>
      <w:r>
        <w:rPr>
          <w:rFonts w:hint="eastAsia" w:ascii="黑体" w:hAnsi="黑体" w:eastAsia="黑体" w:cs="黑体"/>
          <w:lang w:val="en-US" w:eastAsia="zh-CN"/>
        </w:rPr>
        <w:tab/>
      </w:r>
      <w:r>
        <w:rPr>
          <w:rFonts w:hint="eastAsia" w:ascii="楷体" w:hAnsi="楷体" w:eastAsia="楷体" w:cs="楷体"/>
          <w:lang w:val="en-US" w:eastAsia="zh-CN"/>
        </w:rPr>
        <w:t>OCR、深度卷积神经网络、图像识别</w:t>
      </w:r>
    </w:p>
    <w:p>
      <w:pPr>
        <w:widowControl w:val="0"/>
        <w:numPr>
          <w:ilvl w:val="0"/>
          <w:numId w:val="0"/>
        </w:numPr>
        <w:jc w:val="both"/>
        <w:rPr>
          <w:rFonts w:hint="eastAsia" w:ascii="黑体" w:hAnsi="黑体" w:eastAsia="黑体" w:cs="黑体"/>
          <w:sz w:val="30"/>
          <w:szCs w:val="30"/>
          <w:lang w:val="en-US" w:eastAsia="zh-CN"/>
        </w:rPr>
      </w:pPr>
    </w:p>
    <w:p>
      <w:pPr>
        <w:widowControl w:val="0"/>
        <w:numPr>
          <w:ilvl w:val="0"/>
          <w:numId w:val="0"/>
        </w:numPr>
        <w:jc w:val="both"/>
        <w:rPr>
          <w:rFonts w:hint="eastAsia" w:ascii="黑体" w:hAnsi="黑体" w:eastAsia="黑体" w:cs="黑体"/>
          <w:sz w:val="30"/>
          <w:szCs w:val="30"/>
          <w:lang w:val="en-US" w:eastAsia="zh-CN"/>
        </w:rPr>
      </w:pPr>
    </w:p>
    <w:p>
      <w:pPr>
        <w:widowControl w:val="0"/>
        <w:numPr>
          <w:ilvl w:val="0"/>
          <w:numId w:val="0"/>
        </w:numPr>
        <w:jc w:val="both"/>
        <w:rPr>
          <w:rFonts w:hint="eastAsia" w:ascii="黑体" w:hAnsi="黑体" w:eastAsia="黑体" w:cs="黑体"/>
          <w:sz w:val="30"/>
          <w:szCs w:val="30"/>
          <w:lang w:val="en-US" w:eastAsia="zh-CN"/>
        </w:rPr>
      </w:pPr>
    </w:p>
    <w:p>
      <w:pPr>
        <w:widowControl w:val="0"/>
        <w:numPr>
          <w:ilvl w:val="0"/>
          <w:numId w:val="0"/>
        </w:numPr>
        <w:jc w:val="both"/>
        <w:rPr>
          <w:rFonts w:hint="eastAsia" w:ascii="黑体" w:hAnsi="黑体" w:eastAsia="黑体" w:cs="黑体"/>
          <w:sz w:val="30"/>
          <w:szCs w:val="30"/>
          <w:lang w:val="en-US" w:eastAsia="zh-CN"/>
        </w:rPr>
      </w:pPr>
    </w:p>
    <w:p>
      <w:pPr>
        <w:widowControl w:val="0"/>
        <w:numPr>
          <w:ilvl w:val="0"/>
          <w:numId w:val="0"/>
        </w:numPr>
        <w:jc w:val="both"/>
        <w:rPr>
          <w:rFonts w:hint="eastAsia" w:ascii="黑体" w:hAnsi="黑体" w:eastAsia="黑体" w:cs="黑体"/>
          <w:sz w:val="30"/>
          <w:szCs w:val="30"/>
          <w:lang w:val="en-US" w:eastAsia="zh-CN"/>
        </w:rPr>
      </w:pPr>
    </w:p>
    <w:p>
      <w:pPr>
        <w:widowControl w:val="0"/>
        <w:numPr>
          <w:ilvl w:val="0"/>
          <w:numId w:val="0"/>
        </w:numPr>
        <w:jc w:val="both"/>
        <w:rPr>
          <w:rFonts w:hint="eastAsia" w:ascii="黑体" w:hAnsi="黑体" w:eastAsia="黑体" w:cs="黑体"/>
          <w:sz w:val="30"/>
          <w:szCs w:val="30"/>
          <w:lang w:val="en-US" w:eastAsia="zh-CN"/>
        </w:rPr>
      </w:pPr>
    </w:p>
    <w:p>
      <w:pPr>
        <w:widowControl w:val="0"/>
        <w:numPr>
          <w:ilvl w:val="0"/>
          <w:numId w:val="0"/>
        </w:numPr>
        <w:jc w:val="both"/>
        <w:rPr>
          <w:rFonts w:hint="eastAsia" w:ascii="黑体" w:hAnsi="黑体" w:eastAsia="黑体" w:cs="黑体"/>
          <w:sz w:val="30"/>
          <w:szCs w:val="30"/>
          <w:lang w:val="en-US" w:eastAsia="zh-CN"/>
        </w:rPr>
      </w:pPr>
    </w:p>
    <w:p>
      <w:pPr>
        <w:widowControl w:val="0"/>
        <w:numPr>
          <w:ilvl w:val="0"/>
          <w:numId w:val="0"/>
        </w:numPr>
        <w:jc w:val="both"/>
        <w:rPr>
          <w:rFonts w:hint="eastAsia" w:ascii="黑体" w:hAnsi="黑体" w:eastAsia="黑体" w:cs="黑体"/>
          <w:sz w:val="30"/>
          <w:szCs w:val="30"/>
          <w:lang w:val="en-US" w:eastAsia="zh-CN"/>
        </w:rPr>
      </w:pPr>
    </w:p>
    <w:p>
      <w:pPr>
        <w:widowControl w:val="0"/>
        <w:numPr>
          <w:ilvl w:val="0"/>
          <w:numId w:val="0"/>
        </w:numPr>
        <w:jc w:val="both"/>
        <w:rPr>
          <w:rFonts w:hint="eastAsia" w:ascii="黑体" w:hAnsi="黑体" w:eastAsia="黑体" w:cs="黑体"/>
          <w:sz w:val="30"/>
          <w:szCs w:val="30"/>
          <w:lang w:val="en-US" w:eastAsia="zh-CN"/>
        </w:rPr>
      </w:pPr>
    </w:p>
    <w:p>
      <w:pPr>
        <w:widowControl w:val="0"/>
        <w:numPr>
          <w:ilvl w:val="0"/>
          <w:numId w:val="0"/>
        </w:numPr>
        <w:jc w:val="both"/>
        <w:rPr>
          <w:rFonts w:hint="eastAsia" w:ascii="黑体" w:hAnsi="黑体" w:eastAsia="黑体" w:cs="黑体"/>
          <w:sz w:val="30"/>
          <w:szCs w:val="30"/>
          <w:lang w:val="en-US" w:eastAsia="zh-CN"/>
        </w:rPr>
      </w:pPr>
    </w:p>
    <w:p>
      <w:pPr>
        <w:widowControl w:val="0"/>
        <w:numPr>
          <w:ilvl w:val="0"/>
          <w:numId w:val="0"/>
        </w:numPr>
        <w:jc w:val="both"/>
        <w:rPr>
          <w:rFonts w:hint="eastAsia" w:ascii="黑体" w:hAnsi="黑体" w:eastAsia="黑体" w:cs="黑体"/>
          <w:sz w:val="30"/>
          <w:szCs w:val="30"/>
          <w:lang w:val="en-US" w:eastAsia="zh-CN"/>
        </w:rPr>
      </w:pPr>
    </w:p>
    <w:p>
      <w:pPr>
        <w:widowControl w:val="0"/>
        <w:numPr>
          <w:ilvl w:val="0"/>
          <w:numId w:val="0"/>
        </w:numPr>
        <w:jc w:val="both"/>
        <w:rPr>
          <w:rFonts w:hint="eastAsia" w:ascii="黑体" w:hAnsi="黑体" w:eastAsia="黑体" w:cs="黑体"/>
          <w:sz w:val="30"/>
          <w:szCs w:val="30"/>
          <w:lang w:val="en-US" w:eastAsia="zh-CN"/>
        </w:rPr>
      </w:pPr>
    </w:p>
    <w:p>
      <w:pPr>
        <w:widowControl w:val="0"/>
        <w:numPr>
          <w:ilvl w:val="0"/>
          <w:numId w:val="0"/>
        </w:numPr>
        <w:jc w:val="both"/>
        <w:rPr>
          <w:rFonts w:hint="eastAsia" w:ascii="黑体" w:hAnsi="黑体" w:eastAsia="黑体" w:cs="黑体"/>
          <w:sz w:val="30"/>
          <w:szCs w:val="30"/>
          <w:lang w:val="en-US" w:eastAsia="zh-CN"/>
        </w:rPr>
      </w:pPr>
    </w:p>
    <w:p>
      <w:pPr>
        <w:widowControl w:val="0"/>
        <w:numPr>
          <w:ilvl w:val="0"/>
          <w:numId w:val="0"/>
        </w:numPr>
        <w:jc w:val="both"/>
        <w:rPr>
          <w:rFonts w:hint="eastAsia" w:ascii="黑体" w:hAnsi="黑体" w:eastAsia="黑体" w:cs="黑体"/>
          <w:sz w:val="30"/>
          <w:szCs w:val="30"/>
          <w:lang w:val="en-US" w:eastAsia="zh-CN"/>
        </w:rPr>
      </w:pPr>
    </w:p>
    <w:p>
      <w:pPr>
        <w:widowControl w:val="0"/>
        <w:numPr>
          <w:ilvl w:val="0"/>
          <w:numId w:val="0"/>
        </w:numPr>
        <w:jc w:val="both"/>
        <w:rPr>
          <w:rFonts w:hint="eastAsia" w:ascii="黑体" w:hAnsi="黑体" w:eastAsia="黑体" w:cs="黑体"/>
          <w:sz w:val="30"/>
          <w:szCs w:val="30"/>
          <w:lang w:val="en-US" w:eastAsia="zh-CN"/>
        </w:rPr>
      </w:pPr>
    </w:p>
    <w:p>
      <w:pPr>
        <w:widowControl w:val="0"/>
        <w:numPr>
          <w:ilvl w:val="0"/>
          <w:numId w:val="0"/>
        </w:numPr>
        <w:jc w:val="both"/>
        <w:rPr>
          <w:rFonts w:hint="eastAsia" w:ascii="黑体" w:hAnsi="黑体" w:eastAsia="黑体" w:cs="黑体"/>
          <w:sz w:val="30"/>
          <w:szCs w:val="30"/>
          <w:lang w:val="en-US" w:eastAsia="zh-CN"/>
        </w:rPr>
      </w:pPr>
    </w:p>
    <w:p>
      <w:pPr>
        <w:widowControl w:val="0"/>
        <w:numPr>
          <w:ilvl w:val="0"/>
          <w:numId w:val="0"/>
        </w:numPr>
        <w:jc w:val="both"/>
        <w:rPr>
          <w:rFonts w:hint="eastAsia" w:ascii="黑体" w:hAnsi="黑体" w:eastAsia="黑体" w:cs="黑体"/>
          <w:sz w:val="30"/>
          <w:szCs w:val="30"/>
          <w:lang w:val="en-US" w:eastAsia="zh-CN"/>
        </w:rPr>
      </w:pPr>
    </w:p>
    <w:p>
      <w:pPr>
        <w:widowControl w:val="0"/>
        <w:numPr>
          <w:ilvl w:val="0"/>
          <w:numId w:val="0"/>
        </w:numPr>
        <w:jc w:val="both"/>
        <w:rPr>
          <w:rFonts w:hint="eastAsia" w:ascii="黑体" w:hAnsi="黑体" w:eastAsia="黑体" w:cs="黑体"/>
          <w:sz w:val="30"/>
          <w:szCs w:val="30"/>
          <w:lang w:val="en-US" w:eastAsia="zh-CN"/>
        </w:rPr>
      </w:pPr>
    </w:p>
    <w:p>
      <w:pPr>
        <w:widowControl w:val="0"/>
        <w:numPr>
          <w:ilvl w:val="0"/>
          <w:numId w:val="0"/>
        </w:numPr>
        <w:jc w:val="both"/>
        <w:rPr>
          <w:rFonts w:hint="eastAsia" w:ascii="黑体" w:hAnsi="黑体" w:eastAsia="黑体" w:cs="黑体"/>
          <w:sz w:val="30"/>
          <w:szCs w:val="30"/>
          <w:lang w:val="en-US" w:eastAsia="zh-CN"/>
        </w:rPr>
      </w:pPr>
    </w:p>
    <w:p>
      <w:pPr>
        <w:widowControl w:val="0"/>
        <w:numPr>
          <w:ilvl w:val="0"/>
          <w:numId w:val="0"/>
        </w:numPr>
        <w:jc w:val="both"/>
        <w:rPr>
          <w:rFonts w:hint="eastAsia" w:ascii="黑体" w:hAnsi="黑体" w:eastAsia="黑体" w:cs="黑体"/>
          <w:sz w:val="30"/>
          <w:szCs w:val="30"/>
          <w:lang w:val="en-US" w:eastAsia="zh-CN"/>
        </w:rPr>
      </w:pPr>
    </w:p>
    <w:sdt>
      <w:sdtPr>
        <w:rPr>
          <w:rFonts w:hint="eastAsia" w:ascii="黑体" w:hAnsi="黑体" w:eastAsia="黑体" w:cs="黑体"/>
          <w:kern w:val="2"/>
          <w:sz w:val="44"/>
          <w:szCs w:val="44"/>
          <w:lang w:val="en-US" w:eastAsia="zh-CN" w:bidi="ar-SA"/>
        </w:rPr>
        <w:id w:val="147466485"/>
        <w15:color w:val="DBDBDB"/>
        <w:docPartObj>
          <w:docPartGallery w:val="Table of Contents"/>
          <w:docPartUnique/>
        </w:docPartObj>
      </w:sdtPr>
      <w:sdtEndPr>
        <w:rPr>
          <w:rFonts w:hint="eastAsia" w:ascii="黑体" w:hAnsi="黑体" w:eastAsia="黑体" w:cs="黑体"/>
          <w:b/>
          <w:kern w:val="2"/>
          <w:sz w:val="21"/>
          <w:szCs w:val="30"/>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sz w:val="44"/>
              <w:szCs w:val="44"/>
            </w:rPr>
          </w:pPr>
          <w:r>
            <w:rPr>
              <w:rFonts w:hint="eastAsia" w:ascii="黑体" w:hAnsi="黑体" w:eastAsia="黑体" w:cs="黑体"/>
              <w:sz w:val="44"/>
              <w:szCs w:val="44"/>
            </w:rPr>
            <w:t>目录</w:t>
          </w:r>
        </w:p>
        <w:p>
          <w:pPr>
            <w:pStyle w:val="5"/>
            <w:tabs>
              <w:tab w:val="right" w:leader="dot" w:pos="8504"/>
            </w:tabs>
            <w:rPr>
              <w:b/>
            </w:rPr>
          </w:pPr>
          <w:r>
            <w:rPr>
              <w:rFonts w:hint="eastAsia" w:ascii="黑体" w:hAnsi="黑体" w:eastAsia="黑体" w:cs="黑体"/>
              <w:sz w:val="30"/>
              <w:szCs w:val="30"/>
              <w:lang w:val="en-US" w:eastAsia="zh-CN"/>
            </w:rPr>
            <w:fldChar w:fldCharType="begin"/>
          </w:r>
          <w:r>
            <w:rPr>
              <w:rFonts w:hint="eastAsia" w:ascii="黑体" w:hAnsi="黑体" w:eastAsia="黑体" w:cs="黑体"/>
              <w:sz w:val="30"/>
              <w:szCs w:val="30"/>
              <w:lang w:val="en-US" w:eastAsia="zh-CN"/>
            </w:rPr>
            <w:instrText xml:space="preserve">TOC \o "1-2" \h \u </w:instrText>
          </w:r>
          <w:r>
            <w:rPr>
              <w:rFonts w:hint="eastAsia" w:ascii="黑体" w:hAnsi="黑体" w:eastAsia="黑体" w:cs="黑体"/>
              <w:sz w:val="30"/>
              <w:szCs w:val="30"/>
              <w:lang w:val="en-US" w:eastAsia="zh-CN"/>
            </w:rPr>
            <w:fldChar w:fldCharType="separate"/>
          </w:r>
          <w:r>
            <w:rPr>
              <w:rFonts w:hint="eastAsia" w:ascii="黑体" w:hAnsi="黑体" w:eastAsia="黑体" w:cs="黑体"/>
              <w:b/>
              <w:szCs w:val="30"/>
              <w:lang w:val="en-US" w:eastAsia="zh-CN"/>
            </w:rPr>
            <w:fldChar w:fldCharType="begin"/>
          </w:r>
          <w:r>
            <w:rPr>
              <w:rFonts w:hint="eastAsia" w:ascii="黑体" w:hAnsi="黑体" w:eastAsia="黑体" w:cs="黑体"/>
              <w:b/>
              <w:szCs w:val="30"/>
              <w:lang w:val="en-US" w:eastAsia="zh-CN"/>
            </w:rPr>
            <w:instrText xml:space="preserve"> HYPERLINK \l _Toc18491 </w:instrText>
          </w:r>
          <w:r>
            <w:rPr>
              <w:rFonts w:hint="eastAsia" w:ascii="黑体" w:hAnsi="黑体" w:eastAsia="黑体" w:cs="黑体"/>
              <w:b/>
              <w:szCs w:val="30"/>
              <w:lang w:val="en-US" w:eastAsia="zh-CN"/>
            </w:rPr>
            <w:fldChar w:fldCharType="separate"/>
          </w:r>
          <w:r>
            <w:rPr>
              <w:rFonts w:hint="eastAsia" w:ascii="黑体" w:hAnsi="黑体" w:eastAsia="黑体" w:cs="黑体"/>
              <w:b/>
              <w:szCs w:val="30"/>
              <w:lang w:val="en-US" w:eastAsia="zh-CN"/>
            </w:rPr>
            <w:t>1 绪论</w:t>
          </w:r>
          <w:r>
            <w:rPr>
              <w:b/>
            </w:rPr>
            <w:tab/>
          </w:r>
          <w:r>
            <w:rPr>
              <w:b/>
            </w:rPr>
            <w:fldChar w:fldCharType="begin"/>
          </w:r>
          <w:r>
            <w:rPr>
              <w:b/>
            </w:rPr>
            <w:instrText xml:space="preserve"> PAGEREF _Toc18491 </w:instrText>
          </w:r>
          <w:r>
            <w:rPr>
              <w:b/>
            </w:rPr>
            <w:fldChar w:fldCharType="separate"/>
          </w:r>
          <w:r>
            <w:rPr>
              <w:b/>
            </w:rPr>
            <w:t>4</w:t>
          </w:r>
          <w:r>
            <w:rPr>
              <w:b/>
            </w:rPr>
            <w:fldChar w:fldCharType="end"/>
          </w:r>
          <w:r>
            <w:rPr>
              <w:rFonts w:hint="eastAsia" w:ascii="黑体" w:hAnsi="黑体" w:eastAsia="黑体" w:cs="黑体"/>
              <w:b/>
              <w:szCs w:val="30"/>
              <w:lang w:val="en-US" w:eastAsia="zh-CN"/>
            </w:rPr>
            <w:fldChar w:fldCharType="end"/>
          </w:r>
        </w:p>
        <w:p>
          <w:pPr>
            <w:pStyle w:val="6"/>
            <w:tabs>
              <w:tab w:val="right" w:leader="dot" w:pos="8504"/>
            </w:tabs>
          </w:pPr>
          <w:r>
            <w:rPr>
              <w:rFonts w:hint="eastAsia" w:ascii="黑体" w:hAnsi="黑体" w:eastAsia="黑体" w:cs="黑体"/>
              <w:szCs w:val="30"/>
              <w:lang w:val="en-US" w:eastAsia="zh-CN"/>
            </w:rPr>
            <w:fldChar w:fldCharType="begin"/>
          </w:r>
          <w:r>
            <w:rPr>
              <w:rFonts w:hint="eastAsia" w:ascii="黑体" w:hAnsi="黑体" w:eastAsia="黑体" w:cs="黑体"/>
              <w:szCs w:val="30"/>
              <w:lang w:val="en-US" w:eastAsia="zh-CN"/>
            </w:rPr>
            <w:instrText xml:space="preserve"> HYPERLINK \l _Toc7484 </w:instrText>
          </w:r>
          <w:r>
            <w:rPr>
              <w:rFonts w:hint="eastAsia" w:ascii="黑体" w:hAnsi="黑体" w:eastAsia="黑体" w:cs="黑体"/>
              <w:szCs w:val="30"/>
              <w:lang w:val="en-US" w:eastAsia="zh-CN"/>
            </w:rPr>
            <w:fldChar w:fldCharType="separate"/>
          </w:r>
          <w:r>
            <w:rPr>
              <w:rFonts w:hint="default" w:ascii="黑体" w:hAnsi="黑体" w:eastAsia="黑体" w:cs="黑体"/>
              <w:szCs w:val="28"/>
              <w:lang w:val="en-US" w:eastAsia="zh-CN"/>
            </w:rPr>
            <w:t xml:space="preserve">1.1 </w:t>
          </w:r>
          <w:r>
            <w:rPr>
              <w:rFonts w:hint="eastAsia" w:ascii="黑体" w:hAnsi="黑体" w:eastAsia="黑体" w:cs="黑体"/>
              <w:szCs w:val="28"/>
              <w:lang w:val="en-US" w:eastAsia="zh-CN"/>
            </w:rPr>
            <w:t>研究背景</w:t>
          </w:r>
          <w:r>
            <w:tab/>
          </w:r>
          <w:r>
            <w:fldChar w:fldCharType="begin"/>
          </w:r>
          <w:r>
            <w:instrText xml:space="preserve"> PAGEREF _Toc7484 </w:instrText>
          </w:r>
          <w:r>
            <w:fldChar w:fldCharType="separate"/>
          </w:r>
          <w:r>
            <w:t>4</w:t>
          </w:r>
          <w:r>
            <w:fldChar w:fldCharType="end"/>
          </w:r>
          <w:r>
            <w:rPr>
              <w:rFonts w:hint="eastAsia" w:ascii="黑体" w:hAnsi="黑体" w:eastAsia="黑体" w:cs="黑体"/>
              <w:szCs w:val="30"/>
              <w:lang w:val="en-US" w:eastAsia="zh-CN"/>
            </w:rPr>
            <w:fldChar w:fldCharType="end"/>
          </w:r>
        </w:p>
        <w:p>
          <w:pPr>
            <w:pStyle w:val="6"/>
            <w:tabs>
              <w:tab w:val="right" w:leader="dot" w:pos="8504"/>
            </w:tabs>
          </w:pPr>
          <w:r>
            <w:rPr>
              <w:rFonts w:hint="eastAsia" w:ascii="黑体" w:hAnsi="黑体" w:eastAsia="黑体" w:cs="黑体"/>
              <w:szCs w:val="30"/>
              <w:lang w:val="en-US" w:eastAsia="zh-CN"/>
            </w:rPr>
            <w:fldChar w:fldCharType="begin"/>
          </w:r>
          <w:r>
            <w:rPr>
              <w:rFonts w:hint="eastAsia" w:ascii="黑体" w:hAnsi="黑体" w:eastAsia="黑体" w:cs="黑体"/>
              <w:szCs w:val="30"/>
              <w:lang w:val="en-US" w:eastAsia="zh-CN"/>
            </w:rPr>
            <w:instrText xml:space="preserve"> HYPERLINK \l _Toc26158 </w:instrText>
          </w:r>
          <w:r>
            <w:rPr>
              <w:rFonts w:hint="eastAsia" w:ascii="黑体" w:hAnsi="黑体" w:eastAsia="黑体" w:cs="黑体"/>
              <w:szCs w:val="30"/>
              <w:lang w:val="en-US" w:eastAsia="zh-CN"/>
            </w:rPr>
            <w:fldChar w:fldCharType="separate"/>
          </w:r>
          <w:r>
            <w:rPr>
              <w:rFonts w:hint="default" w:ascii="黑体" w:hAnsi="黑体" w:eastAsia="黑体" w:cs="黑体"/>
              <w:szCs w:val="28"/>
              <w:lang w:val="en-US" w:eastAsia="zh-CN"/>
            </w:rPr>
            <w:t xml:space="preserve">1.2 </w:t>
          </w:r>
          <w:r>
            <w:rPr>
              <w:rFonts w:hint="eastAsia" w:ascii="黑体" w:hAnsi="黑体" w:eastAsia="黑体" w:cs="黑体"/>
              <w:szCs w:val="28"/>
              <w:lang w:val="en-US" w:eastAsia="zh-CN"/>
            </w:rPr>
            <w:t>研究难点</w:t>
          </w:r>
          <w:r>
            <w:tab/>
          </w:r>
          <w:r>
            <w:fldChar w:fldCharType="begin"/>
          </w:r>
          <w:r>
            <w:instrText xml:space="preserve"> PAGEREF _Toc26158 </w:instrText>
          </w:r>
          <w:r>
            <w:fldChar w:fldCharType="separate"/>
          </w:r>
          <w:r>
            <w:t>5</w:t>
          </w:r>
          <w:r>
            <w:fldChar w:fldCharType="end"/>
          </w:r>
          <w:r>
            <w:rPr>
              <w:rFonts w:hint="eastAsia" w:ascii="黑体" w:hAnsi="黑体" w:eastAsia="黑体" w:cs="黑体"/>
              <w:szCs w:val="30"/>
              <w:lang w:val="en-US" w:eastAsia="zh-CN"/>
            </w:rPr>
            <w:fldChar w:fldCharType="end"/>
          </w:r>
        </w:p>
        <w:p>
          <w:pPr>
            <w:pStyle w:val="6"/>
            <w:tabs>
              <w:tab w:val="right" w:leader="dot" w:pos="8504"/>
            </w:tabs>
          </w:pPr>
          <w:r>
            <w:rPr>
              <w:rFonts w:hint="eastAsia" w:ascii="黑体" w:hAnsi="黑体" w:eastAsia="黑体" w:cs="黑体"/>
              <w:szCs w:val="30"/>
              <w:lang w:val="en-US" w:eastAsia="zh-CN"/>
            </w:rPr>
            <w:fldChar w:fldCharType="begin"/>
          </w:r>
          <w:r>
            <w:rPr>
              <w:rFonts w:hint="eastAsia" w:ascii="黑体" w:hAnsi="黑体" w:eastAsia="黑体" w:cs="黑体"/>
              <w:szCs w:val="30"/>
              <w:lang w:val="en-US" w:eastAsia="zh-CN"/>
            </w:rPr>
            <w:instrText xml:space="preserve"> HYPERLINK \l _Toc6949 </w:instrText>
          </w:r>
          <w:r>
            <w:rPr>
              <w:rFonts w:hint="eastAsia" w:ascii="黑体" w:hAnsi="黑体" w:eastAsia="黑体" w:cs="黑体"/>
              <w:szCs w:val="30"/>
              <w:lang w:val="en-US" w:eastAsia="zh-CN"/>
            </w:rPr>
            <w:fldChar w:fldCharType="separate"/>
          </w:r>
          <w:r>
            <w:rPr>
              <w:rFonts w:hint="default" w:ascii="黑体" w:hAnsi="黑体" w:eastAsia="黑体" w:cs="黑体"/>
              <w:szCs w:val="28"/>
              <w:lang w:val="en-US" w:eastAsia="zh-CN"/>
            </w:rPr>
            <w:t xml:space="preserve">1.3 </w:t>
          </w:r>
          <w:r>
            <w:rPr>
              <w:rFonts w:hint="eastAsia" w:ascii="黑体" w:hAnsi="黑体" w:eastAsia="黑体" w:cs="黑体"/>
              <w:szCs w:val="28"/>
              <w:lang w:val="en-US" w:eastAsia="zh-CN"/>
            </w:rPr>
            <w:t>研究内容</w:t>
          </w:r>
          <w:r>
            <w:tab/>
          </w:r>
          <w:r>
            <w:fldChar w:fldCharType="begin"/>
          </w:r>
          <w:r>
            <w:instrText xml:space="preserve"> PAGEREF _Toc6949 </w:instrText>
          </w:r>
          <w:r>
            <w:fldChar w:fldCharType="separate"/>
          </w:r>
          <w:r>
            <w:t>5</w:t>
          </w:r>
          <w:r>
            <w:fldChar w:fldCharType="end"/>
          </w:r>
          <w:r>
            <w:rPr>
              <w:rFonts w:hint="eastAsia" w:ascii="黑体" w:hAnsi="黑体" w:eastAsia="黑体" w:cs="黑体"/>
              <w:szCs w:val="30"/>
              <w:lang w:val="en-US" w:eastAsia="zh-CN"/>
            </w:rPr>
            <w:fldChar w:fldCharType="end"/>
          </w:r>
        </w:p>
        <w:p>
          <w:pPr>
            <w:pStyle w:val="5"/>
            <w:tabs>
              <w:tab w:val="right" w:leader="dot" w:pos="8504"/>
            </w:tabs>
            <w:rPr>
              <w:b/>
            </w:rPr>
          </w:pPr>
          <w:r>
            <w:rPr>
              <w:rFonts w:hint="eastAsia" w:ascii="黑体" w:hAnsi="黑体" w:eastAsia="黑体" w:cs="黑体"/>
              <w:b/>
              <w:szCs w:val="30"/>
              <w:lang w:val="en-US" w:eastAsia="zh-CN"/>
            </w:rPr>
            <w:fldChar w:fldCharType="begin"/>
          </w:r>
          <w:r>
            <w:rPr>
              <w:rFonts w:hint="eastAsia" w:ascii="黑体" w:hAnsi="黑体" w:eastAsia="黑体" w:cs="黑体"/>
              <w:b/>
              <w:szCs w:val="30"/>
              <w:lang w:val="en-US" w:eastAsia="zh-CN"/>
            </w:rPr>
            <w:instrText xml:space="preserve"> HYPERLINK \l _Toc21960 </w:instrText>
          </w:r>
          <w:r>
            <w:rPr>
              <w:rFonts w:hint="eastAsia" w:ascii="黑体" w:hAnsi="黑体" w:eastAsia="黑体" w:cs="黑体"/>
              <w:b/>
              <w:szCs w:val="30"/>
              <w:lang w:val="en-US" w:eastAsia="zh-CN"/>
            </w:rPr>
            <w:fldChar w:fldCharType="separate"/>
          </w:r>
          <w:r>
            <w:rPr>
              <w:rFonts w:hint="default" w:ascii="黑体" w:hAnsi="黑体" w:eastAsia="黑体" w:cs="黑体"/>
              <w:b/>
              <w:szCs w:val="30"/>
              <w:lang w:val="en-US" w:eastAsia="zh-CN"/>
            </w:rPr>
            <w:t xml:space="preserve">2 </w:t>
          </w:r>
          <w:r>
            <w:rPr>
              <w:rFonts w:hint="eastAsia" w:ascii="黑体" w:hAnsi="黑体" w:eastAsia="黑体" w:cs="黑体"/>
              <w:b/>
              <w:szCs w:val="30"/>
              <w:lang w:val="en-US" w:eastAsia="zh-CN"/>
            </w:rPr>
            <w:t>系统流程介绍</w:t>
          </w:r>
          <w:r>
            <w:rPr>
              <w:b/>
            </w:rPr>
            <w:tab/>
          </w:r>
          <w:r>
            <w:rPr>
              <w:b/>
            </w:rPr>
            <w:fldChar w:fldCharType="begin"/>
          </w:r>
          <w:r>
            <w:rPr>
              <w:b/>
            </w:rPr>
            <w:instrText xml:space="preserve"> PAGEREF _Toc21960 </w:instrText>
          </w:r>
          <w:r>
            <w:rPr>
              <w:b/>
            </w:rPr>
            <w:fldChar w:fldCharType="separate"/>
          </w:r>
          <w:r>
            <w:rPr>
              <w:b/>
            </w:rPr>
            <w:t>5</w:t>
          </w:r>
          <w:r>
            <w:rPr>
              <w:b/>
            </w:rPr>
            <w:fldChar w:fldCharType="end"/>
          </w:r>
          <w:r>
            <w:rPr>
              <w:rFonts w:hint="eastAsia" w:ascii="黑体" w:hAnsi="黑体" w:eastAsia="黑体" w:cs="黑体"/>
              <w:b/>
              <w:szCs w:val="30"/>
              <w:lang w:val="en-US" w:eastAsia="zh-CN"/>
            </w:rPr>
            <w:fldChar w:fldCharType="end"/>
          </w:r>
        </w:p>
        <w:p>
          <w:pPr>
            <w:pStyle w:val="6"/>
            <w:tabs>
              <w:tab w:val="right" w:leader="dot" w:pos="8504"/>
            </w:tabs>
          </w:pPr>
          <w:r>
            <w:rPr>
              <w:rFonts w:hint="eastAsia" w:ascii="黑体" w:hAnsi="黑体" w:eastAsia="黑体" w:cs="黑体"/>
              <w:szCs w:val="30"/>
              <w:lang w:val="en-US" w:eastAsia="zh-CN"/>
            </w:rPr>
            <w:fldChar w:fldCharType="begin"/>
          </w:r>
          <w:r>
            <w:rPr>
              <w:rFonts w:hint="eastAsia" w:ascii="黑体" w:hAnsi="黑体" w:eastAsia="黑体" w:cs="黑体"/>
              <w:szCs w:val="30"/>
              <w:lang w:val="en-US" w:eastAsia="zh-CN"/>
            </w:rPr>
            <w:instrText xml:space="preserve"> HYPERLINK \l _Toc15992 </w:instrText>
          </w:r>
          <w:r>
            <w:rPr>
              <w:rFonts w:hint="eastAsia" w:ascii="黑体" w:hAnsi="黑体" w:eastAsia="黑体" w:cs="黑体"/>
              <w:szCs w:val="30"/>
              <w:lang w:val="en-US" w:eastAsia="zh-CN"/>
            </w:rPr>
            <w:fldChar w:fldCharType="separate"/>
          </w:r>
          <w:r>
            <w:rPr>
              <w:rFonts w:hint="default" w:ascii="黑体" w:hAnsi="黑体" w:eastAsia="黑体" w:cs="黑体"/>
              <w:szCs w:val="28"/>
              <w:lang w:val="en-US" w:eastAsia="zh-CN"/>
            </w:rPr>
            <w:t xml:space="preserve">2.1 </w:t>
          </w:r>
          <w:r>
            <w:rPr>
              <w:rFonts w:hint="eastAsia" w:ascii="黑体" w:hAnsi="黑体" w:eastAsia="黑体" w:cs="黑体"/>
              <w:szCs w:val="28"/>
              <w:lang w:val="en-US" w:eastAsia="zh-CN"/>
            </w:rPr>
            <w:t>系统后端处理流程</w:t>
          </w:r>
          <w:r>
            <w:tab/>
          </w:r>
          <w:r>
            <w:fldChar w:fldCharType="begin"/>
          </w:r>
          <w:r>
            <w:instrText xml:space="preserve"> PAGEREF _Toc15992 </w:instrText>
          </w:r>
          <w:r>
            <w:fldChar w:fldCharType="separate"/>
          </w:r>
          <w:r>
            <w:t>5</w:t>
          </w:r>
          <w:r>
            <w:fldChar w:fldCharType="end"/>
          </w:r>
          <w:r>
            <w:rPr>
              <w:rFonts w:hint="eastAsia" w:ascii="黑体" w:hAnsi="黑体" w:eastAsia="黑体" w:cs="黑体"/>
              <w:szCs w:val="30"/>
              <w:lang w:val="en-US" w:eastAsia="zh-CN"/>
            </w:rPr>
            <w:fldChar w:fldCharType="end"/>
          </w:r>
        </w:p>
        <w:p>
          <w:pPr>
            <w:pStyle w:val="6"/>
            <w:tabs>
              <w:tab w:val="right" w:leader="dot" w:pos="8504"/>
            </w:tabs>
          </w:pPr>
          <w:r>
            <w:rPr>
              <w:rFonts w:hint="eastAsia" w:ascii="黑体" w:hAnsi="黑体" w:eastAsia="黑体" w:cs="黑体"/>
              <w:szCs w:val="30"/>
              <w:lang w:val="en-US" w:eastAsia="zh-CN"/>
            </w:rPr>
            <w:fldChar w:fldCharType="begin"/>
          </w:r>
          <w:r>
            <w:rPr>
              <w:rFonts w:hint="eastAsia" w:ascii="黑体" w:hAnsi="黑体" w:eastAsia="黑体" w:cs="黑体"/>
              <w:szCs w:val="30"/>
              <w:lang w:val="en-US" w:eastAsia="zh-CN"/>
            </w:rPr>
            <w:instrText xml:space="preserve"> HYPERLINK \l _Toc2829 </w:instrText>
          </w:r>
          <w:r>
            <w:rPr>
              <w:rFonts w:hint="eastAsia" w:ascii="黑体" w:hAnsi="黑体" w:eastAsia="黑体" w:cs="黑体"/>
              <w:szCs w:val="30"/>
              <w:lang w:val="en-US" w:eastAsia="zh-CN"/>
            </w:rPr>
            <w:fldChar w:fldCharType="separate"/>
          </w:r>
          <w:r>
            <w:rPr>
              <w:rFonts w:hint="default" w:ascii="黑体" w:hAnsi="黑体" w:eastAsia="黑体" w:cs="黑体"/>
              <w:szCs w:val="28"/>
              <w:lang w:val="en-US" w:eastAsia="zh-CN"/>
            </w:rPr>
            <w:t xml:space="preserve">2.2 </w:t>
          </w:r>
          <w:r>
            <w:rPr>
              <w:rFonts w:hint="eastAsia" w:ascii="黑体" w:hAnsi="黑体" w:eastAsia="黑体" w:cs="黑体"/>
              <w:szCs w:val="28"/>
              <w:lang w:val="en-US" w:eastAsia="zh-CN"/>
            </w:rPr>
            <w:t>系统前端处理流程</w:t>
          </w:r>
          <w:r>
            <w:tab/>
          </w:r>
          <w:r>
            <w:fldChar w:fldCharType="begin"/>
          </w:r>
          <w:r>
            <w:instrText xml:space="preserve"> PAGEREF _Toc2829 </w:instrText>
          </w:r>
          <w:r>
            <w:fldChar w:fldCharType="separate"/>
          </w:r>
          <w:r>
            <w:t>5</w:t>
          </w:r>
          <w:r>
            <w:fldChar w:fldCharType="end"/>
          </w:r>
          <w:r>
            <w:rPr>
              <w:rFonts w:hint="eastAsia" w:ascii="黑体" w:hAnsi="黑体" w:eastAsia="黑体" w:cs="黑体"/>
              <w:szCs w:val="30"/>
              <w:lang w:val="en-US" w:eastAsia="zh-CN"/>
            </w:rPr>
            <w:fldChar w:fldCharType="end"/>
          </w:r>
        </w:p>
        <w:p>
          <w:pPr>
            <w:pStyle w:val="5"/>
            <w:tabs>
              <w:tab w:val="right" w:leader="dot" w:pos="8504"/>
            </w:tabs>
            <w:rPr>
              <w:b/>
            </w:rPr>
          </w:pPr>
          <w:r>
            <w:rPr>
              <w:rFonts w:hint="eastAsia" w:ascii="黑体" w:hAnsi="黑体" w:eastAsia="黑体" w:cs="黑体"/>
              <w:b/>
              <w:szCs w:val="30"/>
              <w:lang w:val="en-US" w:eastAsia="zh-CN"/>
            </w:rPr>
            <w:fldChar w:fldCharType="begin"/>
          </w:r>
          <w:r>
            <w:rPr>
              <w:rFonts w:hint="eastAsia" w:ascii="黑体" w:hAnsi="黑体" w:eastAsia="黑体" w:cs="黑体"/>
              <w:b/>
              <w:szCs w:val="30"/>
              <w:lang w:val="en-US" w:eastAsia="zh-CN"/>
            </w:rPr>
            <w:instrText xml:space="preserve"> HYPERLINK \l _Toc24594 </w:instrText>
          </w:r>
          <w:r>
            <w:rPr>
              <w:rFonts w:hint="eastAsia" w:ascii="黑体" w:hAnsi="黑体" w:eastAsia="黑体" w:cs="黑体"/>
              <w:b/>
              <w:szCs w:val="30"/>
              <w:lang w:val="en-US" w:eastAsia="zh-CN"/>
            </w:rPr>
            <w:fldChar w:fldCharType="separate"/>
          </w:r>
          <w:r>
            <w:rPr>
              <w:rFonts w:hint="default" w:ascii="黑体" w:hAnsi="黑体" w:eastAsia="黑体" w:cs="黑体"/>
              <w:b/>
              <w:szCs w:val="30"/>
              <w:lang w:val="en-US" w:eastAsia="zh-CN"/>
            </w:rPr>
            <w:t xml:space="preserve">3 </w:t>
          </w:r>
          <w:r>
            <w:rPr>
              <w:rFonts w:hint="eastAsia" w:ascii="黑体" w:hAnsi="黑体" w:eastAsia="黑体" w:cs="黑体"/>
              <w:b/>
              <w:szCs w:val="30"/>
              <w:lang w:val="en-US" w:eastAsia="zh-CN"/>
            </w:rPr>
            <w:t>系统后端设计</w:t>
          </w:r>
          <w:r>
            <w:rPr>
              <w:b/>
            </w:rPr>
            <w:tab/>
          </w:r>
          <w:r>
            <w:rPr>
              <w:b/>
            </w:rPr>
            <w:fldChar w:fldCharType="begin"/>
          </w:r>
          <w:r>
            <w:rPr>
              <w:b/>
            </w:rPr>
            <w:instrText xml:space="preserve"> PAGEREF _Toc24594 </w:instrText>
          </w:r>
          <w:r>
            <w:rPr>
              <w:b/>
            </w:rPr>
            <w:fldChar w:fldCharType="separate"/>
          </w:r>
          <w:r>
            <w:rPr>
              <w:b/>
            </w:rPr>
            <w:t>6</w:t>
          </w:r>
          <w:r>
            <w:rPr>
              <w:b/>
            </w:rPr>
            <w:fldChar w:fldCharType="end"/>
          </w:r>
          <w:r>
            <w:rPr>
              <w:rFonts w:hint="eastAsia" w:ascii="黑体" w:hAnsi="黑体" w:eastAsia="黑体" w:cs="黑体"/>
              <w:b/>
              <w:szCs w:val="30"/>
              <w:lang w:val="en-US" w:eastAsia="zh-CN"/>
            </w:rPr>
            <w:fldChar w:fldCharType="end"/>
          </w:r>
        </w:p>
        <w:p>
          <w:pPr>
            <w:pStyle w:val="6"/>
            <w:tabs>
              <w:tab w:val="right" w:leader="dot" w:pos="8504"/>
            </w:tabs>
          </w:pPr>
          <w:r>
            <w:rPr>
              <w:rFonts w:hint="eastAsia" w:ascii="黑体" w:hAnsi="黑体" w:eastAsia="黑体" w:cs="黑体"/>
              <w:szCs w:val="30"/>
              <w:lang w:val="en-US" w:eastAsia="zh-CN"/>
            </w:rPr>
            <w:fldChar w:fldCharType="begin"/>
          </w:r>
          <w:r>
            <w:rPr>
              <w:rFonts w:hint="eastAsia" w:ascii="黑体" w:hAnsi="黑体" w:eastAsia="黑体" w:cs="黑体"/>
              <w:szCs w:val="30"/>
              <w:lang w:val="en-US" w:eastAsia="zh-CN"/>
            </w:rPr>
            <w:instrText xml:space="preserve"> HYPERLINK \l _Toc1190 </w:instrText>
          </w:r>
          <w:r>
            <w:rPr>
              <w:rFonts w:hint="eastAsia" w:ascii="黑体" w:hAnsi="黑体" w:eastAsia="黑体" w:cs="黑体"/>
              <w:szCs w:val="30"/>
              <w:lang w:val="en-US" w:eastAsia="zh-CN"/>
            </w:rPr>
            <w:fldChar w:fldCharType="separate"/>
          </w:r>
          <w:r>
            <w:rPr>
              <w:rFonts w:hint="default" w:ascii="黑体" w:hAnsi="黑体" w:eastAsia="黑体" w:cs="黑体"/>
              <w:szCs w:val="28"/>
              <w:lang w:val="en-US" w:eastAsia="zh-CN"/>
            </w:rPr>
            <w:t xml:space="preserve">3.1 </w:t>
          </w:r>
          <w:r>
            <w:rPr>
              <w:rFonts w:hint="eastAsia" w:ascii="黑体" w:hAnsi="黑体" w:eastAsia="黑体" w:cs="黑体"/>
              <w:szCs w:val="28"/>
              <w:lang w:val="en-US" w:eastAsia="zh-CN"/>
            </w:rPr>
            <w:t>图像处理</w:t>
          </w:r>
          <w:r>
            <w:tab/>
          </w:r>
          <w:r>
            <w:fldChar w:fldCharType="begin"/>
          </w:r>
          <w:r>
            <w:instrText xml:space="preserve"> PAGEREF _Toc1190 </w:instrText>
          </w:r>
          <w:r>
            <w:fldChar w:fldCharType="separate"/>
          </w:r>
          <w:r>
            <w:t>6</w:t>
          </w:r>
          <w:r>
            <w:fldChar w:fldCharType="end"/>
          </w:r>
          <w:r>
            <w:rPr>
              <w:rFonts w:hint="eastAsia" w:ascii="黑体" w:hAnsi="黑体" w:eastAsia="黑体" w:cs="黑体"/>
              <w:szCs w:val="30"/>
              <w:lang w:val="en-US" w:eastAsia="zh-CN"/>
            </w:rPr>
            <w:fldChar w:fldCharType="end"/>
          </w:r>
        </w:p>
        <w:p>
          <w:pPr>
            <w:pStyle w:val="6"/>
            <w:tabs>
              <w:tab w:val="right" w:leader="dot" w:pos="8504"/>
            </w:tabs>
          </w:pPr>
          <w:r>
            <w:rPr>
              <w:rFonts w:hint="eastAsia" w:ascii="黑体" w:hAnsi="黑体" w:eastAsia="黑体" w:cs="黑体"/>
              <w:szCs w:val="30"/>
              <w:lang w:val="en-US" w:eastAsia="zh-CN"/>
            </w:rPr>
            <w:fldChar w:fldCharType="begin"/>
          </w:r>
          <w:r>
            <w:rPr>
              <w:rFonts w:hint="eastAsia" w:ascii="黑体" w:hAnsi="黑体" w:eastAsia="黑体" w:cs="黑体"/>
              <w:szCs w:val="30"/>
              <w:lang w:val="en-US" w:eastAsia="zh-CN"/>
            </w:rPr>
            <w:instrText xml:space="preserve"> HYPERLINK \l _Toc28720 </w:instrText>
          </w:r>
          <w:r>
            <w:rPr>
              <w:rFonts w:hint="eastAsia" w:ascii="黑体" w:hAnsi="黑体" w:eastAsia="黑体" w:cs="黑体"/>
              <w:szCs w:val="30"/>
              <w:lang w:val="en-US" w:eastAsia="zh-CN"/>
            </w:rPr>
            <w:fldChar w:fldCharType="separate"/>
          </w:r>
          <w:r>
            <w:rPr>
              <w:rFonts w:hint="default" w:ascii="黑体" w:hAnsi="黑体" w:eastAsia="黑体" w:cs="黑体"/>
              <w:szCs w:val="28"/>
              <w:lang w:val="en-US" w:eastAsia="zh-CN"/>
            </w:rPr>
            <w:t xml:space="preserve">3.2 </w:t>
          </w:r>
          <w:r>
            <w:rPr>
              <w:rFonts w:hint="eastAsia" w:ascii="黑体" w:hAnsi="黑体" w:eastAsia="黑体" w:cs="黑体"/>
              <w:szCs w:val="28"/>
              <w:lang w:val="en-US" w:eastAsia="zh-CN"/>
            </w:rPr>
            <w:t>文本处理</w:t>
          </w:r>
          <w:r>
            <w:tab/>
          </w:r>
          <w:r>
            <w:fldChar w:fldCharType="begin"/>
          </w:r>
          <w:r>
            <w:instrText xml:space="preserve"> PAGEREF _Toc28720 </w:instrText>
          </w:r>
          <w:r>
            <w:fldChar w:fldCharType="separate"/>
          </w:r>
          <w:r>
            <w:t>8</w:t>
          </w:r>
          <w:r>
            <w:fldChar w:fldCharType="end"/>
          </w:r>
          <w:r>
            <w:rPr>
              <w:rFonts w:hint="eastAsia" w:ascii="黑体" w:hAnsi="黑体" w:eastAsia="黑体" w:cs="黑体"/>
              <w:szCs w:val="30"/>
              <w:lang w:val="en-US" w:eastAsia="zh-CN"/>
            </w:rPr>
            <w:fldChar w:fldCharType="end"/>
          </w:r>
        </w:p>
        <w:p>
          <w:pPr>
            <w:pStyle w:val="6"/>
            <w:tabs>
              <w:tab w:val="right" w:leader="dot" w:pos="8504"/>
            </w:tabs>
          </w:pPr>
          <w:r>
            <w:rPr>
              <w:rFonts w:hint="eastAsia" w:ascii="黑体" w:hAnsi="黑体" w:eastAsia="黑体" w:cs="黑体"/>
              <w:szCs w:val="30"/>
              <w:lang w:val="en-US" w:eastAsia="zh-CN"/>
            </w:rPr>
            <w:fldChar w:fldCharType="begin"/>
          </w:r>
          <w:r>
            <w:rPr>
              <w:rFonts w:hint="eastAsia" w:ascii="黑体" w:hAnsi="黑体" w:eastAsia="黑体" w:cs="黑体"/>
              <w:szCs w:val="30"/>
              <w:lang w:val="en-US" w:eastAsia="zh-CN"/>
            </w:rPr>
            <w:instrText xml:space="preserve"> HYPERLINK \l _Toc5424 </w:instrText>
          </w:r>
          <w:r>
            <w:rPr>
              <w:rFonts w:hint="eastAsia" w:ascii="黑体" w:hAnsi="黑体" w:eastAsia="黑体" w:cs="黑体"/>
              <w:szCs w:val="30"/>
              <w:lang w:val="en-US" w:eastAsia="zh-CN"/>
            </w:rPr>
            <w:fldChar w:fldCharType="separate"/>
          </w:r>
          <w:r>
            <w:rPr>
              <w:rFonts w:hint="default" w:ascii="黑体" w:hAnsi="黑体" w:eastAsia="黑体" w:cs="黑体"/>
              <w:szCs w:val="28"/>
              <w:lang w:val="en-US" w:eastAsia="zh-CN"/>
            </w:rPr>
            <w:t xml:space="preserve">3.3 </w:t>
          </w:r>
          <w:r>
            <w:rPr>
              <w:rFonts w:hint="eastAsia" w:ascii="黑体" w:hAnsi="黑体" w:eastAsia="黑体" w:cs="黑体"/>
              <w:szCs w:val="28"/>
              <w:lang w:val="en-US" w:eastAsia="zh-CN"/>
            </w:rPr>
            <w:t>文字识别</w:t>
          </w:r>
          <w:r>
            <w:tab/>
          </w:r>
          <w:r>
            <w:fldChar w:fldCharType="begin"/>
          </w:r>
          <w:r>
            <w:instrText xml:space="preserve"> PAGEREF _Toc5424 </w:instrText>
          </w:r>
          <w:r>
            <w:fldChar w:fldCharType="separate"/>
          </w:r>
          <w:r>
            <w:t>9</w:t>
          </w:r>
          <w:r>
            <w:fldChar w:fldCharType="end"/>
          </w:r>
          <w:r>
            <w:rPr>
              <w:rFonts w:hint="eastAsia" w:ascii="黑体" w:hAnsi="黑体" w:eastAsia="黑体" w:cs="黑体"/>
              <w:szCs w:val="30"/>
              <w:lang w:val="en-US" w:eastAsia="zh-CN"/>
            </w:rPr>
            <w:fldChar w:fldCharType="end"/>
          </w:r>
        </w:p>
        <w:p>
          <w:pPr>
            <w:pStyle w:val="6"/>
            <w:tabs>
              <w:tab w:val="right" w:leader="dot" w:pos="8504"/>
            </w:tabs>
          </w:pPr>
          <w:r>
            <w:rPr>
              <w:rFonts w:hint="eastAsia" w:ascii="黑体" w:hAnsi="黑体" w:eastAsia="黑体" w:cs="黑体"/>
              <w:szCs w:val="30"/>
              <w:lang w:val="en-US" w:eastAsia="zh-CN"/>
            </w:rPr>
            <w:fldChar w:fldCharType="begin"/>
          </w:r>
          <w:r>
            <w:rPr>
              <w:rFonts w:hint="eastAsia" w:ascii="黑体" w:hAnsi="黑体" w:eastAsia="黑体" w:cs="黑体"/>
              <w:szCs w:val="30"/>
              <w:lang w:val="en-US" w:eastAsia="zh-CN"/>
            </w:rPr>
            <w:instrText xml:space="preserve"> HYPERLINK \l _Toc21768 </w:instrText>
          </w:r>
          <w:r>
            <w:rPr>
              <w:rFonts w:hint="eastAsia" w:ascii="黑体" w:hAnsi="黑体" w:eastAsia="黑体" w:cs="黑体"/>
              <w:szCs w:val="30"/>
              <w:lang w:val="en-US" w:eastAsia="zh-CN"/>
            </w:rPr>
            <w:fldChar w:fldCharType="separate"/>
          </w:r>
          <w:r>
            <w:rPr>
              <w:rFonts w:hint="default" w:ascii="黑体" w:hAnsi="黑体" w:eastAsia="黑体" w:cs="黑体"/>
              <w:szCs w:val="28"/>
              <w:lang w:val="en-US" w:eastAsia="zh-CN"/>
            </w:rPr>
            <w:t xml:space="preserve">3.4 </w:t>
          </w:r>
          <w:r>
            <w:rPr>
              <w:rFonts w:hint="eastAsia" w:ascii="黑体" w:hAnsi="黑体" w:eastAsia="黑体" w:cs="黑体"/>
              <w:szCs w:val="28"/>
              <w:lang w:val="en-US" w:eastAsia="zh-CN"/>
            </w:rPr>
            <w:t>结果纠正</w:t>
          </w:r>
          <w:r>
            <w:tab/>
          </w:r>
          <w:r>
            <w:fldChar w:fldCharType="begin"/>
          </w:r>
          <w:r>
            <w:instrText xml:space="preserve"> PAGEREF _Toc21768 </w:instrText>
          </w:r>
          <w:r>
            <w:fldChar w:fldCharType="separate"/>
          </w:r>
          <w:r>
            <w:t>13</w:t>
          </w:r>
          <w:r>
            <w:fldChar w:fldCharType="end"/>
          </w:r>
          <w:r>
            <w:rPr>
              <w:rFonts w:hint="eastAsia" w:ascii="黑体" w:hAnsi="黑体" w:eastAsia="黑体" w:cs="黑体"/>
              <w:szCs w:val="30"/>
              <w:lang w:val="en-US" w:eastAsia="zh-CN"/>
            </w:rPr>
            <w:fldChar w:fldCharType="end"/>
          </w:r>
        </w:p>
        <w:p>
          <w:pPr>
            <w:pStyle w:val="5"/>
            <w:tabs>
              <w:tab w:val="right" w:leader="dot" w:pos="8504"/>
            </w:tabs>
            <w:rPr>
              <w:b/>
            </w:rPr>
          </w:pPr>
          <w:r>
            <w:rPr>
              <w:rFonts w:hint="eastAsia" w:ascii="黑体" w:hAnsi="黑体" w:eastAsia="黑体" w:cs="黑体"/>
              <w:b/>
              <w:szCs w:val="30"/>
              <w:lang w:val="en-US" w:eastAsia="zh-CN"/>
            </w:rPr>
            <w:fldChar w:fldCharType="begin"/>
          </w:r>
          <w:r>
            <w:rPr>
              <w:rFonts w:hint="eastAsia" w:ascii="黑体" w:hAnsi="黑体" w:eastAsia="黑体" w:cs="黑体"/>
              <w:b/>
              <w:szCs w:val="30"/>
              <w:lang w:val="en-US" w:eastAsia="zh-CN"/>
            </w:rPr>
            <w:instrText xml:space="preserve"> HYPERLINK \l _Toc6121 </w:instrText>
          </w:r>
          <w:r>
            <w:rPr>
              <w:rFonts w:hint="eastAsia" w:ascii="黑体" w:hAnsi="黑体" w:eastAsia="黑体" w:cs="黑体"/>
              <w:b/>
              <w:szCs w:val="30"/>
              <w:lang w:val="en-US" w:eastAsia="zh-CN"/>
            </w:rPr>
            <w:fldChar w:fldCharType="separate"/>
          </w:r>
          <w:r>
            <w:rPr>
              <w:rFonts w:hint="default" w:ascii="黑体" w:hAnsi="黑体" w:eastAsia="黑体" w:cs="黑体"/>
              <w:b/>
              <w:szCs w:val="30"/>
              <w:lang w:val="en-US" w:eastAsia="zh-CN"/>
            </w:rPr>
            <w:t xml:space="preserve">4 </w:t>
          </w:r>
          <w:r>
            <w:rPr>
              <w:rFonts w:hint="eastAsia" w:ascii="黑体" w:hAnsi="黑体" w:eastAsia="黑体" w:cs="黑体"/>
              <w:b/>
              <w:szCs w:val="30"/>
              <w:lang w:val="en-US" w:eastAsia="zh-CN"/>
            </w:rPr>
            <w:t>系统前端设计</w:t>
          </w:r>
          <w:r>
            <w:rPr>
              <w:b/>
            </w:rPr>
            <w:tab/>
          </w:r>
          <w:r>
            <w:rPr>
              <w:b/>
            </w:rPr>
            <w:fldChar w:fldCharType="begin"/>
          </w:r>
          <w:r>
            <w:rPr>
              <w:b/>
            </w:rPr>
            <w:instrText xml:space="preserve"> PAGEREF _Toc6121 </w:instrText>
          </w:r>
          <w:r>
            <w:rPr>
              <w:b/>
            </w:rPr>
            <w:fldChar w:fldCharType="separate"/>
          </w:r>
          <w:r>
            <w:rPr>
              <w:b/>
            </w:rPr>
            <w:t>14</w:t>
          </w:r>
          <w:r>
            <w:rPr>
              <w:b/>
            </w:rPr>
            <w:fldChar w:fldCharType="end"/>
          </w:r>
          <w:r>
            <w:rPr>
              <w:rFonts w:hint="eastAsia" w:ascii="黑体" w:hAnsi="黑体" w:eastAsia="黑体" w:cs="黑体"/>
              <w:b/>
              <w:szCs w:val="30"/>
              <w:lang w:val="en-US" w:eastAsia="zh-CN"/>
            </w:rPr>
            <w:fldChar w:fldCharType="end"/>
          </w:r>
        </w:p>
        <w:p>
          <w:pPr>
            <w:pStyle w:val="6"/>
            <w:tabs>
              <w:tab w:val="right" w:leader="dot" w:pos="8504"/>
            </w:tabs>
          </w:pPr>
          <w:r>
            <w:rPr>
              <w:rFonts w:hint="eastAsia" w:ascii="黑体" w:hAnsi="黑体" w:eastAsia="黑体" w:cs="黑体"/>
              <w:szCs w:val="30"/>
              <w:lang w:val="en-US" w:eastAsia="zh-CN"/>
            </w:rPr>
            <w:fldChar w:fldCharType="begin"/>
          </w:r>
          <w:r>
            <w:rPr>
              <w:rFonts w:hint="eastAsia" w:ascii="黑体" w:hAnsi="黑体" w:eastAsia="黑体" w:cs="黑体"/>
              <w:szCs w:val="30"/>
              <w:lang w:val="en-US" w:eastAsia="zh-CN"/>
            </w:rPr>
            <w:instrText xml:space="preserve"> HYPERLINK \l _Toc23349 </w:instrText>
          </w:r>
          <w:r>
            <w:rPr>
              <w:rFonts w:hint="eastAsia" w:ascii="黑体" w:hAnsi="黑体" w:eastAsia="黑体" w:cs="黑体"/>
              <w:szCs w:val="30"/>
              <w:lang w:val="en-US" w:eastAsia="zh-CN"/>
            </w:rPr>
            <w:fldChar w:fldCharType="separate"/>
          </w:r>
          <w:r>
            <w:rPr>
              <w:rFonts w:hint="default" w:ascii="黑体" w:hAnsi="黑体" w:eastAsia="黑体" w:cs="黑体"/>
              <w:szCs w:val="28"/>
              <w:lang w:val="en-US" w:eastAsia="zh-CN"/>
            </w:rPr>
            <w:t xml:space="preserve">4.1 </w:t>
          </w:r>
          <w:r>
            <w:rPr>
              <w:rFonts w:hint="eastAsia" w:ascii="黑体" w:hAnsi="黑体" w:eastAsia="黑体" w:cs="黑体"/>
              <w:szCs w:val="28"/>
              <w:lang w:val="en-US" w:eastAsia="zh-CN"/>
            </w:rPr>
            <w:t>设计函数</w:t>
          </w:r>
          <w:r>
            <w:tab/>
          </w:r>
          <w:r>
            <w:fldChar w:fldCharType="begin"/>
          </w:r>
          <w:r>
            <w:instrText xml:space="preserve"> PAGEREF _Toc23349 </w:instrText>
          </w:r>
          <w:r>
            <w:fldChar w:fldCharType="separate"/>
          </w:r>
          <w:r>
            <w:t>14</w:t>
          </w:r>
          <w:r>
            <w:fldChar w:fldCharType="end"/>
          </w:r>
          <w:r>
            <w:rPr>
              <w:rFonts w:hint="eastAsia" w:ascii="黑体" w:hAnsi="黑体" w:eastAsia="黑体" w:cs="黑体"/>
              <w:szCs w:val="30"/>
              <w:lang w:val="en-US" w:eastAsia="zh-CN"/>
            </w:rPr>
            <w:fldChar w:fldCharType="end"/>
          </w:r>
        </w:p>
        <w:p>
          <w:pPr>
            <w:pStyle w:val="6"/>
            <w:tabs>
              <w:tab w:val="right" w:leader="dot" w:pos="8504"/>
            </w:tabs>
          </w:pPr>
          <w:r>
            <w:rPr>
              <w:rFonts w:hint="eastAsia" w:ascii="黑体" w:hAnsi="黑体" w:eastAsia="黑体" w:cs="黑体"/>
              <w:szCs w:val="30"/>
              <w:lang w:val="en-US" w:eastAsia="zh-CN"/>
            </w:rPr>
            <w:fldChar w:fldCharType="begin"/>
          </w:r>
          <w:r>
            <w:rPr>
              <w:rFonts w:hint="eastAsia" w:ascii="黑体" w:hAnsi="黑体" w:eastAsia="黑体" w:cs="黑体"/>
              <w:szCs w:val="30"/>
              <w:lang w:val="en-US" w:eastAsia="zh-CN"/>
            </w:rPr>
            <w:instrText xml:space="preserve"> HYPERLINK \l _Toc29686 </w:instrText>
          </w:r>
          <w:r>
            <w:rPr>
              <w:rFonts w:hint="eastAsia" w:ascii="黑体" w:hAnsi="黑体" w:eastAsia="黑体" w:cs="黑体"/>
              <w:szCs w:val="30"/>
              <w:lang w:val="en-US" w:eastAsia="zh-CN"/>
            </w:rPr>
            <w:fldChar w:fldCharType="separate"/>
          </w:r>
          <w:r>
            <w:rPr>
              <w:rFonts w:hint="default" w:ascii="黑体" w:hAnsi="黑体" w:eastAsia="黑体" w:cs="黑体"/>
              <w:szCs w:val="28"/>
              <w:lang w:val="en-US" w:eastAsia="zh-CN"/>
            </w:rPr>
            <w:t xml:space="preserve">4.2 </w:t>
          </w:r>
          <w:r>
            <w:rPr>
              <w:rFonts w:hint="eastAsia" w:ascii="黑体" w:hAnsi="黑体" w:eastAsia="黑体" w:cs="黑体"/>
              <w:szCs w:val="28"/>
              <w:lang w:val="en-US" w:eastAsia="zh-CN"/>
            </w:rPr>
            <w:t>设计URL</w:t>
          </w:r>
          <w:r>
            <w:tab/>
          </w:r>
          <w:r>
            <w:fldChar w:fldCharType="begin"/>
          </w:r>
          <w:r>
            <w:instrText xml:space="preserve"> PAGEREF _Toc29686 </w:instrText>
          </w:r>
          <w:r>
            <w:fldChar w:fldCharType="separate"/>
          </w:r>
          <w:r>
            <w:t>15</w:t>
          </w:r>
          <w:r>
            <w:fldChar w:fldCharType="end"/>
          </w:r>
          <w:r>
            <w:rPr>
              <w:rFonts w:hint="eastAsia" w:ascii="黑体" w:hAnsi="黑体" w:eastAsia="黑体" w:cs="黑体"/>
              <w:szCs w:val="30"/>
              <w:lang w:val="en-US" w:eastAsia="zh-CN"/>
            </w:rPr>
            <w:fldChar w:fldCharType="end"/>
          </w:r>
        </w:p>
        <w:p>
          <w:pPr>
            <w:pStyle w:val="5"/>
            <w:tabs>
              <w:tab w:val="right" w:leader="dot" w:pos="8504"/>
            </w:tabs>
            <w:rPr>
              <w:b/>
            </w:rPr>
          </w:pPr>
          <w:r>
            <w:rPr>
              <w:rFonts w:hint="eastAsia" w:ascii="黑体" w:hAnsi="黑体" w:eastAsia="黑体" w:cs="黑体"/>
              <w:b/>
              <w:szCs w:val="30"/>
              <w:lang w:val="en-US" w:eastAsia="zh-CN"/>
            </w:rPr>
            <w:fldChar w:fldCharType="begin"/>
          </w:r>
          <w:r>
            <w:rPr>
              <w:rFonts w:hint="eastAsia" w:ascii="黑体" w:hAnsi="黑体" w:eastAsia="黑体" w:cs="黑体"/>
              <w:b/>
              <w:szCs w:val="30"/>
              <w:lang w:val="en-US" w:eastAsia="zh-CN"/>
            </w:rPr>
            <w:instrText xml:space="preserve"> HYPERLINK \l _Toc11897 </w:instrText>
          </w:r>
          <w:r>
            <w:rPr>
              <w:rFonts w:hint="eastAsia" w:ascii="黑体" w:hAnsi="黑体" w:eastAsia="黑体" w:cs="黑体"/>
              <w:b/>
              <w:szCs w:val="30"/>
              <w:lang w:val="en-US" w:eastAsia="zh-CN"/>
            </w:rPr>
            <w:fldChar w:fldCharType="separate"/>
          </w:r>
          <w:r>
            <w:rPr>
              <w:rFonts w:hint="default" w:ascii="黑体" w:hAnsi="黑体" w:eastAsia="黑体" w:cs="黑体"/>
              <w:b/>
              <w:szCs w:val="30"/>
              <w:lang w:val="en-US" w:eastAsia="zh-CN"/>
            </w:rPr>
            <w:t xml:space="preserve">5 </w:t>
          </w:r>
          <w:r>
            <w:rPr>
              <w:rFonts w:hint="eastAsia" w:ascii="黑体" w:hAnsi="黑体" w:eastAsia="黑体" w:cs="黑体"/>
              <w:b/>
              <w:szCs w:val="30"/>
              <w:lang w:val="en-US" w:eastAsia="zh-CN"/>
            </w:rPr>
            <w:t>结果展示</w:t>
          </w:r>
          <w:r>
            <w:rPr>
              <w:b/>
            </w:rPr>
            <w:tab/>
          </w:r>
          <w:r>
            <w:rPr>
              <w:b/>
            </w:rPr>
            <w:fldChar w:fldCharType="begin"/>
          </w:r>
          <w:r>
            <w:rPr>
              <w:b/>
            </w:rPr>
            <w:instrText xml:space="preserve"> PAGEREF _Toc11897 </w:instrText>
          </w:r>
          <w:r>
            <w:rPr>
              <w:b/>
            </w:rPr>
            <w:fldChar w:fldCharType="separate"/>
          </w:r>
          <w:r>
            <w:rPr>
              <w:b/>
            </w:rPr>
            <w:t>15</w:t>
          </w:r>
          <w:r>
            <w:rPr>
              <w:b/>
            </w:rPr>
            <w:fldChar w:fldCharType="end"/>
          </w:r>
          <w:r>
            <w:rPr>
              <w:rFonts w:hint="eastAsia" w:ascii="黑体" w:hAnsi="黑体" w:eastAsia="黑体" w:cs="黑体"/>
              <w:b/>
              <w:szCs w:val="30"/>
              <w:lang w:val="en-US" w:eastAsia="zh-CN"/>
            </w:rPr>
            <w:fldChar w:fldCharType="end"/>
          </w:r>
        </w:p>
        <w:p>
          <w:pPr>
            <w:pStyle w:val="6"/>
            <w:tabs>
              <w:tab w:val="right" w:leader="dot" w:pos="8504"/>
            </w:tabs>
          </w:pPr>
          <w:r>
            <w:rPr>
              <w:rFonts w:hint="eastAsia" w:ascii="黑体" w:hAnsi="黑体" w:eastAsia="黑体" w:cs="黑体"/>
              <w:szCs w:val="30"/>
              <w:lang w:val="en-US" w:eastAsia="zh-CN"/>
            </w:rPr>
            <w:fldChar w:fldCharType="begin"/>
          </w:r>
          <w:r>
            <w:rPr>
              <w:rFonts w:hint="eastAsia" w:ascii="黑体" w:hAnsi="黑体" w:eastAsia="黑体" w:cs="黑体"/>
              <w:szCs w:val="30"/>
              <w:lang w:val="en-US" w:eastAsia="zh-CN"/>
            </w:rPr>
            <w:instrText xml:space="preserve"> HYPERLINK \l _Toc10893 </w:instrText>
          </w:r>
          <w:r>
            <w:rPr>
              <w:rFonts w:hint="eastAsia" w:ascii="黑体" w:hAnsi="黑体" w:eastAsia="黑体" w:cs="黑体"/>
              <w:szCs w:val="30"/>
              <w:lang w:val="en-US" w:eastAsia="zh-CN"/>
            </w:rPr>
            <w:fldChar w:fldCharType="separate"/>
          </w:r>
          <w:r>
            <w:rPr>
              <w:rFonts w:hint="default" w:ascii="黑体" w:hAnsi="黑体" w:eastAsia="黑体" w:cs="黑体"/>
              <w:szCs w:val="28"/>
              <w:lang w:val="en-US" w:eastAsia="zh-CN"/>
            </w:rPr>
            <w:t xml:space="preserve">5.1 </w:t>
          </w:r>
          <w:r>
            <w:rPr>
              <w:rFonts w:hint="eastAsia" w:ascii="黑体" w:hAnsi="黑体" w:eastAsia="黑体" w:cs="黑体"/>
              <w:szCs w:val="28"/>
              <w:lang w:val="en-US" w:eastAsia="zh-CN"/>
            </w:rPr>
            <w:t>首页</w:t>
          </w:r>
          <w:r>
            <w:tab/>
          </w:r>
          <w:r>
            <w:fldChar w:fldCharType="begin"/>
          </w:r>
          <w:r>
            <w:instrText xml:space="preserve"> PAGEREF _Toc10893 </w:instrText>
          </w:r>
          <w:r>
            <w:fldChar w:fldCharType="separate"/>
          </w:r>
          <w:r>
            <w:t>15</w:t>
          </w:r>
          <w:r>
            <w:fldChar w:fldCharType="end"/>
          </w:r>
          <w:r>
            <w:rPr>
              <w:rFonts w:hint="eastAsia" w:ascii="黑体" w:hAnsi="黑体" w:eastAsia="黑体" w:cs="黑体"/>
              <w:szCs w:val="30"/>
              <w:lang w:val="en-US" w:eastAsia="zh-CN"/>
            </w:rPr>
            <w:fldChar w:fldCharType="end"/>
          </w:r>
        </w:p>
        <w:p>
          <w:pPr>
            <w:pStyle w:val="6"/>
            <w:tabs>
              <w:tab w:val="right" w:leader="dot" w:pos="8504"/>
            </w:tabs>
          </w:pPr>
          <w:r>
            <w:rPr>
              <w:rFonts w:hint="eastAsia" w:ascii="黑体" w:hAnsi="黑体" w:eastAsia="黑体" w:cs="黑体"/>
              <w:szCs w:val="30"/>
              <w:lang w:val="en-US" w:eastAsia="zh-CN"/>
            </w:rPr>
            <w:fldChar w:fldCharType="begin"/>
          </w:r>
          <w:r>
            <w:rPr>
              <w:rFonts w:hint="eastAsia" w:ascii="黑体" w:hAnsi="黑体" w:eastAsia="黑体" w:cs="黑体"/>
              <w:szCs w:val="30"/>
              <w:lang w:val="en-US" w:eastAsia="zh-CN"/>
            </w:rPr>
            <w:instrText xml:space="preserve"> HYPERLINK \l _Toc17831 </w:instrText>
          </w:r>
          <w:r>
            <w:rPr>
              <w:rFonts w:hint="eastAsia" w:ascii="黑体" w:hAnsi="黑体" w:eastAsia="黑体" w:cs="黑体"/>
              <w:szCs w:val="30"/>
              <w:lang w:val="en-US" w:eastAsia="zh-CN"/>
            </w:rPr>
            <w:fldChar w:fldCharType="separate"/>
          </w:r>
          <w:r>
            <w:rPr>
              <w:rFonts w:hint="default" w:ascii="黑体" w:hAnsi="黑体" w:eastAsia="黑体" w:cs="黑体"/>
              <w:szCs w:val="28"/>
              <w:lang w:val="en-US" w:eastAsia="zh-CN"/>
            </w:rPr>
            <w:t xml:space="preserve">5.2 </w:t>
          </w:r>
          <w:r>
            <w:rPr>
              <w:rFonts w:hint="eastAsia" w:ascii="黑体" w:hAnsi="黑体" w:eastAsia="黑体" w:cs="黑体"/>
              <w:szCs w:val="28"/>
              <w:lang w:val="en-US" w:eastAsia="zh-CN"/>
            </w:rPr>
            <w:t>识别结果</w:t>
          </w:r>
          <w:r>
            <w:tab/>
          </w:r>
          <w:r>
            <w:fldChar w:fldCharType="begin"/>
          </w:r>
          <w:r>
            <w:instrText xml:space="preserve"> PAGEREF _Toc17831 </w:instrText>
          </w:r>
          <w:r>
            <w:fldChar w:fldCharType="separate"/>
          </w:r>
          <w:r>
            <w:t>15</w:t>
          </w:r>
          <w:r>
            <w:fldChar w:fldCharType="end"/>
          </w:r>
          <w:r>
            <w:rPr>
              <w:rFonts w:hint="eastAsia" w:ascii="黑体" w:hAnsi="黑体" w:eastAsia="黑体" w:cs="黑体"/>
              <w:szCs w:val="30"/>
              <w:lang w:val="en-US" w:eastAsia="zh-CN"/>
            </w:rPr>
            <w:fldChar w:fldCharType="end"/>
          </w:r>
        </w:p>
        <w:p>
          <w:pPr>
            <w:pStyle w:val="5"/>
            <w:tabs>
              <w:tab w:val="right" w:leader="dot" w:pos="8504"/>
            </w:tabs>
            <w:rPr>
              <w:b/>
            </w:rPr>
          </w:pPr>
          <w:r>
            <w:rPr>
              <w:rFonts w:hint="eastAsia" w:ascii="黑体" w:hAnsi="黑体" w:eastAsia="黑体" w:cs="黑体"/>
              <w:b/>
              <w:szCs w:val="30"/>
              <w:lang w:val="en-US" w:eastAsia="zh-CN"/>
            </w:rPr>
            <w:fldChar w:fldCharType="begin"/>
          </w:r>
          <w:r>
            <w:rPr>
              <w:rFonts w:hint="eastAsia" w:ascii="黑体" w:hAnsi="黑体" w:eastAsia="黑体" w:cs="黑体"/>
              <w:b/>
              <w:szCs w:val="30"/>
              <w:lang w:val="en-US" w:eastAsia="zh-CN"/>
            </w:rPr>
            <w:instrText xml:space="preserve"> HYPERLINK \l _Toc20429 </w:instrText>
          </w:r>
          <w:r>
            <w:rPr>
              <w:rFonts w:hint="eastAsia" w:ascii="黑体" w:hAnsi="黑体" w:eastAsia="黑体" w:cs="黑体"/>
              <w:b/>
              <w:szCs w:val="30"/>
              <w:lang w:val="en-US" w:eastAsia="zh-CN"/>
            </w:rPr>
            <w:fldChar w:fldCharType="separate"/>
          </w:r>
          <w:r>
            <w:rPr>
              <w:rFonts w:hint="default" w:ascii="黑体" w:hAnsi="黑体" w:eastAsia="黑体" w:cs="黑体"/>
              <w:b/>
              <w:szCs w:val="30"/>
              <w:lang w:val="en-US" w:eastAsia="zh-CN"/>
            </w:rPr>
            <w:t xml:space="preserve">6 </w:t>
          </w:r>
          <w:r>
            <w:rPr>
              <w:rFonts w:hint="eastAsia" w:ascii="黑体" w:hAnsi="黑体" w:eastAsia="黑体" w:cs="黑体"/>
              <w:b/>
              <w:szCs w:val="30"/>
              <w:lang w:val="en-US" w:eastAsia="zh-CN"/>
            </w:rPr>
            <w:t>方案总结</w:t>
          </w:r>
          <w:r>
            <w:rPr>
              <w:b/>
            </w:rPr>
            <w:tab/>
          </w:r>
          <w:r>
            <w:rPr>
              <w:b/>
            </w:rPr>
            <w:fldChar w:fldCharType="begin"/>
          </w:r>
          <w:r>
            <w:rPr>
              <w:b/>
            </w:rPr>
            <w:instrText xml:space="preserve"> PAGEREF _Toc20429 </w:instrText>
          </w:r>
          <w:r>
            <w:rPr>
              <w:b/>
            </w:rPr>
            <w:fldChar w:fldCharType="separate"/>
          </w:r>
          <w:r>
            <w:rPr>
              <w:b/>
            </w:rPr>
            <w:t>16</w:t>
          </w:r>
          <w:r>
            <w:rPr>
              <w:b/>
            </w:rPr>
            <w:fldChar w:fldCharType="end"/>
          </w:r>
          <w:r>
            <w:rPr>
              <w:rFonts w:hint="eastAsia" w:ascii="黑体" w:hAnsi="黑体" w:eastAsia="黑体" w:cs="黑体"/>
              <w:b/>
              <w:szCs w:val="30"/>
              <w:lang w:val="en-US" w:eastAsia="zh-CN"/>
            </w:rPr>
            <w:fldChar w:fldCharType="end"/>
          </w:r>
        </w:p>
        <w:p>
          <w:pPr>
            <w:pStyle w:val="5"/>
            <w:tabs>
              <w:tab w:val="right" w:leader="dot" w:pos="8504"/>
            </w:tabs>
            <w:rPr>
              <w:b/>
            </w:rPr>
          </w:pPr>
          <w:r>
            <w:rPr>
              <w:rFonts w:hint="eastAsia" w:ascii="黑体" w:hAnsi="黑体" w:eastAsia="黑体" w:cs="黑体"/>
              <w:b/>
              <w:szCs w:val="30"/>
              <w:lang w:val="en-US" w:eastAsia="zh-CN"/>
            </w:rPr>
            <w:fldChar w:fldCharType="begin"/>
          </w:r>
          <w:r>
            <w:rPr>
              <w:rFonts w:hint="eastAsia" w:ascii="黑体" w:hAnsi="黑体" w:eastAsia="黑体" w:cs="黑体"/>
              <w:b/>
              <w:szCs w:val="30"/>
              <w:lang w:val="en-US" w:eastAsia="zh-CN"/>
            </w:rPr>
            <w:instrText xml:space="preserve"> HYPERLINK \l _Toc17066 </w:instrText>
          </w:r>
          <w:r>
            <w:rPr>
              <w:rFonts w:hint="eastAsia" w:ascii="黑体" w:hAnsi="黑体" w:eastAsia="黑体" w:cs="黑体"/>
              <w:b/>
              <w:szCs w:val="30"/>
              <w:lang w:val="en-US" w:eastAsia="zh-CN"/>
            </w:rPr>
            <w:fldChar w:fldCharType="separate"/>
          </w:r>
          <w:r>
            <w:rPr>
              <w:rFonts w:hint="eastAsia" w:ascii="黑体" w:hAnsi="黑体" w:eastAsia="黑体" w:cs="黑体"/>
              <w:b/>
              <w:szCs w:val="28"/>
              <w:lang w:val="en-US" w:eastAsia="zh-CN"/>
            </w:rPr>
            <w:t>致 谢</w:t>
          </w:r>
          <w:r>
            <w:rPr>
              <w:b/>
            </w:rPr>
            <w:tab/>
          </w:r>
          <w:r>
            <w:rPr>
              <w:b/>
            </w:rPr>
            <w:fldChar w:fldCharType="begin"/>
          </w:r>
          <w:r>
            <w:rPr>
              <w:b/>
            </w:rPr>
            <w:instrText xml:space="preserve"> PAGEREF _Toc17066 </w:instrText>
          </w:r>
          <w:r>
            <w:rPr>
              <w:b/>
            </w:rPr>
            <w:fldChar w:fldCharType="separate"/>
          </w:r>
          <w:r>
            <w:rPr>
              <w:b/>
            </w:rPr>
            <w:t>16</w:t>
          </w:r>
          <w:r>
            <w:rPr>
              <w:b/>
            </w:rPr>
            <w:fldChar w:fldCharType="end"/>
          </w:r>
          <w:r>
            <w:rPr>
              <w:rFonts w:hint="eastAsia" w:ascii="黑体" w:hAnsi="黑体" w:eastAsia="黑体" w:cs="黑体"/>
              <w:b/>
              <w:szCs w:val="30"/>
              <w:lang w:val="en-US" w:eastAsia="zh-CN"/>
            </w:rPr>
            <w:fldChar w:fldCharType="end"/>
          </w:r>
        </w:p>
        <w:p>
          <w:pPr>
            <w:pStyle w:val="5"/>
            <w:tabs>
              <w:tab w:val="right" w:leader="dot" w:pos="8504"/>
            </w:tabs>
            <w:rPr>
              <w:b/>
            </w:rPr>
          </w:pPr>
          <w:r>
            <w:rPr>
              <w:rFonts w:hint="eastAsia" w:ascii="黑体" w:hAnsi="黑体" w:eastAsia="黑体" w:cs="黑体"/>
              <w:b/>
              <w:szCs w:val="30"/>
              <w:lang w:val="en-US" w:eastAsia="zh-CN"/>
            </w:rPr>
            <w:fldChar w:fldCharType="begin"/>
          </w:r>
          <w:r>
            <w:rPr>
              <w:rFonts w:hint="eastAsia" w:ascii="黑体" w:hAnsi="黑体" w:eastAsia="黑体" w:cs="黑体"/>
              <w:b/>
              <w:szCs w:val="30"/>
              <w:lang w:val="en-US" w:eastAsia="zh-CN"/>
            </w:rPr>
            <w:instrText xml:space="preserve"> HYPERLINK \l _Toc2836 </w:instrText>
          </w:r>
          <w:r>
            <w:rPr>
              <w:rFonts w:hint="eastAsia" w:ascii="黑体" w:hAnsi="黑体" w:eastAsia="黑体" w:cs="黑体"/>
              <w:b/>
              <w:szCs w:val="30"/>
              <w:lang w:val="en-US" w:eastAsia="zh-CN"/>
            </w:rPr>
            <w:fldChar w:fldCharType="separate"/>
          </w:r>
          <w:r>
            <w:rPr>
              <w:rFonts w:hint="eastAsia" w:ascii="黑体" w:hAnsi="黑体" w:eastAsia="黑体" w:cs="黑体"/>
              <w:b/>
              <w:szCs w:val="21"/>
              <w:lang w:val="en-US" w:eastAsia="zh-CN"/>
            </w:rPr>
            <w:t>参考文献</w:t>
          </w:r>
          <w:r>
            <w:rPr>
              <w:b/>
            </w:rPr>
            <w:tab/>
          </w:r>
          <w:r>
            <w:rPr>
              <w:b/>
            </w:rPr>
            <w:fldChar w:fldCharType="begin"/>
          </w:r>
          <w:r>
            <w:rPr>
              <w:b/>
            </w:rPr>
            <w:instrText xml:space="preserve"> PAGEREF _Toc2836 </w:instrText>
          </w:r>
          <w:r>
            <w:rPr>
              <w:b/>
            </w:rPr>
            <w:fldChar w:fldCharType="separate"/>
          </w:r>
          <w:r>
            <w:rPr>
              <w:b/>
            </w:rPr>
            <w:t>17</w:t>
          </w:r>
          <w:r>
            <w:rPr>
              <w:b/>
            </w:rPr>
            <w:fldChar w:fldCharType="end"/>
          </w:r>
          <w:r>
            <w:rPr>
              <w:rFonts w:hint="eastAsia" w:ascii="黑体" w:hAnsi="黑体" w:eastAsia="黑体" w:cs="黑体"/>
              <w:b/>
              <w:szCs w:val="30"/>
              <w:lang w:val="en-US" w:eastAsia="zh-CN"/>
            </w:rPr>
            <w:fldChar w:fldCharType="end"/>
          </w:r>
        </w:p>
        <w:p>
          <w:pPr>
            <w:widowControl w:val="0"/>
            <w:numPr>
              <w:ilvl w:val="0"/>
              <w:numId w:val="0"/>
            </w:numPr>
            <w:ind w:leftChars="0"/>
            <w:jc w:val="right"/>
            <w:rPr>
              <w:rFonts w:hint="default"/>
              <w:lang w:val="en-US" w:eastAsia="zh-CN"/>
            </w:rPr>
          </w:pPr>
          <w:r>
            <w:rPr>
              <w:rFonts w:hint="eastAsia" w:ascii="黑体" w:hAnsi="黑体" w:eastAsia="黑体" w:cs="黑体"/>
              <w:b/>
              <w:szCs w:val="30"/>
              <w:lang w:val="en-US" w:eastAsia="zh-CN"/>
            </w:rPr>
            <w:fldChar w:fldCharType="end"/>
          </w:r>
          <w:r>
            <w:rPr>
              <w:rFonts w:hint="eastAsia" w:ascii="黑体" w:hAnsi="黑体" w:eastAsia="黑体" w:cs="黑体"/>
              <w:sz w:val="24"/>
              <w:szCs w:val="24"/>
              <w:lang w:val="en-US" w:eastAsia="zh-CN"/>
            </w:rPr>
            <w:t>全文共_____16____页______5414______字</w:t>
          </w:r>
        </w:p>
        <w:p>
          <w:pPr>
            <w:widowControl w:val="0"/>
            <w:numPr>
              <w:ilvl w:val="0"/>
              <w:numId w:val="0"/>
            </w:numPr>
            <w:jc w:val="both"/>
            <w:rPr>
              <w:rFonts w:hint="eastAsia" w:ascii="黑体" w:hAnsi="黑体" w:eastAsia="黑体" w:cs="黑体"/>
              <w:b/>
              <w:kern w:val="2"/>
              <w:sz w:val="21"/>
              <w:szCs w:val="30"/>
              <w:lang w:val="en-US" w:eastAsia="zh-CN" w:bidi="ar-SA"/>
            </w:rPr>
            <w:sectPr>
              <w:pgSz w:w="11906" w:h="16838"/>
              <w:pgMar w:top="1474" w:right="1701" w:bottom="1474" w:left="1701" w:header="851" w:footer="992" w:gutter="0"/>
              <w:cols w:space="0" w:num="1"/>
              <w:rtlGutter w:val="0"/>
              <w:docGrid w:type="lines" w:linePitch="312" w:charSpace="0"/>
            </w:sectPr>
          </w:pPr>
        </w:p>
      </w:sdtContent>
    </w:sdt>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0"/>
        <w:rPr>
          <w:rFonts w:hint="eastAsia" w:ascii="黑体" w:hAnsi="黑体" w:eastAsia="黑体" w:cs="黑体"/>
          <w:sz w:val="30"/>
          <w:szCs w:val="30"/>
          <w:lang w:val="en-US" w:eastAsia="zh-CN"/>
        </w:rPr>
      </w:pPr>
      <w:bookmarkStart w:id="0" w:name="_Toc18491"/>
      <w:r>
        <w:rPr>
          <w:rFonts w:hint="eastAsia" w:ascii="黑体" w:hAnsi="黑体" w:eastAsia="黑体" w:cs="黑体"/>
          <w:sz w:val="30"/>
          <w:szCs w:val="30"/>
          <w:lang w:val="en-US" w:eastAsia="zh-CN"/>
        </w:rPr>
        <w:t>1 绪论</w:t>
      </w:r>
      <w:bookmarkEnd w:id="0"/>
    </w:p>
    <w:p>
      <w:pPr>
        <w:keepNext w:val="0"/>
        <w:keepLines w:val="0"/>
        <w:pageBreakBefore w:val="0"/>
        <w:widowControl w:val="0"/>
        <w:numPr>
          <w:ilvl w:val="1"/>
          <w:numId w:val="1"/>
        </w:numPr>
        <w:kinsoku/>
        <w:wordWrap/>
        <w:overflowPunct/>
        <w:topLinePunct w:val="0"/>
        <w:autoSpaceDE/>
        <w:autoSpaceDN/>
        <w:bidi w:val="0"/>
        <w:adjustRightInd/>
        <w:snapToGrid/>
        <w:spacing w:line="400" w:lineRule="exact"/>
        <w:jc w:val="both"/>
        <w:textAlignment w:val="auto"/>
        <w:outlineLvl w:val="1"/>
        <w:rPr>
          <w:rFonts w:hint="eastAsia" w:ascii="黑体" w:hAnsi="黑体" w:eastAsia="黑体" w:cs="黑体"/>
          <w:sz w:val="28"/>
          <w:szCs w:val="28"/>
          <w:lang w:val="en-US" w:eastAsia="zh-CN"/>
        </w:rPr>
      </w:pPr>
      <w:bookmarkStart w:id="1" w:name="_Toc7484"/>
      <w:r>
        <w:rPr>
          <w:rFonts w:hint="eastAsia" w:ascii="黑体" w:hAnsi="黑体" w:eastAsia="黑体" w:cs="黑体"/>
          <w:sz w:val="28"/>
          <w:szCs w:val="28"/>
          <w:lang w:val="en-US" w:eastAsia="zh-CN"/>
        </w:rPr>
        <w:t>研究背景</w:t>
      </w:r>
      <w:bookmarkEnd w:id="1"/>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文字是人们日常交流使用最多的形式之一，随着近些年互联网和智能手机的发展，人们的沟通方式变得多样化，大量的文字变成了语音和图像，面对形式多样的语音数据和图像数据，计算机固有的处理方式逐渐变得低效，如何让计算机看懂图像甚至理解图像是提高</w:t>
      </w:r>
      <w:r>
        <w:rPr>
          <w:rFonts w:hint="eastAsia" w:asciiTheme="minorEastAsia" w:hAnsiTheme="minorEastAsia" w:cstheme="minorEastAsia"/>
          <w:sz w:val="24"/>
          <w:szCs w:val="24"/>
          <w:lang w:val="en-US" w:eastAsia="zh-CN"/>
        </w:rPr>
        <w:t>信息</w:t>
      </w:r>
      <w:r>
        <w:rPr>
          <w:rFonts w:hint="eastAsia" w:asciiTheme="minorEastAsia" w:hAnsiTheme="minorEastAsia" w:eastAsiaTheme="minorEastAsia" w:cstheme="minorEastAsia"/>
          <w:sz w:val="24"/>
          <w:szCs w:val="24"/>
          <w:lang w:val="en-US" w:eastAsia="zh-CN"/>
        </w:rPr>
        <w:t>处理效率的关键</w:t>
      </w:r>
      <w:r>
        <w:rPr>
          <w:rFonts w:hint="eastAsia" w:asciiTheme="minorEastAsia" w:hAnsiTheme="minorEastAsia" w:cstheme="minorEastAsia"/>
          <w:sz w:val="24"/>
          <w:szCs w:val="24"/>
          <w:lang w:val="en-US" w:eastAsia="zh-CN"/>
        </w:rPr>
        <w:t>点</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Optical Character Recognition(OCR，光学字符识别)是对含有文字内容的图像进行文字提取和数字化的过程。传统OCR识别系统主要应用于从扫描文档中提取文本，其处理流程主要包括:图像预处理、图像二值化、单字符切割、连接识别结果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Theme="minorEastAsia" w:hAnsiTheme="minorEastAsia" w:eastAsiaTheme="minorEastAsia" w:cstheme="minorEastAsia"/>
          <w:sz w:val="24"/>
          <w:szCs w:val="24"/>
          <w:lang w:val="en-US" w:eastAsia="zh-CN"/>
        </w:rPr>
        <w:t>由于中文具有类别多、结构复杂的特点，传统OCR识别系统的单字符切割难以准确识别汉字，例如，＂从＂误分为＂人　人＂；深度学习是</w:t>
      </w:r>
      <w:r>
        <w:rPr>
          <w:rFonts w:hint="eastAsia" w:asciiTheme="minorEastAsia" w:hAnsiTheme="minorEastAsia" w:cstheme="minorEastAsia"/>
          <w:sz w:val="24"/>
          <w:szCs w:val="24"/>
          <w:lang w:val="en-US" w:eastAsia="zh-CN"/>
        </w:rPr>
        <w:t>让</w:t>
      </w:r>
      <w:r>
        <w:rPr>
          <w:rFonts w:hint="eastAsia" w:asciiTheme="minorEastAsia" w:hAnsiTheme="minorEastAsia" w:eastAsiaTheme="minorEastAsia" w:cstheme="minorEastAsia"/>
          <w:sz w:val="24"/>
          <w:szCs w:val="24"/>
          <w:lang w:val="en-US" w:eastAsia="zh-CN"/>
        </w:rPr>
        <w:t>计算机具备和人脑一样的学习能力</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得益于深度学习在图像领域的快速发力，Convolutional Neural Networks(CNN，深度卷积神经网络)</w:t>
      </w:r>
      <w:r>
        <w:rPr>
          <w:rFonts w:hint="eastAsia" w:asciiTheme="minorEastAsia" w:hAnsiTheme="minorEastAsia" w:cstheme="minorEastAsia"/>
          <w:sz w:val="24"/>
          <w:szCs w:val="24"/>
          <w:lang w:val="en-US" w:eastAsia="zh-CN"/>
        </w:rPr>
        <w:t>配合</w:t>
      </w:r>
      <w:r>
        <w:rPr>
          <w:rFonts w:hint="eastAsia" w:asciiTheme="minorEastAsia" w:hAnsiTheme="minorEastAsia" w:eastAsiaTheme="minorEastAsia" w:cstheme="minorEastAsia"/>
          <w:sz w:val="24"/>
          <w:szCs w:val="24"/>
          <w:lang w:val="en-US" w:eastAsia="zh-CN"/>
        </w:rPr>
        <w:t>Connectionist Temporal Classification(CTC</w:t>
      </w:r>
      <w:r>
        <w:rPr>
          <w:rFonts w:hint="eastAsia" w:asciiTheme="minorEastAsia" w:hAnsiTheme="minorEastAsia" w:cstheme="minorEastAsia"/>
          <w:sz w:val="24"/>
          <w:szCs w:val="24"/>
          <w:lang w:val="en-US" w:eastAsia="zh-CN"/>
        </w:rPr>
        <w:t>，连接时序分类</w:t>
      </w:r>
      <w:r>
        <w:rPr>
          <w:rFonts w:hint="eastAsia" w:asciiTheme="minorEastAsia" w:hAnsiTheme="minorEastAsia" w:eastAsiaTheme="minorEastAsia" w:cstheme="minorEastAsia"/>
          <w:sz w:val="24"/>
          <w:szCs w:val="24"/>
          <w:lang w:val="en-US" w:eastAsia="zh-CN"/>
        </w:rPr>
        <w:t>)可以实现端到端的不定长文本识别</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不仅可以解决传统OCR识别系统的弊端，同时可以获得较高的</w:t>
      </w:r>
      <w:r>
        <w:rPr>
          <w:rFonts w:hint="eastAsia" w:asciiTheme="minorEastAsia" w:hAnsiTheme="minorEastAsia" w:cstheme="minorEastAsia"/>
          <w:sz w:val="24"/>
          <w:szCs w:val="24"/>
          <w:lang w:val="en-US" w:eastAsia="zh-CN"/>
        </w:rPr>
        <w:t>识别</w:t>
      </w:r>
      <w:r>
        <w:rPr>
          <w:rFonts w:hint="eastAsia" w:asciiTheme="minorEastAsia" w:hAnsiTheme="minorEastAsia" w:eastAsiaTheme="minorEastAsia" w:cstheme="minorEastAsia"/>
          <w:sz w:val="24"/>
          <w:szCs w:val="24"/>
          <w:lang w:val="en-US" w:eastAsia="zh-CN"/>
        </w:rPr>
        <w:t>率</w:t>
      </w:r>
      <w:r>
        <w:rPr>
          <w:rFonts w:hint="eastAsia" w:asciiTheme="minorEastAsia" w:hAnsiTheme="minorEastAsia" w:cstheme="minorEastAsia"/>
          <w:sz w:val="24"/>
          <w:szCs w:val="24"/>
          <w:lang w:val="en-US" w:eastAsia="zh-CN"/>
        </w:rPr>
        <w:t>。</w:t>
      </w:r>
    </w:p>
    <w:p>
      <w:pPr>
        <w:keepNext w:val="0"/>
        <w:keepLines w:val="0"/>
        <w:pageBreakBefore w:val="0"/>
        <w:widowControl w:val="0"/>
        <w:numPr>
          <w:ilvl w:val="1"/>
          <w:numId w:val="1"/>
        </w:numPr>
        <w:kinsoku/>
        <w:wordWrap/>
        <w:overflowPunct/>
        <w:topLinePunct w:val="0"/>
        <w:autoSpaceDE/>
        <w:autoSpaceDN/>
        <w:bidi w:val="0"/>
        <w:adjustRightInd/>
        <w:snapToGrid/>
        <w:spacing w:line="400" w:lineRule="exact"/>
        <w:jc w:val="both"/>
        <w:textAlignment w:val="auto"/>
        <w:outlineLvl w:val="1"/>
        <w:rPr>
          <w:rFonts w:hint="default" w:ascii="黑体" w:hAnsi="黑体" w:eastAsia="黑体" w:cs="黑体"/>
          <w:sz w:val="28"/>
          <w:szCs w:val="28"/>
          <w:lang w:val="en-US" w:eastAsia="zh-CN"/>
        </w:rPr>
      </w:pPr>
      <w:bookmarkStart w:id="2" w:name="_Toc26158"/>
      <w:r>
        <w:rPr>
          <w:rFonts w:hint="eastAsia" w:ascii="黑体" w:hAnsi="黑体" w:eastAsia="黑体" w:cs="黑体"/>
          <w:sz w:val="28"/>
          <w:szCs w:val="28"/>
          <w:lang w:val="en-US" w:eastAsia="zh-CN"/>
        </w:rPr>
        <w:t>研究难点</w:t>
      </w:r>
      <w:bookmarkEnd w:id="2"/>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黑体" w:hAnsi="黑体" w:eastAsia="黑体" w:cs="黑体"/>
          <w:sz w:val="28"/>
          <w:szCs w:val="28"/>
          <w:lang w:val="en-US" w:eastAsia="zh-CN"/>
        </w:rPr>
      </w:pPr>
      <w:r>
        <w:rPr>
          <w:rFonts w:hint="eastAsia" w:ascii="宋体" w:hAnsi="宋体" w:eastAsia="宋体" w:cs="宋体"/>
          <w:sz w:val="24"/>
          <w:szCs w:val="24"/>
          <w:lang w:val="en-US" w:eastAsia="zh-CN"/>
        </w:rPr>
        <w:t>身份证信息的OCR识别作为成熟的人工智能应用之一，广泛应用于用户注册、银行开户、交通出行等多种场景，大幅提升了信息的处理效率；尽管如此，某些场景下的身份证OCR识别仍然存在着问题，例如，复印件上的身份证信息提取，除光照因素外，还受到复印质量、水印盖章等多种外界因素影响，使得通用身份证识别系统很难达到满意的结果；本赛题提供的数据集相比普通的身份证信息，具有以下特点：（1）图像清晰度参差不齐；（2）图像中的部分要素信息被加盖的水印遮挡；（3）复印件中身份证的位置、方向较为随意；（4）训练集数据未提供各要素的位置信息，只提供所有要素的文本内容。</w:t>
      </w:r>
    </w:p>
    <w:p>
      <w:pPr>
        <w:keepNext w:val="0"/>
        <w:keepLines w:val="0"/>
        <w:pageBreakBefore w:val="0"/>
        <w:widowControl w:val="0"/>
        <w:numPr>
          <w:ilvl w:val="1"/>
          <w:numId w:val="1"/>
        </w:numPr>
        <w:kinsoku/>
        <w:wordWrap/>
        <w:overflowPunct/>
        <w:topLinePunct w:val="0"/>
        <w:autoSpaceDE/>
        <w:autoSpaceDN/>
        <w:bidi w:val="0"/>
        <w:adjustRightInd/>
        <w:snapToGrid/>
        <w:spacing w:line="400" w:lineRule="exact"/>
        <w:jc w:val="both"/>
        <w:textAlignment w:val="auto"/>
        <w:outlineLvl w:val="1"/>
        <w:rPr>
          <w:rFonts w:hint="default" w:ascii="黑体" w:hAnsi="黑体" w:eastAsia="黑体" w:cs="黑体"/>
          <w:sz w:val="28"/>
          <w:szCs w:val="28"/>
          <w:lang w:val="en-US" w:eastAsia="zh-CN"/>
        </w:rPr>
      </w:pPr>
      <w:bookmarkStart w:id="3" w:name="_Toc6949"/>
      <w:r>
        <w:rPr>
          <w:rFonts w:hint="eastAsia" w:ascii="黑体" w:hAnsi="黑体" w:eastAsia="黑体" w:cs="黑体"/>
          <w:sz w:val="28"/>
          <w:szCs w:val="28"/>
          <w:lang w:val="en-US" w:eastAsia="zh-CN"/>
        </w:rPr>
        <w:t>研究内容</w:t>
      </w:r>
      <w:bookmarkEnd w:id="3"/>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针对赛题数据的特点，我提出一套针对身份证复印件信息提取的技术方案，整体思路如下：（1）定位身份证正反面顶点信息，提取身份证区域；（2）根据各要素相对位置提取各要素区域；（3）识别文字并对结果进行矫正，输出最终识别结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本方案主要</w:t>
      </w:r>
      <w:r>
        <w:rPr>
          <w:rFonts w:hint="eastAsia" w:asciiTheme="minorEastAsia" w:hAnsiTheme="minorEastAsia" w:eastAsiaTheme="minorEastAsia" w:cstheme="minorEastAsia"/>
          <w:sz w:val="24"/>
          <w:szCs w:val="24"/>
          <w:lang w:val="en-US" w:eastAsia="zh-CN"/>
        </w:rPr>
        <w:t>研究内容包括：</w:t>
      </w:r>
      <w:r>
        <w:rPr>
          <w:rFonts w:hint="eastAsia" w:asciiTheme="minorEastAsia" w:hAnsiTheme="minorEastAsia" w:cstheme="minorEastAsia"/>
          <w:sz w:val="24"/>
          <w:szCs w:val="24"/>
          <w:lang w:val="en-US" w:eastAsia="zh-CN"/>
        </w:rPr>
        <w:t>（1）</w:t>
      </w:r>
      <w:r>
        <w:rPr>
          <w:rFonts w:hint="eastAsia" w:asciiTheme="minorEastAsia" w:hAnsiTheme="minorEastAsia" w:eastAsiaTheme="minorEastAsia" w:cstheme="minorEastAsia"/>
          <w:sz w:val="24"/>
          <w:szCs w:val="24"/>
          <w:lang w:val="en-US" w:eastAsia="zh-CN"/>
        </w:rPr>
        <w:t>对</w:t>
      </w:r>
      <w:r>
        <w:rPr>
          <w:rFonts w:hint="eastAsia" w:asciiTheme="minorEastAsia" w:hAnsiTheme="minorEastAsia" w:cstheme="minorEastAsia"/>
          <w:sz w:val="24"/>
          <w:szCs w:val="24"/>
          <w:lang w:val="en-US" w:eastAsia="zh-CN"/>
        </w:rPr>
        <w:t>复印件</w:t>
      </w:r>
      <w:r>
        <w:rPr>
          <w:rFonts w:hint="eastAsia" w:asciiTheme="minorEastAsia" w:hAnsiTheme="minorEastAsia" w:eastAsiaTheme="minorEastAsia" w:cstheme="minorEastAsia"/>
          <w:sz w:val="24"/>
          <w:szCs w:val="24"/>
          <w:lang w:val="en-US" w:eastAsia="zh-CN"/>
        </w:rPr>
        <w:t>图片进行</w:t>
      </w:r>
      <w:r>
        <w:rPr>
          <w:rFonts w:hint="eastAsia" w:asciiTheme="minorEastAsia" w:hAnsiTheme="minorEastAsia" w:cstheme="minorEastAsia"/>
          <w:sz w:val="24"/>
          <w:szCs w:val="24"/>
          <w:lang w:val="en-US" w:eastAsia="zh-CN"/>
        </w:rPr>
        <w:t>图像切割、图像旋转矫正和</w:t>
      </w:r>
      <w:r>
        <w:rPr>
          <w:rFonts w:hint="eastAsia" w:asciiTheme="minorEastAsia" w:hAnsiTheme="minorEastAsia" w:eastAsiaTheme="minorEastAsia" w:cstheme="minorEastAsia"/>
          <w:sz w:val="24"/>
          <w:szCs w:val="24"/>
          <w:lang w:val="en-US" w:eastAsia="zh-CN"/>
        </w:rPr>
        <w:t>去除水印</w:t>
      </w:r>
      <w:r>
        <w:rPr>
          <w:rFonts w:hint="eastAsia" w:asciiTheme="minorEastAsia" w:hAnsiTheme="minorEastAsia" w:cstheme="minorEastAsia"/>
          <w:sz w:val="24"/>
          <w:szCs w:val="24"/>
          <w:lang w:val="en-US" w:eastAsia="zh-CN"/>
        </w:rPr>
        <w:t>等</w:t>
      </w:r>
      <w:r>
        <w:rPr>
          <w:rFonts w:hint="eastAsia" w:asciiTheme="minorEastAsia" w:hAnsiTheme="minorEastAsia" w:eastAsiaTheme="minorEastAsia" w:cstheme="minorEastAsia"/>
          <w:sz w:val="24"/>
          <w:szCs w:val="24"/>
          <w:lang w:val="en-US" w:eastAsia="zh-CN"/>
        </w:rPr>
        <w:t>图像预处理方法；</w:t>
      </w:r>
      <w:r>
        <w:rPr>
          <w:rFonts w:hint="eastAsia" w:asciiTheme="minorEastAsia" w:hAnsiTheme="minorEastAsia" w:cstheme="minorEastAsia"/>
          <w:sz w:val="24"/>
          <w:szCs w:val="24"/>
          <w:lang w:val="en-US" w:eastAsia="zh-CN"/>
        </w:rPr>
        <w:t>（2）使用模板匹配技术定位身份证各要素信息位置；（3）</w:t>
      </w:r>
      <w:r>
        <w:rPr>
          <w:rFonts w:hint="eastAsia" w:asciiTheme="minorEastAsia" w:hAnsiTheme="minorEastAsia" w:eastAsiaTheme="minorEastAsia" w:cstheme="minorEastAsia"/>
          <w:sz w:val="24"/>
          <w:szCs w:val="24"/>
          <w:lang w:val="en-US" w:eastAsia="zh-CN"/>
        </w:rPr>
        <w:t>使用</w:t>
      </w:r>
      <w:r>
        <w:rPr>
          <w:rFonts w:hint="eastAsia" w:asciiTheme="minorEastAsia" w:hAnsiTheme="minorEastAsia" w:cstheme="minorEastAsia"/>
          <w:sz w:val="24"/>
          <w:szCs w:val="24"/>
          <w:lang w:val="en-US" w:eastAsia="zh-CN"/>
        </w:rPr>
        <w:t>中文合成</w:t>
      </w:r>
      <w:r>
        <w:rPr>
          <w:rFonts w:hint="eastAsia" w:asciiTheme="minorEastAsia" w:hAnsiTheme="minorEastAsia" w:eastAsiaTheme="minorEastAsia" w:cstheme="minorEastAsia"/>
          <w:sz w:val="24"/>
          <w:szCs w:val="24"/>
          <w:lang w:val="en-US" w:eastAsia="zh-CN"/>
        </w:rPr>
        <w:t>数据集</w:t>
      </w:r>
      <w:r>
        <w:rPr>
          <w:rFonts w:hint="eastAsia" w:asciiTheme="minorEastAsia" w:hAnsiTheme="minorEastAsia" w:cstheme="minorEastAsia"/>
          <w:sz w:val="24"/>
          <w:szCs w:val="24"/>
          <w:lang w:val="en-US" w:eastAsia="zh-CN"/>
        </w:rPr>
        <w:t>预</w:t>
      </w:r>
      <w:r>
        <w:rPr>
          <w:rFonts w:hint="eastAsia" w:asciiTheme="minorEastAsia" w:hAnsiTheme="minorEastAsia" w:eastAsiaTheme="minorEastAsia" w:cstheme="minorEastAsia"/>
          <w:sz w:val="24"/>
          <w:szCs w:val="24"/>
          <w:lang w:val="en-US" w:eastAsia="zh-CN"/>
        </w:rPr>
        <w:t>训练</w:t>
      </w:r>
      <w:r>
        <w:rPr>
          <w:rFonts w:hint="eastAsia" w:asciiTheme="minorEastAsia" w:hAnsiTheme="minorEastAsia" w:cstheme="minorEastAsia"/>
          <w:sz w:val="24"/>
          <w:szCs w:val="24"/>
          <w:lang w:val="en-US" w:eastAsia="zh-CN"/>
        </w:rPr>
        <w:t>文字识别</w:t>
      </w:r>
      <w:r>
        <w:rPr>
          <w:rFonts w:hint="eastAsia" w:asciiTheme="minorEastAsia" w:hAnsiTheme="minorEastAsia" w:eastAsiaTheme="minorEastAsia" w:cstheme="minorEastAsia"/>
          <w:sz w:val="24"/>
          <w:szCs w:val="24"/>
          <w:lang w:val="en-US" w:eastAsia="zh-CN"/>
        </w:rPr>
        <w:t>模型</w:t>
      </w:r>
      <w:r>
        <w:rPr>
          <w:rFonts w:hint="eastAsia" w:asciiTheme="minorEastAsia" w:hAnsiTheme="minorEastAsia" w:cstheme="minorEastAsia"/>
          <w:sz w:val="24"/>
          <w:szCs w:val="24"/>
          <w:lang w:val="en-US" w:eastAsia="zh-CN"/>
        </w:rPr>
        <w:t>，在比赛提供的数据集上微调得到最终文字识别模型</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（4）使用</w:t>
      </w:r>
      <w:r>
        <w:rPr>
          <w:rFonts w:hint="eastAsia" w:asciiTheme="minorEastAsia" w:hAnsiTheme="minorEastAsia" w:eastAsiaTheme="minorEastAsia" w:cstheme="minorEastAsia"/>
          <w:sz w:val="24"/>
          <w:szCs w:val="24"/>
          <w:lang w:val="en-US" w:eastAsia="zh-CN"/>
        </w:rPr>
        <w:t>公开的全国省市区级行政编码纠正</w:t>
      </w:r>
      <w:r>
        <w:rPr>
          <w:rFonts w:hint="eastAsia" w:asciiTheme="minorEastAsia" w:hAnsiTheme="minorEastAsia" w:cstheme="minorEastAsia"/>
          <w:sz w:val="24"/>
          <w:szCs w:val="24"/>
          <w:lang w:val="en-US" w:eastAsia="zh-CN"/>
        </w:rPr>
        <w:t>签发机关</w:t>
      </w:r>
      <w:r>
        <w:rPr>
          <w:rFonts w:hint="eastAsia" w:asciiTheme="minorEastAsia" w:hAnsiTheme="minorEastAsia" w:eastAsiaTheme="minorEastAsia" w:cstheme="minorEastAsia"/>
          <w:sz w:val="24"/>
          <w:szCs w:val="24"/>
          <w:lang w:val="en-US" w:eastAsia="zh-CN"/>
        </w:rPr>
        <w:t>识别结果</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黑体" w:hAnsi="黑体" w:eastAsia="黑体" w:cs="黑体"/>
          <w:sz w:val="28"/>
          <w:szCs w:val="28"/>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firstLine="0" w:firstLineChars="0"/>
        <w:jc w:val="both"/>
        <w:textAlignment w:val="auto"/>
        <w:outlineLvl w:val="0"/>
        <w:rPr>
          <w:rFonts w:hint="default" w:ascii="黑体" w:hAnsi="黑体" w:eastAsia="黑体" w:cs="黑体"/>
          <w:sz w:val="30"/>
          <w:szCs w:val="30"/>
          <w:lang w:val="en-US" w:eastAsia="zh-CN"/>
        </w:rPr>
      </w:pPr>
      <w:bookmarkStart w:id="4" w:name="_Toc21960"/>
      <w:r>
        <w:rPr>
          <w:rFonts w:hint="eastAsia" w:ascii="黑体" w:hAnsi="黑体" w:eastAsia="黑体" w:cs="黑体"/>
          <w:sz w:val="30"/>
          <w:szCs w:val="30"/>
          <w:lang w:val="en-US" w:eastAsia="zh-CN"/>
        </w:rPr>
        <w:t>系统流程介绍</w:t>
      </w:r>
      <w:bookmarkEnd w:id="4"/>
    </w:p>
    <w:p>
      <w:pPr>
        <w:keepNext w:val="0"/>
        <w:keepLines w:val="0"/>
        <w:pageBreakBefore w:val="0"/>
        <w:widowControl w:val="0"/>
        <w:numPr>
          <w:ilvl w:val="1"/>
          <w:numId w:val="1"/>
        </w:numPr>
        <w:kinsoku/>
        <w:wordWrap/>
        <w:overflowPunct/>
        <w:topLinePunct w:val="0"/>
        <w:autoSpaceDE/>
        <w:autoSpaceDN/>
        <w:bidi w:val="0"/>
        <w:adjustRightInd/>
        <w:snapToGrid/>
        <w:spacing w:line="400" w:lineRule="exact"/>
        <w:ind w:left="0" w:leftChars="0" w:firstLine="0" w:firstLineChars="0"/>
        <w:jc w:val="both"/>
        <w:textAlignment w:val="auto"/>
        <w:outlineLvl w:val="1"/>
        <w:rPr>
          <w:rFonts w:hint="eastAsia" w:ascii="黑体" w:hAnsi="黑体" w:eastAsia="黑体" w:cs="黑体"/>
          <w:sz w:val="28"/>
          <w:szCs w:val="28"/>
          <w:lang w:val="en-US" w:eastAsia="zh-CN"/>
        </w:rPr>
      </w:pPr>
      <w:bookmarkStart w:id="5" w:name="_Toc15992"/>
      <w:r>
        <w:rPr>
          <w:rFonts w:hint="eastAsia" w:ascii="黑体" w:hAnsi="黑体" w:eastAsia="黑体" w:cs="黑体"/>
          <w:sz w:val="28"/>
          <w:szCs w:val="28"/>
          <w:lang w:val="en-US" w:eastAsia="zh-CN"/>
        </w:rPr>
        <w:t>系统后端处理流程</w:t>
      </w:r>
      <w:bookmarkEnd w:id="5"/>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后端系统包括三个模块：（1）图像处理：定位身份证顶点模块；（2）文本处理：定位文本行模块；（3）文字识别：识别文字信息模块；处理流程如图1：</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1135" cy="783590"/>
            <wp:effectExtent l="0" t="0" r="0" b="0"/>
            <wp:docPr id="4" name="图片 4"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文件"/>
                    <pic:cNvPicPr>
                      <a:picLocks noChangeAspect="1"/>
                    </pic:cNvPicPr>
                  </pic:nvPicPr>
                  <pic:blipFill>
                    <a:blip r:embed="rId6"/>
                    <a:stretch>
                      <a:fillRect/>
                    </a:stretch>
                  </pic:blipFill>
                  <pic:spPr>
                    <a:xfrm>
                      <a:off x="0" y="0"/>
                      <a:ext cx="5271135" cy="783590"/>
                    </a:xfrm>
                    <a:prstGeom prst="rect">
                      <a:avLst/>
                    </a:prstGeom>
                  </pic:spPr>
                </pic:pic>
              </a:graphicData>
            </a:graphic>
          </wp:inline>
        </w:drawing>
      </w:r>
    </w:p>
    <w:p>
      <w:pPr>
        <w:widowControl w:val="0"/>
        <w:numPr>
          <w:ilvl w:val="0"/>
          <w:numId w:val="0"/>
        </w:numPr>
        <w:jc w:val="center"/>
        <w:rPr>
          <w:rFonts w:hint="eastAsia" w:ascii="黑体" w:hAnsi="黑体" w:eastAsia="黑体" w:cs="黑体"/>
          <w:sz w:val="28"/>
          <w:szCs w:val="28"/>
          <w:lang w:val="en-US" w:eastAsia="zh-CN"/>
        </w:rPr>
      </w:pPr>
      <w:r>
        <w:rPr>
          <w:rFonts w:hint="eastAsia" w:ascii="宋体" w:hAnsi="宋体" w:eastAsia="宋体" w:cs="宋体"/>
          <w:sz w:val="24"/>
          <w:szCs w:val="24"/>
          <w:lang w:val="en-US" w:eastAsia="zh-CN"/>
        </w:rPr>
        <w:t>图1 后端处理流程</w:t>
      </w:r>
    </w:p>
    <w:p>
      <w:pPr>
        <w:keepNext w:val="0"/>
        <w:keepLines w:val="0"/>
        <w:pageBreakBefore w:val="0"/>
        <w:widowControl w:val="0"/>
        <w:numPr>
          <w:ilvl w:val="1"/>
          <w:numId w:val="1"/>
        </w:numPr>
        <w:tabs>
          <w:tab w:val="center" w:pos="4153"/>
        </w:tabs>
        <w:kinsoku/>
        <w:wordWrap/>
        <w:overflowPunct/>
        <w:topLinePunct w:val="0"/>
        <w:autoSpaceDE/>
        <w:autoSpaceDN/>
        <w:bidi w:val="0"/>
        <w:adjustRightInd/>
        <w:snapToGrid/>
        <w:spacing w:line="400" w:lineRule="exact"/>
        <w:ind w:left="0" w:leftChars="0" w:firstLine="0" w:firstLineChars="0"/>
        <w:jc w:val="both"/>
        <w:textAlignment w:val="auto"/>
        <w:outlineLvl w:val="1"/>
        <w:rPr>
          <w:rFonts w:hint="default" w:ascii="黑体" w:hAnsi="黑体" w:eastAsia="黑体" w:cs="黑体"/>
          <w:sz w:val="28"/>
          <w:szCs w:val="28"/>
          <w:lang w:val="en-US" w:eastAsia="zh-CN"/>
        </w:rPr>
      </w:pPr>
      <w:bookmarkStart w:id="6" w:name="_Toc2829"/>
      <w:r>
        <w:rPr>
          <w:rFonts w:hint="eastAsia" w:ascii="黑体" w:hAnsi="黑体" w:eastAsia="黑体" w:cs="黑体"/>
          <w:sz w:val="28"/>
          <w:szCs w:val="28"/>
          <w:lang w:val="en-US" w:eastAsia="zh-CN"/>
        </w:rPr>
        <w:t>系统前端处理流程</w:t>
      </w:r>
      <w:bookmarkEnd w:id="6"/>
      <w:r>
        <w:rPr>
          <w:rFonts w:hint="eastAsia" w:ascii="黑体" w:hAnsi="黑体" w:eastAsia="黑体" w:cs="黑体"/>
          <w:sz w:val="28"/>
          <w:szCs w:val="28"/>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前端系统包括两个界面：（1）WEB端——首页：上传身份证复印件图像；（2）WEB端——结果展示页：显示文字识别结果；处理流程如图2：</w:t>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0500" cy="644525"/>
            <wp:effectExtent l="0" t="0" r="0" b="0"/>
            <wp:docPr id="3" name="图片 3"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
                    <pic:cNvPicPr>
                      <a:picLocks noChangeAspect="1"/>
                    </pic:cNvPicPr>
                  </pic:nvPicPr>
                  <pic:blipFill>
                    <a:blip r:embed="rId7"/>
                    <a:stretch>
                      <a:fillRect/>
                    </a:stretch>
                  </pic:blipFill>
                  <pic:spPr>
                    <a:xfrm>
                      <a:off x="0" y="0"/>
                      <a:ext cx="5270500" cy="644525"/>
                    </a:xfrm>
                    <a:prstGeom prst="rect">
                      <a:avLst/>
                    </a:prstGeom>
                  </pic:spPr>
                </pic:pic>
              </a:graphicData>
            </a:graphic>
          </wp:inline>
        </w:drawing>
      </w:r>
    </w:p>
    <w:p>
      <w:pPr>
        <w:widowControl w:val="0"/>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图2 前端处理流程</w:t>
      </w:r>
    </w:p>
    <w:p>
      <w:pPr>
        <w:widowControl w:val="0"/>
        <w:numPr>
          <w:ilvl w:val="0"/>
          <w:numId w:val="0"/>
        </w:numPr>
        <w:jc w:val="center"/>
        <w:rPr>
          <w:rFonts w:hint="default" w:ascii="宋体" w:hAnsi="宋体" w:eastAsia="宋体" w:cs="宋体"/>
          <w:sz w:val="24"/>
          <w:szCs w:val="24"/>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firstLine="0" w:firstLineChars="0"/>
        <w:jc w:val="both"/>
        <w:textAlignment w:val="auto"/>
        <w:outlineLvl w:val="0"/>
        <w:rPr>
          <w:rFonts w:hint="default" w:ascii="黑体" w:hAnsi="黑体" w:eastAsia="黑体" w:cs="黑体"/>
          <w:sz w:val="30"/>
          <w:szCs w:val="30"/>
          <w:lang w:val="en-US" w:eastAsia="zh-CN"/>
        </w:rPr>
      </w:pPr>
      <w:bookmarkStart w:id="7" w:name="_Toc24594"/>
      <w:r>
        <w:rPr>
          <w:rFonts w:hint="eastAsia" w:ascii="黑体" w:hAnsi="黑体" w:eastAsia="黑体" w:cs="黑体"/>
          <w:sz w:val="30"/>
          <w:szCs w:val="30"/>
          <w:lang w:val="en-US" w:eastAsia="zh-CN"/>
        </w:rPr>
        <w:t>系统后端设计</w:t>
      </w:r>
      <w:bookmarkEnd w:id="7"/>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后端系统采用Python编程语言搭建，Python语言具有简单、速度快和丰富的第三方库等优点，可快速的构建深度学习应用。</w:t>
      </w:r>
    </w:p>
    <w:p>
      <w:pPr>
        <w:keepNext w:val="0"/>
        <w:keepLines w:val="0"/>
        <w:pageBreakBefore w:val="0"/>
        <w:widowControl w:val="0"/>
        <w:numPr>
          <w:ilvl w:val="1"/>
          <w:numId w:val="1"/>
        </w:numPr>
        <w:kinsoku/>
        <w:wordWrap/>
        <w:overflowPunct/>
        <w:topLinePunct w:val="0"/>
        <w:autoSpaceDE/>
        <w:autoSpaceDN/>
        <w:bidi w:val="0"/>
        <w:adjustRightInd/>
        <w:snapToGrid/>
        <w:spacing w:line="400" w:lineRule="exact"/>
        <w:ind w:left="0" w:leftChars="0" w:firstLine="0" w:firstLineChars="0"/>
        <w:jc w:val="both"/>
        <w:textAlignment w:val="auto"/>
        <w:outlineLvl w:val="1"/>
        <w:rPr>
          <w:rFonts w:hint="eastAsia" w:ascii="黑体" w:hAnsi="黑体" w:eastAsia="黑体" w:cs="黑体"/>
          <w:sz w:val="28"/>
          <w:szCs w:val="28"/>
          <w:lang w:val="en-US" w:eastAsia="zh-CN"/>
        </w:rPr>
      </w:pPr>
      <w:bookmarkStart w:id="8" w:name="_Toc1190"/>
      <w:r>
        <w:rPr>
          <w:rFonts w:hint="eastAsia" w:ascii="黑体" w:hAnsi="黑体" w:eastAsia="黑体" w:cs="黑体"/>
          <w:sz w:val="28"/>
          <w:szCs w:val="28"/>
          <w:lang w:val="en-US" w:eastAsia="zh-CN"/>
        </w:rPr>
        <w:t>图像处理</w:t>
      </w:r>
      <w:bookmarkEnd w:id="8"/>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Theme="minorEastAsia" w:hAnsiTheme="minorEastAsia" w:eastAsiaTheme="minorEastAsia" w:cstheme="minorEastAsia"/>
          <w:sz w:val="24"/>
          <w:szCs w:val="24"/>
          <w:lang w:val="en-US" w:eastAsia="zh-CN"/>
        </w:rPr>
        <w:t>图文识别的成功率一定程度上依赖于图片处理结果的好坏，</w:t>
      </w:r>
      <w:r>
        <w:rPr>
          <w:rFonts w:hint="eastAsia" w:asciiTheme="minorEastAsia" w:hAnsiTheme="minorEastAsia" w:cstheme="minorEastAsia"/>
          <w:sz w:val="24"/>
          <w:szCs w:val="24"/>
          <w:lang w:val="en-US" w:eastAsia="zh-CN"/>
        </w:rPr>
        <w:t>图片处理的目的在于：</w:t>
      </w:r>
      <w:r>
        <w:rPr>
          <w:rFonts w:hint="eastAsia" w:asciiTheme="minorEastAsia" w:hAnsiTheme="minorEastAsia" w:eastAsiaTheme="minorEastAsia" w:cstheme="minorEastAsia"/>
          <w:sz w:val="24"/>
          <w:szCs w:val="24"/>
          <w:lang w:val="en-US" w:eastAsia="zh-CN"/>
        </w:rPr>
        <w:t>剔除图片中的噪声数据，凸显有效识别区域</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好的处理结果可以有效提高识别准确率。目前，常用的图像处理技术包括:图像</w:t>
      </w:r>
      <w:r>
        <w:rPr>
          <w:rFonts w:hint="eastAsia" w:asciiTheme="minorEastAsia" w:hAnsiTheme="minorEastAsia" w:cstheme="minorEastAsia"/>
          <w:sz w:val="24"/>
          <w:szCs w:val="24"/>
          <w:lang w:val="en-US" w:eastAsia="zh-CN"/>
        </w:rPr>
        <w:t>滤波</w:t>
      </w:r>
      <w:r>
        <w:rPr>
          <w:rFonts w:hint="eastAsia" w:asciiTheme="minorEastAsia" w:hAnsiTheme="minorEastAsia" w:eastAsiaTheme="minorEastAsia" w:cstheme="minorEastAsia"/>
          <w:sz w:val="24"/>
          <w:szCs w:val="24"/>
          <w:lang w:val="en-US" w:eastAsia="zh-CN"/>
        </w:rPr>
        <w:t>、图像</w:t>
      </w:r>
      <w:r>
        <w:rPr>
          <w:rFonts w:hint="eastAsia" w:asciiTheme="minorEastAsia" w:hAnsiTheme="minorEastAsia" w:cstheme="minorEastAsia"/>
          <w:sz w:val="24"/>
          <w:szCs w:val="24"/>
          <w:lang w:val="en-US" w:eastAsia="zh-CN"/>
        </w:rPr>
        <w:t>二值化</w:t>
      </w:r>
      <w:r>
        <w:rPr>
          <w:rFonts w:hint="eastAsia" w:asciiTheme="minorEastAsia" w:hAnsiTheme="minorEastAsia" w:eastAsiaTheme="minorEastAsia" w:cstheme="minorEastAsia"/>
          <w:sz w:val="24"/>
          <w:szCs w:val="24"/>
          <w:lang w:val="en-US" w:eastAsia="zh-CN"/>
        </w:rPr>
        <w:t>、图像</w:t>
      </w:r>
      <w:r>
        <w:rPr>
          <w:rFonts w:hint="eastAsia" w:asciiTheme="minorEastAsia" w:hAnsiTheme="minorEastAsia" w:cstheme="minorEastAsia"/>
          <w:sz w:val="24"/>
          <w:szCs w:val="24"/>
          <w:lang w:val="en-US" w:eastAsia="zh-CN"/>
        </w:rPr>
        <w:t>目标检测</w:t>
      </w:r>
      <w:r>
        <w:rPr>
          <w:rFonts w:hint="eastAsia" w:asciiTheme="minorEastAsia" w:hAnsiTheme="minorEastAsia" w:eastAsiaTheme="minorEastAsia" w:cstheme="minorEastAsia"/>
          <w:sz w:val="24"/>
          <w:szCs w:val="24"/>
          <w:lang w:val="en-US" w:eastAsia="zh-CN"/>
        </w:rPr>
        <w:t>、图像形态学</w:t>
      </w:r>
      <w:r>
        <w:rPr>
          <w:rFonts w:hint="eastAsia" w:asciiTheme="minorEastAsia" w:hAnsiTheme="minorEastAsia" w:cstheme="minorEastAsia"/>
          <w:sz w:val="24"/>
          <w:szCs w:val="24"/>
          <w:lang w:val="en-US" w:eastAsia="zh-CN"/>
        </w:rPr>
        <w:t>操作</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2"/>
          <w:numId w:val="1"/>
        </w:numPr>
        <w:kinsoku/>
        <w:wordWrap/>
        <w:overflowPunct/>
        <w:topLinePunct w:val="0"/>
        <w:autoSpaceDE/>
        <w:autoSpaceDN/>
        <w:bidi w:val="0"/>
        <w:adjustRightInd/>
        <w:snapToGrid/>
        <w:spacing w:line="400" w:lineRule="exact"/>
        <w:ind w:left="0" w:leftChars="0" w:firstLine="0" w:firstLineChars="0"/>
        <w:jc w:val="both"/>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图像锐化</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图像滤波是图片预处理中常用的方法，它需要在不丢失图像细节特征的条件下对目标图像的噪声进行抑制；</w:t>
      </w:r>
      <w:r>
        <w:rPr>
          <w:rFonts w:hint="eastAsia" w:asciiTheme="minorEastAsia" w:hAnsiTheme="minorEastAsia" w:cstheme="minorEastAsia"/>
          <w:sz w:val="24"/>
          <w:szCs w:val="24"/>
          <w:lang w:val="en-US" w:eastAsia="zh-CN"/>
        </w:rPr>
        <w:t>关键在于选择</w:t>
      </w:r>
      <w:r>
        <w:rPr>
          <w:rFonts w:hint="eastAsia" w:asciiTheme="minorEastAsia" w:hAnsiTheme="minorEastAsia" w:eastAsiaTheme="minorEastAsia" w:cstheme="minorEastAsia"/>
          <w:sz w:val="24"/>
          <w:szCs w:val="24"/>
          <w:lang w:val="en-US" w:eastAsia="zh-CN"/>
        </w:rPr>
        <w:t>一个</w:t>
      </w:r>
      <w:r>
        <w:rPr>
          <w:rFonts w:hint="eastAsia" w:asciiTheme="minorEastAsia" w:hAnsiTheme="minorEastAsia" w:cstheme="minorEastAsia"/>
          <w:sz w:val="24"/>
          <w:szCs w:val="24"/>
          <w:lang w:val="en-US" w:eastAsia="zh-CN"/>
        </w:rPr>
        <w:t>可以</w:t>
      </w:r>
      <w:r>
        <w:rPr>
          <w:rFonts w:hint="eastAsia" w:asciiTheme="minorEastAsia" w:hAnsiTheme="minorEastAsia" w:eastAsiaTheme="minorEastAsia" w:cstheme="minorEastAsia"/>
          <w:sz w:val="24"/>
          <w:szCs w:val="24"/>
          <w:lang w:val="en-US" w:eastAsia="zh-CN"/>
        </w:rPr>
        <w:t>有效消除噪声的滤波器，在选择</w:t>
      </w:r>
      <w:r>
        <w:rPr>
          <w:rFonts w:hint="eastAsia" w:asciiTheme="minorEastAsia" w:hAnsiTheme="minorEastAsia" w:cstheme="minorEastAsia"/>
          <w:sz w:val="24"/>
          <w:szCs w:val="24"/>
          <w:lang w:val="en-US" w:eastAsia="zh-CN"/>
        </w:rPr>
        <w:t>时</w:t>
      </w:r>
      <w:r>
        <w:rPr>
          <w:rFonts w:hint="eastAsia" w:asciiTheme="minorEastAsia" w:hAnsiTheme="minorEastAsia" w:eastAsiaTheme="minorEastAsia" w:cstheme="minorEastAsia"/>
          <w:sz w:val="24"/>
          <w:szCs w:val="24"/>
          <w:lang w:val="en-US" w:eastAsia="zh-CN"/>
        </w:rPr>
        <w:t>需要考虑两点：能有效地去除背景和背景中的噪声</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同时，能很好地保护目标图像的形状、大小和独特的几何结构。通过对数据集的分析，图片有不同程度的模糊现象，直接输入模型会难以提取身份证轮廓信息，因此</w:t>
      </w:r>
      <w:r>
        <w:rPr>
          <w:rFonts w:hint="eastAsia" w:asciiTheme="minorEastAsia" w:hAnsiTheme="minorEastAsia" w:cstheme="minorEastAsia"/>
          <w:sz w:val="24"/>
          <w:szCs w:val="24"/>
          <w:lang w:val="en-US" w:eastAsia="zh-CN"/>
        </w:rPr>
        <w:t>需要</w:t>
      </w:r>
      <w:r>
        <w:rPr>
          <w:rFonts w:hint="eastAsia" w:asciiTheme="minorEastAsia" w:hAnsiTheme="minorEastAsia" w:eastAsiaTheme="minorEastAsia" w:cstheme="minorEastAsia"/>
          <w:sz w:val="24"/>
          <w:szCs w:val="24"/>
          <w:lang w:val="en-US" w:eastAsia="zh-CN"/>
        </w:rPr>
        <w:t>采用锐化内核对图片进行滤波操作，消除图片中的模糊现象，使后续身份证的轮廓信息更易于提取。</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黑体" w:hAnsi="黑体" w:eastAsia="黑体" w:cs="黑体"/>
          <w:sz w:val="24"/>
          <w:szCs w:val="24"/>
          <w:lang w:val="en-US" w:eastAsia="zh-CN"/>
        </w:rPr>
      </w:pPr>
      <w:r>
        <w:rPr>
          <w:rFonts w:hint="eastAsia" w:asciiTheme="minorEastAsia" w:hAnsiTheme="minorEastAsia" w:cstheme="minorEastAsia"/>
          <w:sz w:val="24"/>
          <w:szCs w:val="24"/>
          <w:lang w:val="en-US" w:eastAsia="zh-CN"/>
        </w:rPr>
        <w:t># 锐化前后对比图</w:t>
      </w:r>
    </w:p>
    <w:p>
      <w:pPr>
        <w:keepNext w:val="0"/>
        <w:keepLines w:val="0"/>
        <w:pageBreakBefore w:val="0"/>
        <w:widowControl w:val="0"/>
        <w:numPr>
          <w:ilvl w:val="2"/>
          <w:numId w:val="1"/>
        </w:numPr>
        <w:kinsoku/>
        <w:wordWrap/>
        <w:overflowPunct/>
        <w:topLinePunct w:val="0"/>
        <w:autoSpaceDE/>
        <w:autoSpaceDN/>
        <w:bidi w:val="0"/>
        <w:adjustRightInd/>
        <w:snapToGrid/>
        <w:spacing w:line="400" w:lineRule="exact"/>
        <w:ind w:left="0" w:leftChars="0" w:firstLine="0" w:firstLineChars="0"/>
        <w:jc w:val="both"/>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图像二值化</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图像二值化是指将灰度图中的像素值设置为0或者255，使整个图片呈现出黑白效果，便于凸显出目标区域的轮廓，同时经过二值化后的图像，其数据量减小，图像变得简单，利于后续的图像处理。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黑体" w:hAnsi="黑体" w:eastAsia="黑体" w:cs="黑体"/>
          <w:sz w:val="24"/>
          <w:szCs w:val="24"/>
          <w:lang w:val="en-US" w:eastAsia="zh-CN"/>
        </w:rPr>
      </w:pPr>
      <w:r>
        <w:rPr>
          <w:rFonts w:hint="eastAsia" w:asciiTheme="minorEastAsia" w:hAnsiTheme="minorEastAsia" w:eastAsiaTheme="minorEastAsia" w:cstheme="minorEastAsia"/>
          <w:sz w:val="24"/>
          <w:szCs w:val="24"/>
          <w:lang w:val="en-US" w:eastAsia="zh-CN"/>
        </w:rPr>
        <w:t>本文二值化方法使用openCV开源库中的adaptive Threshold函数，它是一种局部性的阈值，可以动态自适应地调整属于自己像素点的阈值，相比于全局阈值，会有更好的处理结果；它通过人为设定一个区域，在此区域内比较各像素点与区域里面像素点的平均值的大小关系确定此像素点是属于黑或者白。</w:t>
      </w:r>
    </w:p>
    <w:p>
      <w:pPr>
        <w:keepNext w:val="0"/>
        <w:keepLines w:val="0"/>
        <w:pageBreakBefore w:val="0"/>
        <w:widowControl w:val="0"/>
        <w:numPr>
          <w:ilvl w:val="2"/>
          <w:numId w:val="1"/>
        </w:numPr>
        <w:kinsoku/>
        <w:wordWrap/>
        <w:overflowPunct/>
        <w:topLinePunct w:val="0"/>
        <w:autoSpaceDE/>
        <w:autoSpaceDN/>
        <w:bidi w:val="0"/>
        <w:adjustRightInd/>
        <w:snapToGrid/>
        <w:spacing w:line="400" w:lineRule="exact"/>
        <w:ind w:left="0" w:leftChars="0" w:firstLine="0" w:firstLineChars="0"/>
        <w:jc w:val="both"/>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图像目标检测和切割</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定位身份证顶点的前提是检测身份证的轮廓信息，</w:t>
      </w:r>
      <w:r>
        <w:rPr>
          <w:rFonts w:hint="eastAsia" w:asciiTheme="minorEastAsia" w:hAnsiTheme="minorEastAsia" w:cstheme="minorEastAsia"/>
          <w:sz w:val="24"/>
          <w:szCs w:val="24"/>
          <w:lang w:val="en-US" w:eastAsia="zh-CN"/>
        </w:rPr>
        <w:t>目标</w:t>
      </w:r>
      <w:r>
        <w:rPr>
          <w:rFonts w:hint="eastAsia" w:asciiTheme="minorEastAsia" w:hAnsiTheme="minorEastAsia" w:eastAsiaTheme="minorEastAsia" w:cstheme="minorEastAsia"/>
          <w:sz w:val="24"/>
          <w:szCs w:val="24"/>
          <w:lang w:val="en-US" w:eastAsia="zh-CN"/>
        </w:rPr>
        <w:t>轮廓检测也是图像预处理中常用的技术，本文轮廓检测方法采用openCV开源库中的findContours函数，因为身份证轮廓为矩形且只需要保存矩形的四顶点坐标，在参数上选择cv2.CHAIN_APPROX_SIMPLE压缩水平、垂直、对角线方向的元素，只保留该方向的终点坐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eastAsia" w:asciiTheme="minorEastAsia" w:hAnsiTheme="minorEastAsia" w:cstheme="minorEastAsia"/>
          <w:sz w:val="24"/>
          <w:szCs w:val="24"/>
          <w:lang w:val="en-US" w:eastAsia="zh-CN"/>
        </w:rPr>
        <w:t>图像目标检测部分输入二值图，之后进行腐蚀膨胀处理，</w:t>
      </w:r>
      <w:r>
        <w:rPr>
          <w:rFonts w:hint="eastAsia" w:asciiTheme="minorEastAsia" w:hAnsiTheme="minorEastAsia" w:eastAsiaTheme="minorEastAsia" w:cstheme="minorEastAsia"/>
          <w:sz w:val="24"/>
          <w:szCs w:val="24"/>
          <w:lang w:val="en-US" w:eastAsia="zh-CN"/>
        </w:rPr>
        <w:t>对检测到的轮廓进行面积筛选，轮廓面积大小占</w:t>
      </w:r>
      <w:r>
        <w:rPr>
          <w:rFonts w:hint="eastAsia" w:asciiTheme="minorEastAsia" w:hAnsiTheme="minorEastAsia" w:cstheme="minorEastAsia"/>
          <w:sz w:val="24"/>
          <w:szCs w:val="24"/>
          <w:lang w:val="en-US" w:eastAsia="zh-CN"/>
        </w:rPr>
        <w:t>复印件图像</w:t>
      </w:r>
      <w:r>
        <w:rPr>
          <w:rFonts w:hint="eastAsia" w:asciiTheme="minorEastAsia" w:hAnsiTheme="minorEastAsia" w:eastAsiaTheme="minorEastAsia" w:cstheme="minorEastAsia"/>
          <w:sz w:val="24"/>
          <w:szCs w:val="24"/>
          <w:lang w:val="en-US" w:eastAsia="zh-CN"/>
        </w:rPr>
        <w:t>的0.05~0.5为身份证轮廓信息，否则为无效信息</w:t>
      </w:r>
      <w:r>
        <w:rPr>
          <w:rFonts w:hint="eastAsia" w:asciiTheme="minorEastAsia" w:hAnsiTheme="minorEastAsia" w:cstheme="minorEastAsia"/>
          <w:sz w:val="24"/>
          <w:szCs w:val="24"/>
          <w:lang w:val="en-US" w:eastAsia="zh-CN"/>
        </w:rPr>
        <w:t>，得到身份证正反面区域；然后求取该区域的最小外接矩形，计算矩形边水平线夹角，并根据最小外接矩形及其与水平线的夹角使用投影变换。目标检测如图3：</w:t>
      </w:r>
    </w:p>
    <w:p>
      <w:pPr>
        <w:widowControl w:val="0"/>
        <w:numPr>
          <w:ilvl w:val="0"/>
          <w:numId w:val="0"/>
        </w:numPr>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960370" cy="1903730"/>
            <wp:effectExtent l="0" t="0" r="11430" b="1270"/>
            <wp:docPr id="16" name="图片 16" descr="矩形框调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矩形框调整"/>
                    <pic:cNvPicPr>
                      <a:picLocks noChangeAspect="1"/>
                    </pic:cNvPicPr>
                  </pic:nvPicPr>
                  <pic:blipFill>
                    <a:blip r:embed="rId8"/>
                    <a:stretch>
                      <a:fillRect/>
                    </a:stretch>
                  </pic:blipFill>
                  <pic:spPr>
                    <a:xfrm>
                      <a:off x="0" y="0"/>
                      <a:ext cx="2960370" cy="1903730"/>
                    </a:xfrm>
                    <a:prstGeom prst="rect">
                      <a:avLst/>
                    </a:prstGeom>
                  </pic:spPr>
                </pic:pic>
              </a:graphicData>
            </a:graphic>
          </wp:inline>
        </w:drawing>
      </w:r>
    </w:p>
    <w:p>
      <w:pPr>
        <w:widowControl w:val="0"/>
        <w:numPr>
          <w:ilvl w:val="0"/>
          <w:numId w:val="0"/>
        </w:numPr>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图3目标检测</w:t>
      </w:r>
    </w:p>
    <w:p>
      <w:pPr>
        <w:keepNext w:val="0"/>
        <w:keepLines w:val="0"/>
        <w:pageBreakBefore w:val="0"/>
        <w:widowControl w:val="0"/>
        <w:numPr>
          <w:ilvl w:val="2"/>
          <w:numId w:val="1"/>
        </w:numPr>
        <w:kinsoku/>
        <w:wordWrap/>
        <w:overflowPunct/>
        <w:topLinePunct w:val="0"/>
        <w:autoSpaceDE/>
        <w:autoSpaceDN/>
        <w:bidi w:val="0"/>
        <w:adjustRightInd/>
        <w:snapToGrid/>
        <w:spacing w:line="400" w:lineRule="exact"/>
        <w:ind w:left="0" w:leftChars="0" w:firstLine="0" w:firstLineChars="0"/>
        <w:jc w:val="both"/>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图像方向矫正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图像匹配技术的目的在于寻找待处理图像中的特定元素，进而确定图像中的水印位置、字符位置．主要技术包括:相似性测度匹配方法、模板匹配方法、尺度不变特征变换，本文采用模板匹配方法。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身份证的左上角标有＂仅限BDCI比赛使用＂的logo，这可以作为判断身份证方向的标志，首先提取出logo的模板图像，分别将模板图像与身份证的左上角和右下角进行卷积运算，如果右下角的卷积值大于左上角，说明身份证方向倒置，则进行图像翻转操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Theme="minorEastAsia" w:hAnsiTheme="minorEastAsia" w:eastAsiaTheme="minorEastAsia" w:cstheme="minorEastAsia"/>
          <w:sz w:val="24"/>
          <w:szCs w:val="24"/>
          <w:lang w:val="en-US" w:eastAsia="zh-CN"/>
        </w:rPr>
      </w:pPr>
      <w:r>
        <w:rPr>
          <w:rFonts w:hint="eastAsia" w:ascii="宋体" w:hAnsi="宋体" w:eastAsia="宋体" w:cs="宋体"/>
          <w:sz w:val="24"/>
          <w:szCs w:val="24"/>
          <w:lang w:val="en-US" w:eastAsia="zh-CN"/>
        </w:rPr>
        <w:t>纠正身份证倒置问题后，还需要准确识别出身份证的正面和反面，因为</w:t>
      </w:r>
      <w:r>
        <w:rPr>
          <w:rFonts w:hint="eastAsia" w:asciiTheme="minorEastAsia" w:hAnsiTheme="minorEastAsia" w:eastAsiaTheme="minorEastAsia" w:cstheme="minorEastAsia"/>
          <w:sz w:val="24"/>
          <w:szCs w:val="24"/>
          <w:lang w:val="en-US" w:eastAsia="zh-CN"/>
        </w:rPr>
        <w:t>身份证正反面</w:t>
      </w:r>
      <w:r>
        <w:rPr>
          <w:rFonts w:hint="eastAsia" w:asciiTheme="minorEastAsia" w:hAnsiTheme="minorEastAsia" w:cstheme="minorEastAsia"/>
          <w:sz w:val="24"/>
          <w:szCs w:val="24"/>
          <w:lang w:val="en-US" w:eastAsia="zh-CN"/>
        </w:rPr>
        <w:t>信息内容不同</w:t>
      </w:r>
      <w:r>
        <w:rPr>
          <w:rFonts w:hint="eastAsia" w:asciiTheme="minorEastAsia" w:hAnsiTheme="minorEastAsia" w:eastAsiaTheme="minorEastAsia" w:cstheme="minorEastAsia"/>
          <w:sz w:val="24"/>
          <w:szCs w:val="24"/>
          <w:lang w:val="en-US" w:eastAsia="zh-CN"/>
        </w:rPr>
        <w:t>，这里</w:t>
      </w:r>
      <w:r>
        <w:rPr>
          <w:rFonts w:hint="eastAsia" w:asciiTheme="minorEastAsia" w:hAnsiTheme="minorEastAsia" w:cstheme="minorEastAsia"/>
          <w:sz w:val="24"/>
          <w:szCs w:val="24"/>
          <w:lang w:val="en-US" w:eastAsia="zh-CN"/>
        </w:rPr>
        <w:t>采</w:t>
      </w:r>
      <w:r>
        <w:rPr>
          <w:rFonts w:hint="eastAsia" w:asciiTheme="minorEastAsia" w:hAnsiTheme="minorEastAsia" w:eastAsiaTheme="minorEastAsia" w:cstheme="minorEastAsia"/>
          <w:sz w:val="24"/>
          <w:szCs w:val="24"/>
          <w:lang w:val="en-US" w:eastAsia="zh-CN"/>
        </w:rPr>
        <w:t>用模板匹配的方法</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模板匹配方法的处理流程是：在待处理图像中进行平滑移动得到匹配目标，此方法要求匹配目标不可旋转，否则无法找到匹配目标；本文数据集中待处理的印章水印和logo位置相对固定，不会影响匹配结果</w:t>
      </w:r>
      <w:r>
        <w:rPr>
          <w:rFonts w:hint="eastAsia" w:asciiTheme="minorEastAsia" w:hAnsiTheme="minorEastAsia" w:cstheme="minorEastAsia"/>
          <w:sz w:val="24"/>
          <w:szCs w:val="24"/>
          <w:lang w:val="en-US" w:eastAsia="zh-CN"/>
        </w:rPr>
        <w:t>；通过</w:t>
      </w:r>
      <w:r>
        <w:rPr>
          <w:rFonts w:hint="eastAsia" w:asciiTheme="minorEastAsia" w:hAnsiTheme="minorEastAsia" w:eastAsiaTheme="minorEastAsia" w:cstheme="minorEastAsia"/>
          <w:sz w:val="24"/>
          <w:szCs w:val="24"/>
          <w:lang w:val="en-US" w:eastAsia="zh-CN"/>
        </w:rPr>
        <w:t>拉普拉斯</w:t>
      </w:r>
      <w:r>
        <w:rPr>
          <w:rFonts w:hint="eastAsia" w:asciiTheme="minorEastAsia" w:hAnsiTheme="minorEastAsia" w:cstheme="minorEastAsia"/>
          <w:sz w:val="24"/>
          <w:szCs w:val="24"/>
          <w:lang w:val="en-US" w:eastAsia="zh-CN"/>
        </w:rPr>
        <w:t>函数计算得到正反面</w:t>
      </w:r>
      <w:r>
        <w:rPr>
          <w:rFonts w:hint="eastAsia" w:asciiTheme="minorEastAsia" w:hAnsiTheme="minorEastAsia" w:eastAsiaTheme="minorEastAsia" w:cstheme="minorEastAsia"/>
          <w:sz w:val="24"/>
          <w:szCs w:val="24"/>
          <w:lang w:val="en-US" w:eastAsia="zh-CN"/>
        </w:rPr>
        <w:t>模板图像</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拉普拉斯图像保留了丰富的形状信息，这可以精确</w:t>
      </w:r>
      <w:r>
        <w:rPr>
          <w:rFonts w:hint="eastAsia" w:asciiTheme="minorEastAsia" w:hAnsiTheme="minorEastAsia" w:cstheme="minorEastAsia"/>
          <w:sz w:val="24"/>
          <w:szCs w:val="24"/>
          <w:lang w:val="en-US" w:eastAsia="zh-CN"/>
        </w:rPr>
        <w:t>地</w:t>
      </w:r>
      <w:r>
        <w:rPr>
          <w:rFonts w:hint="eastAsia" w:asciiTheme="minorEastAsia" w:hAnsiTheme="minorEastAsia" w:eastAsiaTheme="minorEastAsia" w:cstheme="minorEastAsia"/>
          <w:sz w:val="24"/>
          <w:szCs w:val="24"/>
          <w:lang w:val="en-US" w:eastAsia="zh-CN"/>
        </w:rPr>
        <w:t>识别身份证正面或背面的要素信息。</w:t>
      </w:r>
      <w:r>
        <w:rPr>
          <w:rFonts w:hint="eastAsia" w:asciiTheme="minorEastAsia" w:hAnsiTheme="minorEastAsia" w:cstheme="minorEastAsia"/>
          <w:sz w:val="24"/>
          <w:szCs w:val="24"/>
          <w:lang w:val="en-US" w:eastAsia="zh-CN"/>
        </w:rPr>
        <w:t>方向矫正如图4：</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inline distT="0" distB="0" distL="114300" distR="114300">
            <wp:extent cx="2594610" cy="1640205"/>
            <wp:effectExtent l="0" t="0" r="15240" b="17145"/>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9"/>
                    <a:stretch>
                      <a:fillRect/>
                    </a:stretch>
                  </pic:blipFill>
                  <pic:spPr>
                    <a:xfrm>
                      <a:off x="0" y="0"/>
                      <a:ext cx="2594610" cy="1640205"/>
                    </a:xfrm>
                    <a:prstGeom prst="rect">
                      <a:avLst/>
                    </a:prstGeom>
                  </pic:spPr>
                </pic:pic>
              </a:graphicData>
            </a:graphic>
          </wp:inline>
        </w:drawing>
      </w:r>
      <w:r>
        <w:rPr>
          <w:rFonts w:hint="default" w:asciiTheme="minorEastAsia" w:hAnsiTheme="minorEastAsia" w:eastAsiaTheme="minorEastAsia" w:cstheme="minorEastAsia"/>
          <w:sz w:val="24"/>
          <w:szCs w:val="24"/>
          <w:lang w:val="en-US" w:eastAsia="zh-CN"/>
        </w:rPr>
        <w:drawing>
          <wp:inline distT="0" distB="0" distL="114300" distR="114300">
            <wp:extent cx="2626360" cy="1652905"/>
            <wp:effectExtent l="0" t="0" r="2540" b="4445"/>
            <wp:docPr id="13" name="图片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
                    <pic:cNvPicPr>
                      <a:picLocks noChangeAspect="1"/>
                    </pic:cNvPicPr>
                  </pic:nvPicPr>
                  <pic:blipFill>
                    <a:blip r:embed="rId10"/>
                    <a:stretch>
                      <a:fillRect/>
                    </a:stretch>
                  </pic:blipFill>
                  <pic:spPr>
                    <a:xfrm>
                      <a:off x="0" y="0"/>
                      <a:ext cx="2626360" cy="165290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图4方向矫正</w:t>
      </w:r>
    </w:p>
    <w:p>
      <w:pPr>
        <w:keepNext w:val="0"/>
        <w:keepLines w:val="0"/>
        <w:pageBreakBefore w:val="0"/>
        <w:widowControl w:val="0"/>
        <w:numPr>
          <w:ilvl w:val="2"/>
          <w:numId w:val="1"/>
        </w:numPr>
        <w:kinsoku/>
        <w:wordWrap/>
        <w:overflowPunct/>
        <w:topLinePunct w:val="0"/>
        <w:autoSpaceDE/>
        <w:autoSpaceDN/>
        <w:bidi w:val="0"/>
        <w:adjustRightInd/>
        <w:snapToGrid/>
        <w:spacing w:line="400" w:lineRule="exact"/>
        <w:ind w:left="0" w:leftChars="0" w:firstLine="0" w:firstLineChars="0"/>
        <w:jc w:val="both"/>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图像去除水印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片中的印章水印是此次图文识别任务的一个难点，水印的位置不固定且有一定几率会遮挡到文字部分，影响后续的识别效果；本文采用的方案是先利用模板匹配定位到水印位置，再对水印区域的灰度值进行线性变换以弱化水印。去除水印效果如图5：</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2564130" cy="1614170"/>
            <wp:effectExtent l="0" t="0" r="7620" b="5080"/>
            <wp:docPr id="20" name="图片 20" descr="test1_r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test1_rotate"/>
                    <pic:cNvPicPr>
                      <a:picLocks noChangeAspect="1"/>
                    </pic:cNvPicPr>
                  </pic:nvPicPr>
                  <pic:blipFill>
                    <a:blip r:embed="rId11"/>
                    <a:stretch>
                      <a:fillRect/>
                    </a:stretch>
                  </pic:blipFill>
                  <pic:spPr>
                    <a:xfrm>
                      <a:off x="0" y="0"/>
                      <a:ext cx="2564130" cy="1614170"/>
                    </a:xfrm>
                    <a:prstGeom prst="rect">
                      <a:avLst/>
                    </a:prstGeom>
                  </pic:spPr>
                </pic:pic>
              </a:graphicData>
            </a:graphic>
          </wp:inline>
        </w:drawing>
      </w:r>
      <w:r>
        <w:rPr>
          <w:rFonts w:hint="eastAsia"/>
          <w:lang w:val="en-US" w:eastAsia="zh-CN"/>
        </w:rPr>
        <w:drawing>
          <wp:inline distT="0" distB="0" distL="114300" distR="114300">
            <wp:extent cx="2561590" cy="1611630"/>
            <wp:effectExtent l="0" t="0" r="10160" b="7620"/>
            <wp:docPr id="21" name="图片 21" descr="test1_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test1_water"/>
                    <pic:cNvPicPr>
                      <a:picLocks noChangeAspect="1"/>
                    </pic:cNvPicPr>
                  </pic:nvPicPr>
                  <pic:blipFill>
                    <a:blip r:embed="rId12"/>
                    <a:stretch>
                      <a:fillRect/>
                    </a:stretch>
                  </pic:blipFill>
                  <pic:spPr>
                    <a:xfrm>
                      <a:off x="0" y="0"/>
                      <a:ext cx="2561590" cy="1611630"/>
                    </a:xfrm>
                    <a:prstGeom prst="rect">
                      <a:avLst/>
                    </a:prstGeom>
                  </pic:spPr>
                </pic:pic>
              </a:graphicData>
            </a:graphic>
          </wp:inline>
        </w:drawing>
      </w:r>
    </w:p>
    <w:p>
      <w:pPr>
        <w:widowControl w:val="0"/>
        <w:numPr>
          <w:ilvl w:val="0"/>
          <w:numId w:val="0"/>
        </w:numPr>
        <w:jc w:val="center"/>
        <w:rPr>
          <w:rFonts w:hint="default"/>
          <w:lang w:val="en-US" w:eastAsia="zh-CN"/>
        </w:rPr>
      </w:pPr>
      <w:r>
        <w:rPr>
          <w:rFonts w:hint="eastAsia"/>
          <w:lang w:val="en-US" w:eastAsia="zh-CN"/>
        </w:rPr>
        <w:t>图5去除水印</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eastAsia" w:ascii="黑体" w:hAnsi="黑体" w:eastAsia="黑体" w:cs="黑体"/>
          <w:sz w:val="24"/>
          <w:szCs w:val="24"/>
          <w:lang w:val="en-US" w:eastAsia="zh-CN"/>
        </w:rPr>
      </w:pPr>
    </w:p>
    <w:p>
      <w:pPr>
        <w:widowControl w:val="0"/>
        <w:numPr>
          <w:ilvl w:val="2"/>
          <w:numId w:val="1"/>
        </w:numPr>
        <w:ind w:left="0" w:leftChars="0" w:firstLine="0" w:firstLineChars="0"/>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图像处理流程图</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66690" cy="568960"/>
            <wp:effectExtent l="0" t="0" r="0" b="0"/>
            <wp:docPr id="18" name="图片 18"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未命名文件"/>
                    <pic:cNvPicPr>
                      <a:picLocks noChangeAspect="1"/>
                    </pic:cNvPicPr>
                  </pic:nvPicPr>
                  <pic:blipFill>
                    <a:blip r:embed="rId13"/>
                    <a:stretch>
                      <a:fillRect/>
                    </a:stretch>
                  </pic:blipFill>
                  <pic:spPr>
                    <a:xfrm>
                      <a:off x="0" y="0"/>
                      <a:ext cx="5266690" cy="568960"/>
                    </a:xfrm>
                    <a:prstGeom prst="rect">
                      <a:avLst/>
                    </a:prstGeom>
                  </pic:spPr>
                </pic:pic>
              </a:graphicData>
            </a:graphic>
          </wp:inline>
        </w:drawing>
      </w:r>
    </w:p>
    <w:p>
      <w:pPr>
        <w:widowControl w:val="0"/>
        <w:numPr>
          <w:ilvl w:val="0"/>
          <w:numId w:val="0"/>
        </w:numPr>
        <w:jc w:val="center"/>
        <w:rPr>
          <w:rFonts w:hint="eastAsia" w:ascii="黑体" w:hAnsi="黑体" w:eastAsia="黑体" w:cs="黑体"/>
          <w:sz w:val="28"/>
          <w:szCs w:val="28"/>
          <w:lang w:val="en-US" w:eastAsia="zh-CN"/>
        </w:rPr>
      </w:pPr>
      <w:r>
        <w:rPr>
          <w:rFonts w:hint="eastAsia" w:ascii="宋体" w:hAnsi="宋体" w:eastAsia="宋体" w:cs="宋体"/>
          <w:sz w:val="24"/>
          <w:szCs w:val="24"/>
          <w:lang w:val="en-US" w:eastAsia="zh-CN"/>
        </w:rPr>
        <w:t>图6图像处理流程</w:t>
      </w:r>
    </w:p>
    <w:p>
      <w:pPr>
        <w:widowControl w:val="0"/>
        <w:numPr>
          <w:ilvl w:val="1"/>
          <w:numId w:val="1"/>
        </w:numPr>
        <w:ind w:left="0" w:leftChars="0" w:firstLine="0" w:firstLineChars="0"/>
        <w:jc w:val="both"/>
        <w:outlineLvl w:val="1"/>
        <w:rPr>
          <w:rFonts w:hint="default" w:ascii="黑体" w:hAnsi="黑体" w:eastAsia="黑体" w:cs="黑体"/>
          <w:sz w:val="28"/>
          <w:szCs w:val="28"/>
          <w:lang w:val="en-US" w:eastAsia="zh-CN"/>
        </w:rPr>
      </w:pPr>
      <w:bookmarkStart w:id="9" w:name="_Toc28720"/>
      <w:r>
        <w:rPr>
          <w:rFonts w:hint="eastAsia" w:ascii="黑体" w:hAnsi="黑体" w:eastAsia="黑体" w:cs="黑体"/>
          <w:sz w:val="28"/>
          <w:szCs w:val="28"/>
          <w:lang w:val="en-US" w:eastAsia="zh-CN"/>
        </w:rPr>
        <w:t>文本处理</w:t>
      </w:r>
      <w:bookmarkEnd w:id="9"/>
    </w:p>
    <w:p>
      <w:pPr>
        <w:widowControl w:val="0"/>
        <w:numPr>
          <w:ilvl w:val="0"/>
          <w:numId w:val="0"/>
        </w:numPr>
        <w:ind w:leftChars="0"/>
        <w:jc w:val="both"/>
        <w:rPr>
          <w:rFonts w:hint="default" w:ascii="黑体" w:hAnsi="黑体" w:eastAsia="黑体" w:cs="黑体"/>
          <w:sz w:val="24"/>
          <w:szCs w:val="24"/>
          <w:lang w:val="en-US" w:eastAsia="zh-CN"/>
        </w:rPr>
      </w:pPr>
    </w:p>
    <w:p>
      <w:pPr>
        <w:keepNext w:val="0"/>
        <w:keepLines w:val="0"/>
        <w:pageBreakBefore w:val="0"/>
        <w:widowControl w:val="0"/>
        <w:numPr>
          <w:ilvl w:val="2"/>
          <w:numId w:val="1"/>
        </w:numPr>
        <w:kinsoku/>
        <w:wordWrap/>
        <w:overflowPunct/>
        <w:topLinePunct w:val="0"/>
        <w:autoSpaceDE/>
        <w:autoSpaceDN/>
        <w:bidi w:val="0"/>
        <w:adjustRightInd/>
        <w:snapToGrid/>
        <w:spacing w:line="400" w:lineRule="exact"/>
        <w:ind w:left="0" w:leftChars="0" w:firstLine="0" w:firstLineChars="0"/>
        <w:jc w:val="both"/>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切分文本行信息</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通过上述处理，得到干净的身份证正反面图像；身份证页面格式固定，通过计算多幅图像得到身份证正反面模板图像，根据模板图像确定各要素区域的相对位置信息和区域长度；这些位置信息可以准确地帮助我锁定图像中各要素的位置范围，提高切分文本行图像的准确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黑体" w:hAnsi="黑体" w:eastAsia="黑体" w:cs="黑体"/>
          <w:sz w:val="28"/>
          <w:szCs w:val="28"/>
          <w:lang w:val="en-US" w:eastAsia="zh-CN"/>
        </w:rPr>
      </w:pPr>
      <w:r>
        <w:rPr>
          <w:rFonts w:hint="eastAsia" w:ascii="宋体" w:hAnsi="宋体" w:eastAsia="宋体" w:cs="宋体"/>
          <w:sz w:val="24"/>
          <w:szCs w:val="24"/>
          <w:lang w:val="en-US" w:eastAsia="zh-CN"/>
        </w:rPr>
        <w:t>将身份证正反面图像与模板图像进行匹配，在匹配过程中，会得到两个值，一个是最高响应值代表两者的匹配程度，另一个是最高响应值的坐标代表目标图像相对于模板的位置偏差，根据得到的位置偏差修正各要素的坐标信息，实现精准切分文本行。</w:t>
      </w:r>
    </w:p>
    <w:p>
      <w:pPr>
        <w:keepNext w:val="0"/>
        <w:keepLines w:val="0"/>
        <w:pageBreakBefore w:val="0"/>
        <w:widowControl w:val="0"/>
        <w:numPr>
          <w:ilvl w:val="1"/>
          <w:numId w:val="1"/>
        </w:numPr>
        <w:kinsoku/>
        <w:wordWrap/>
        <w:overflowPunct/>
        <w:topLinePunct w:val="0"/>
        <w:autoSpaceDE/>
        <w:autoSpaceDN/>
        <w:bidi w:val="0"/>
        <w:adjustRightInd/>
        <w:snapToGrid/>
        <w:spacing w:line="400" w:lineRule="exact"/>
        <w:ind w:left="0" w:leftChars="0" w:firstLine="0" w:firstLineChars="0"/>
        <w:jc w:val="both"/>
        <w:textAlignment w:val="auto"/>
        <w:outlineLvl w:val="1"/>
        <w:rPr>
          <w:rFonts w:hint="default" w:ascii="黑体" w:hAnsi="黑体" w:eastAsia="黑体" w:cs="黑体"/>
          <w:sz w:val="28"/>
          <w:szCs w:val="28"/>
          <w:lang w:val="en-US" w:eastAsia="zh-CN"/>
        </w:rPr>
      </w:pPr>
      <w:bookmarkStart w:id="10" w:name="_Toc5424"/>
      <w:r>
        <w:rPr>
          <w:rFonts w:hint="eastAsia" w:ascii="黑体" w:hAnsi="黑体" w:eastAsia="黑体" w:cs="黑体"/>
          <w:sz w:val="28"/>
          <w:szCs w:val="28"/>
          <w:lang w:val="en-US" w:eastAsia="zh-CN"/>
        </w:rPr>
        <w:t>文字识别</w:t>
      </w:r>
      <w:bookmarkEnd w:id="10"/>
    </w:p>
    <w:p>
      <w:pPr>
        <w:keepNext w:val="0"/>
        <w:keepLines w:val="0"/>
        <w:pageBreakBefore w:val="0"/>
        <w:widowControl w:val="0"/>
        <w:numPr>
          <w:ilvl w:val="2"/>
          <w:numId w:val="1"/>
        </w:numPr>
        <w:kinsoku/>
        <w:wordWrap/>
        <w:overflowPunct/>
        <w:topLinePunct w:val="0"/>
        <w:autoSpaceDE/>
        <w:autoSpaceDN/>
        <w:bidi w:val="0"/>
        <w:adjustRightInd/>
        <w:snapToGrid/>
        <w:spacing w:line="400" w:lineRule="exact"/>
        <w:ind w:left="0" w:leftChars="0" w:firstLine="0" w:firstLineChars="0"/>
        <w:jc w:val="both"/>
        <w:textAlignment w:val="auto"/>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深度学习</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深度学习是机器学习的分支，由多层感知器构筑起来的深度学习网络可以组合低层特征形成抽象的高层特征，进而识别出数据的分布式特征，实现既定的任务要求。深度学习的原理在于模拟人脑进行分析学习解释数据，它在2012的ImageNet比赛中大放光彩，一举将图像分类的正确率提高了约10%，此后，深度学习被广泛应用在图像和视觉领域，大大超越了传统机器学习所取得成绩。</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ensorFlow是由Google主导开发的深度学习框架，是目前主流的深度学习框架之一，它拥有良好的延展性和支持分布式系统，在多GPU和多机上拥有极强的灵活性，随着Google不断更新，现在使用TensorFlow框架的应用可快速部署在各类服务器、PC终端和网页并支持GPU和TPU高性能数据运算。</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orch是由Facebook主导开发的深度学习框架，在Python平台上名为PyTorch，它拥有GPU加速的张量计算和包含自动求导系统的深度神经网络，同时它还有入门简单和快速高效的特性受到广大研究人员的喜爱，本文采用PyTorch深度学习框架。</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Caffe是由伯克利大学主导开发的深度学习框架，它具有完全开源的特点，同时提供了用于训练、测试等完整工具包帮助开发者快速入门。</w:t>
      </w:r>
    </w:p>
    <w:p>
      <w:pPr>
        <w:keepNext w:val="0"/>
        <w:keepLines w:val="0"/>
        <w:pageBreakBefore w:val="0"/>
        <w:widowControl w:val="0"/>
        <w:numPr>
          <w:ilvl w:val="2"/>
          <w:numId w:val="1"/>
        </w:numPr>
        <w:kinsoku/>
        <w:wordWrap/>
        <w:overflowPunct/>
        <w:topLinePunct w:val="0"/>
        <w:autoSpaceDE/>
        <w:autoSpaceDN/>
        <w:bidi w:val="0"/>
        <w:adjustRightInd/>
        <w:snapToGrid/>
        <w:spacing w:line="400" w:lineRule="exact"/>
        <w:ind w:left="0" w:leftChars="0" w:firstLine="0" w:firstLineChars="0"/>
        <w:jc w:val="both"/>
        <w:textAlignment w:val="auto"/>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卷积神经网络结构</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卷积神经网络(Convolutional Neural Network,简称CNN)，是一种前馈型神经网络结构，主要结构包括卷积层、池化层。</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卷积层用于提取输入图像的特征，设置不同的卷积核可以提取不同的特征图，通过多种特征图准确了解输入图像的特征，它的基本计算流程是对输入图像的局部矩阵和卷积核矩阵各个位置上的元素相乘，然后相加所有结果得到卷积层结果。</w:t>
      </w:r>
    </w:p>
    <w:p>
      <w:pPr>
        <w:keepNext w:val="0"/>
        <w:keepLines w:val="0"/>
        <w:widowControl/>
        <w:numPr>
          <w:ilvl w:val="0"/>
          <w:numId w:val="0"/>
        </w:numPr>
        <w:suppressLineNumbers w:val="0"/>
        <w:jc w:val="left"/>
      </w:pPr>
      <w:r>
        <w:drawing>
          <wp:inline distT="0" distB="0" distL="114300" distR="114300">
            <wp:extent cx="5273040" cy="2476500"/>
            <wp:effectExtent l="0" t="0" r="381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4"/>
                    <a:stretch>
                      <a:fillRect/>
                    </a:stretch>
                  </pic:blipFill>
                  <pic:spPr>
                    <a:xfrm>
                      <a:off x="0" y="0"/>
                      <a:ext cx="5273040" cy="247650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图7卷积层运算过程</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池化层又称采样层，用于特征图降维，减少卷积层的参数数量和压缩数据，提高模型的容错性，主要分为最大池化和平均池化。</w:t>
      </w:r>
    </w:p>
    <w:p>
      <w:pPr>
        <w:widowControl w:val="0"/>
        <w:numPr>
          <w:ilvl w:val="0"/>
          <w:numId w:val="0"/>
        </w:numPr>
        <w:jc w:val="both"/>
      </w:pPr>
      <w:r>
        <w:drawing>
          <wp:inline distT="0" distB="0" distL="114300" distR="114300">
            <wp:extent cx="5153025" cy="3038475"/>
            <wp:effectExtent l="0" t="0" r="9525" b="952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5"/>
                    <a:stretch>
                      <a:fillRect/>
                    </a:stretch>
                  </pic:blipFill>
                  <pic:spPr>
                    <a:xfrm>
                      <a:off x="0" y="0"/>
                      <a:ext cx="5153025" cy="3038475"/>
                    </a:xfrm>
                    <a:prstGeom prst="rect">
                      <a:avLst/>
                    </a:prstGeom>
                    <a:noFill/>
                    <a:ln>
                      <a:noFill/>
                    </a:ln>
                  </pic:spPr>
                </pic:pic>
              </a:graphicData>
            </a:graphic>
          </wp:inline>
        </w:drawing>
      </w:r>
    </w:p>
    <w:p>
      <w:pPr>
        <w:widowControl w:val="0"/>
        <w:numPr>
          <w:ilvl w:val="0"/>
          <w:numId w:val="0"/>
        </w:numPr>
        <w:jc w:val="center"/>
        <w:rPr>
          <w:rFonts w:hint="default" w:ascii="黑体" w:hAnsi="黑体" w:eastAsia="黑体" w:cs="黑体"/>
          <w:sz w:val="28"/>
          <w:szCs w:val="28"/>
          <w:lang w:val="en-US" w:eastAsia="zh-CN"/>
        </w:rPr>
      </w:pPr>
      <w:r>
        <w:rPr>
          <w:rFonts w:hint="eastAsia" w:ascii="宋体" w:hAnsi="宋体" w:eastAsia="宋体" w:cs="宋体"/>
          <w:sz w:val="24"/>
          <w:szCs w:val="24"/>
          <w:lang w:val="en-US" w:eastAsia="zh-CN"/>
        </w:rPr>
        <w:t>图8池化层运算过程</w:t>
      </w:r>
    </w:p>
    <w:p>
      <w:pPr>
        <w:keepNext w:val="0"/>
        <w:keepLines w:val="0"/>
        <w:pageBreakBefore w:val="0"/>
        <w:widowControl w:val="0"/>
        <w:numPr>
          <w:ilvl w:val="2"/>
          <w:numId w:val="1"/>
        </w:numPr>
        <w:kinsoku/>
        <w:wordWrap/>
        <w:overflowPunct/>
        <w:topLinePunct w:val="0"/>
        <w:autoSpaceDE/>
        <w:autoSpaceDN/>
        <w:bidi w:val="0"/>
        <w:adjustRightInd/>
        <w:snapToGrid/>
        <w:spacing w:line="400" w:lineRule="exact"/>
        <w:ind w:left="0" w:leftChars="0" w:firstLine="0" w:firstLineChars="0"/>
        <w:jc w:val="both"/>
        <w:textAlignment w:val="auto"/>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中文识别模型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输入模型的图像尺寸为1*22*220，经过上述处理得到的文本行图像，因为是单行文本且文本长度不固定，所以图像的宽度一定大于高度，经过卷积层计算得到特征图，模型最后使用Bottleneck层对数据进行降维处理，输出类别数*1*字符数的特征向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ropout是一类用于神经网络训练或推理的随机化技术，它通过将隐藏的单元激活设置为零，并在训练中设置一定的概率来实现。在第一层使用dropout是为了增强模型的泛化能力；中间各层使用的dropout均为随机屏蔽部分神经单元，解决模型过拟合问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Bottleneck层的使用有两个作用：（1）使用1*1的卷积核对数据进行降维处理，缩短模型训练时间；（2）使用BatchNorm对卷积神经网络进行正则化，同时避免模型训练过程中的梯度消失问题，让训练过程更加稳定，得到更优的模型结果。</w:t>
      </w:r>
    </w:p>
    <w:p>
      <w:pPr>
        <w:widowControl w:val="0"/>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280410" cy="8493760"/>
            <wp:effectExtent l="0" t="0" r="0" b="2540"/>
            <wp:docPr id="12" name="图片 12"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未命名文件"/>
                    <pic:cNvPicPr>
                      <a:picLocks noChangeAspect="1"/>
                    </pic:cNvPicPr>
                  </pic:nvPicPr>
                  <pic:blipFill>
                    <a:blip r:embed="rId16"/>
                    <a:srcRect t="1936" b="2151"/>
                    <a:stretch>
                      <a:fillRect/>
                    </a:stretch>
                  </pic:blipFill>
                  <pic:spPr>
                    <a:xfrm>
                      <a:off x="0" y="0"/>
                      <a:ext cx="3280410" cy="8493760"/>
                    </a:xfrm>
                    <a:prstGeom prst="rect">
                      <a:avLst/>
                    </a:prstGeom>
                  </pic:spPr>
                </pic:pic>
              </a:graphicData>
            </a:graphic>
          </wp:inline>
        </w:drawing>
      </w:r>
    </w:p>
    <w:p>
      <w:pPr>
        <w:widowControl w:val="0"/>
        <w:numPr>
          <w:ilvl w:val="0"/>
          <w:numId w:val="0"/>
        </w:numPr>
        <w:jc w:val="center"/>
        <w:rPr>
          <w:rFonts w:hint="default" w:ascii="黑体" w:hAnsi="黑体" w:eastAsia="黑体" w:cs="黑体"/>
          <w:sz w:val="28"/>
          <w:szCs w:val="28"/>
          <w:lang w:val="en-US" w:eastAsia="zh-CN"/>
        </w:rPr>
      </w:pPr>
      <w:r>
        <w:rPr>
          <w:rFonts w:hint="eastAsia" w:ascii="宋体" w:hAnsi="宋体" w:eastAsia="宋体" w:cs="宋体"/>
          <w:sz w:val="24"/>
          <w:szCs w:val="24"/>
          <w:lang w:val="en-US" w:eastAsia="zh-CN"/>
        </w:rPr>
        <w:t>图9中文识别模型</w:t>
      </w:r>
    </w:p>
    <w:p>
      <w:pPr>
        <w:widowControl w:val="0"/>
        <w:numPr>
          <w:ilvl w:val="2"/>
          <w:numId w:val="1"/>
        </w:numPr>
        <w:ind w:left="0" w:leftChars="0" w:firstLine="0" w:firstLineChars="0"/>
        <w:jc w:val="both"/>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数字识别模型</w:t>
      </w: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正文</w:t>
      </w:r>
    </w:p>
    <w:p>
      <w:pPr>
        <w:widowControl w:val="0"/>
        <w:numPr>
          <w:ilvl w:val="0"/>
          <w:numId w:val="0"/>
        </w:numPr>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867150" cy="5791200"/>
            <wp:effectExtent l="0" t="0" r="0" b="0"/>
            <wp:docPr id="14" name="图片 14"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未命名文件"/>
                    <pic:cNvPicPr>
                      <a:picLocks noChangeAspect="1"/>
                    </pic:cNvPicPr>
                  </pic:nvPicPr>
                  <pic:blipFill>
                    <a:blip r:embed="rId17"/>
                    <a:srcRect t="2937" b="3091"/>
                    <a:stretch>
                      <a:fillRect/>
                    </a:stretch>
                  </pic:blipFill>
                  <pic:spPr>
                    <a:xfrm>
                      <a:off x="0" y="0"/>
                      <a:ext cx="3867150" cy="5791200"/>
                    </a:xfrm>
                    <a:prstGeom prst="rect">
                      <a:avLst/>
                    </a:prstGeom>
                  </pic:spPr>
                </pic:pic>
              </a:graphicData>
            </a:graphic>
          </wp:inline>
        </w:drawing>
      </w:r>
    </w:p>
    <w:p>
      <w:pPr>
        <w:widowControl w:val="0"/>
        <w:numPr>
          <w:ilvl w:val="0"/>
          <w:numId w:val="0"/>
        </w:numPr>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图10数字识别模型</w:t>
      </w:r>
    </w:p>
    <w:p>
      <w:pPr>
        <w:keepNext w:val="0"/>
        <w:keepLines w:val="0"/>
        <w:pageBreakBefore w:val="0"/>
        <w:widowControl w:val="0"/>
        <w:numPr>
          <w:ilvl w:val="1"/>
          <w:numId w:val="1"/>
        </w:numPr>
        <w:kinsoku/>
        <w:wordWrap/>
        <w:overflowPunct/>
        <w:topLinePunct w:val="0"/>
        <w:autoSpaceDE/>
        <w:autoSpaceDN/>
        <w:bidi w:val="0"/>
        <w:adjustRightInd/>
        <w:snapToGrid/>
        <w:spacing w:line="400" w:lineRule="exact"/>
        <w:ind w:left="0" w:leftChars="0" w:firstLine="0" w:firstLineChars="0"/>
        <w:jc w:val="both"/>
        <w:textAlignment w:val="auto"/>
        <w:outlineLvl w:val="1"/>
        <w:rPr>
          <w:rFonts w:hint="default" w:ascii="黑体" w:hAnsi="黑体" w:eastAsia="黑体" w:cs="黑体"/>
          <w:sz w:val="28"/>
          <w:szCs w:val="28"/>
          <w:lang w:val="en-US" w:eastAsia="zh-CN"/>
        </w:rPr>
      </w:pPr>
      <w:bookmarkStart w:id="11" w:name="_Toc21768"/>
      <w:r>
        <w:rPr>
          <w:rFonts w:hint="eastAsia" w:ascii="黑体" w:hAnsi="黑体" w:eastAsia="黑体" w:cs="黑体"/>
          <w:sz w:val="28"/>
          <w:szCs w:val="28"/>
          <w:lang w:val="en-US" w:eastAsia="zh-CN"/>
        </w:rPr>
        <w:t>结果纠正</w:t>
      </w:r>
      <w:bookmarkEnd w:id="11"/>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针对身份证信息中性别、民族、日期等识别结果都在有限范围的类别内，采用基于词典的Beam Search方法优化识别结果。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生日信息校正：生日本身具备一定的规律，如年份必定是19或20开头，月份和日期有一定的数值范围，身份证号码中的地7-14位与出生日期的年月日是对应一致的，基于这些限制，对生日信息进行校正。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身份证号码的前六位为地址码，因为数字相比中文识别更为准确，将识别出的地址码在region_code字典中查找得到签证机关的识别结果；相比中文识别模型得到的结果，利用字典确定的签证机关信息更为准确且节省模型运算时间。</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有效期校正：有效期和生日日期一样，具备日期约束，我将相似的方法应用于有效期校正；同时，身份证的有效期根据办理时的年龄可以分为四类：五年、十年、二十年、长期。根据这些特点，推算出对应的有效期截至日期，最终实现有效期校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黑体" w:hAnsi="黑体" w:eastAsia="黑体" w:cs="黑体"/>
          <w:sz w:val="28"/>
          <w:szCs w:val="28"/>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firstLine="0" w:firstLineChars="0"/>
        <w:jc w:val="both"/>
        <w:textAlignment w:val="auto"/>
        <w:outlineLvl w:val="0"/>
        <w:rPr>
          <w:rFonts w:hint="default" w:ascii="黑体" w:hAnsi="黑体" w:eastAsia="黑体" w:cs="黑体"/>
          <w:sz w:val="30"/>
          <w:szCs w:val="30"/>
          <w:lang w:val="en-US" w:eastAsia="zh-CN"/>
        </w:rPr>
      </w:pPr>
      <w:bookmarkStart w:id="12" w:name="_Toc6121"/>
      <w:r>
        <w:rPr>
          <w:rFonts w:hint="eastAsia" w:ascii="黑体" w:hAnsi="黑体" w:eastAsia="黑体" w:cs="黑体"/>
          <w:sz w:val="30"/>
          <w:szCs w:val="30"/>
          <w:lang w:val="en-US" w:eastAsia="zh-CN"/>
        </w:rPr>
        <w:t>系统前端设计</w:t>
      </w:r>
      <w:bookmarkEnd w:id="12"/>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前端系统采用Flask轻量级WEB应用框架，相比同类应用框架，Flask更轻便、更灵活，因此，它又被称为“微框架”：在保持代码简洁的同时快速实现网站的搭建。Flask核心函数包括Werkzeug和Jinja2，Werkzeug支持URL路由请求集成；可以处理HTTP基本事务，快速响应客户端推送过来的访问请求。Jinja2支持自动HTML转移功能；系统运行速度很快，页面加载过程会将源码进行编译形成python字节码，从而实现模板的高效运行。工作流程如图：</w:t>
      </w:r>
    </w:p>
    <w:p>
      <w:pPr>
        <w:widowControl w:val="0"/>
        <w:numPr>
          <w:ilvl w:val="0"/>
          <w:numId w:val="0"/>
        </w:numPr>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5269865" cy="1043305"/>
            <wp:effectExtent l="0" t="0" r="0" b="0"/>
            <wp:docPr id="11" name="图片 11"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未命名文件"/>
                    <pic:cNvPicPr>
                      <a:picLocks noChangeAspect="1"/>
                    </pic:cNvPicPr>
                  </pic:nvPicPr>
                  <pic:blipFill>
                    <a:blip r:embed="rId18"/>
                    <a:stretch>
                      <a:fillRect/>
                    </a:stretch>
                  </pic:blipFill>
                  <pic:spPr>
                    <a:xfrm>
                      <a:off x="0" y="0"/>
                      <a:ext cx="5269865" cy="1043305"/>
                    </a:xfrm>
                    <a:prstGeom prst="rect">
                      <a:avLst/>
                    </a:prstGeom>
                  </pic:spPr>
                </pic:pic>
              </a:graphicData>
            </a:graphic>
          </wp:inline>
        </w:drawing>
      </w:r>
    </w:p>
    <w:p>
      <w:pPr>
        <w:widowControl w:val="0"/>
        <w:numPr>
          <w:ilvl w:val="0"/>
          <w:numId w:val="0"/>
        </w:numPr>
        <w:jc w:val="center"/>
        <w:rPr>
          <w:rFonts w:hint="default" w:asciiTheme="minorEastAsia" w:hAnsiTheme="minorEastAsia" w:cstheme="minorEastAsia"/>
          <w:sz w:val="24"/>
          <w:szCs w:val="24"/>
          <w:lang w:val="en-US" w:eastAsia="zh-CN"/>
        </w:rPr>
      </w:pPr>
      <w:r>
        <w:rPr>
          <w:rFonts w:hint="eastAsia" w:ascii="宋体" w:hAnsi="宋体" w:eastAsia="宋体" w:cs="宋体"/>
          <w:sz w:val="24"/>
          <w:szCs w:val="24"/>
          <w:lang w:val="en-US" w:eastAsia="zh-CN"/>
        </w:rPr>
        <w:t>图11Flask工作流程</w:t>
      </w:r>
    </w:p>
    <w:p>
      <w:pPr>
        <w:keepNext w:val="0"/>
        <w:keepLines w:val="0"/>
        <w:pageBreakBefore w:val="0"/>
        <w:widowControl w:val="0"/>
        <w:numPr>
          <w:ilvl w:val="1"/>
          <w:numId w:val="1"/>
        </w:numPr>
        <w:kinsoku/>
        <w:wordWrap/>
        <w:overflowPunct/>
        <w:topLinePunct w:val="0"/>
        <w:autoSpaceDE/>
        <w:autoSpaceDN/>
        <w:bidi w:val="0"/>
        <w:adjustRightInd/>
        <w:snapToGrid/>
        <w:spacing w:line="400" w:lineRule="exact"/>
        <w:ind w:left="0" w:leftChars="0" w:firstLine="0" w:firstLineChars="0"/>
        <w:jc w:val="both"/>
        <w:textAlignment w:val="auto"/>
        <w:outlineLvl w:val="1"/>
        <w:rPr>
          <w:rFonts w:hint="eastAsia" w:ascii="黑体" w:hAnsi="黑体" w:eastAsia="黑体" w:cs="黑体"/>
          <w:sz w:val="28"/>
          <w:szCs w:val="28"/>
          <w:lang w:val="en-US" w:eastAsia="zh-CN"/>
        </w:rPr>
      </w:pPr>
      <w:bookmarkStart w:id="13" w:name="_Toc23349"/>
      <w:r>
        <w:rPr>
          <w:rFonts w:hint="eastAsia" w:ascii="黑体" w:hAnsi="黑体" w:eastAsia="黑体" w:cs="黑体"/>
          <w:sz w:val="28"/>
          <w:szCs w:val="28"/>
          <w:lang w:val="en-US" w:eastAsia="zh-CN"/>
        </w:rPr>
        <w:t>设计函数</w:t>
      </w:r>
      <w:bookmarkEnd w:id="13"/>
    </w:p>
    <w:p>
      <w:pPr>
        <w:keepNext w:val="0"/>
        <w:keepLines w:val="0"/>
        <w:pageBreakBefore w:val="0"/>
        <w:widowControl w:val="0"/>
        <w:numPr>
          <w:ilvl w:val="2"/>
          <w:numId w:val="1"/>
        </w:numPr>
        <w:kinsoku/>
        <w:wordWrap/>
        <w:overflowPunct/>
        <w:topLinePunct w:val="0"/>
        <w:autoSpaceDE/>
        <w:autoSpaceDN/>
        <w:bidi w:val="0"/>
        <w:adjustRightInd/>
        <w:snapToGrid/>
        <w:spacing w:line="400" w:lineRule="exact"/>
        <w:ind w:left="0" w:leftChars="0" w:firstLine="0" w:firstLineChars="0"/>
        <w:jc w:val="both"/>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预加载模型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识别模型是系统中最重要和最耗时的模块，在WEB服务初始化的过程中进行预加载模型数据，不仅可以在前端网页中提供更快的识别速度，而且可以避免重复加载模型数据节约服务器内存等资源。</w:t>
      </w:r>
    </w:p>
    <w:p>
      <w:pPr>
        <w:widowControl w:val="0"/>
        <w:numPr>
          <w:ilvl w:val="0"/>
          <w:numId w:val="0"/>
        </w:numPr>
        <w:jc w:val="both"/>
      </w:pPr>
      <w:r>
        <w:drawing>
          <wp:inline distT="0" distB="0" distL="114300" distR="114300">
            <wp:extent cx="5268595" cy="1426845"/>
            <wp:effectExtent l="0" t="0" r="8255" b="190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9"/>
                    <a:stretch>
                      <a:fillRect/>
                    </a:stretch>
                  </pic:blipFill>
                  <pic:spPr>
                    <a:xfrm>
                      <a:off x="0" y="0"/>
                      <a:ext cx="5268595" cy="1426845"/>
                    </a:xfrm>
                    <a:prstGeom prst="rect">
                      <a:avLst/>
                    </a:prstGeom>
                    <a:noFill/>
                    <a:ln>
                      <a:noFill/>
                    </a:ln>
                  </pic:spPr>
                </pic:pic>
              </a:graphicData>
            </a:graphic>
          </wp:inline>
        </w:drawing>
      </w:r>
    </w:p>
    <w:p>
      <w:pPr>
        <w:widowControl w:val="0"/>
        <w:numPr>
          <w:ilvl w:val="0"/>
          <w:numId w:val="0"/>
        </w:numPr>
        <w:jc w:val="center"/>
        <w:rPr>
          <w:rFonts w:hint="eastAsia" w:ascii="黑体" w:hAnsi="黑体" w:eastAsia="黑体" w:cs="黑体"/>
          <w:sz w:val="28"/>
          <w:szCs w:val="28"/>
          <w:lang w:val="en-US" w:eastAsia="zh-CN"/>
        </w:rPr>
      </w:pPr>
      <w:r>
        <w:rPr>
          <w:rFonts w:hint="eastAsia" w:ascii="宋体" w:hAnsi="宋体" w:eastAsia="宋体" w:cs="宋体"/>
          <w:sz w:val="24"/>
          <w:szCs w:val="32"/>
          <w:lang w:val="en-US" w:eastAsia="zh-CN"/>
        </w:rPr>
        <w:t>图12预加载模型函数</w:t>
      </w:r>
    </w:p>
    <w:p>
      <w:pPr>
        <w:keepNext w:val="0"/>
        <w:keepLines w:val="0"/>
        <w:pageBreakBefore w:val="0"/>
        <w:widowControl w:val="0"/>
        <w:numPr>
          <w:ilvl w:val="2"/>
          <w:numId w:val="1"/>
        </w:numPr>
        <w:kinsoku/>
        <w:wordWrap/>
        <w:overflowPunct/>
        <w:topLinePunct w:val="0"/>
        <w:autoSpaceDE/>
        <w:autoSpaceDN/>
        <w:bidi w:val="0"/>
        <w:adjustRightInd/>
        <w:snapToGrid/>
        <w:spacing w:line="400" w:lineRule="exact"/>
        <w:ind w:left="0" w:leftChars="0" w:firstLine="0" w:firstLineChars="0"/>
        <w:jc w:val="both"/>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文件上传</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前端系统通过文件上传控件接收图像，当客户端的请求变为POST时，后端系统读取文件对象并判断上传文件是否为图片格式，若是则进行后续图像识别流程。</w:t>
      </w:r>
    </w:p>
    <w:p>
      <w:pPr>
        <w:widowControl w:val="0"/>
        <w:numPr>
          <w:ilvl w:val="0"/>
          <w:numId w:val="0"/>
        </w:numPr>
        <w:jc w:val="both"/>
      </w:pPr>
      <w:r>
        <w:drawing>
          <wp:inline distT="0" distB="0" distL="114300" distR="114300">
            <wp:extent cx="5270500" cy="1230630"/>
            <wp:effectExtent l="0" t="0" r="6350" b="762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0"/>
                    <a:stretch>
                      <a:fillRect/>
                    </a:stretch>
                  </pic:blipFill>
                  <pic:spPr>
                    <a:xfrm>
                      <a:off x="0" y="0"/>
                      <a:ext cx="5270500" cy="1230630"/>
                    </a:xfrm>
                    <a:prstGeom prst="rect">
                      <a:avLst/>
                    </a:prstGeom>
                    <a:noFill/>
                    <a:ln>
                      <a:noFill/>
                    </a:ln>
                  </pic:spPr>
                </pic:pic>
              </a:graphicData>
            </a:graphic>
          </wp:inline>
        </w:drawing>
      </w:r>
    </w:p>
    <w:p>
      <w:pPr>
        <w:widowControl w:val="0"/>
        <w:numPr>
          <w:ilvl w:val="0"/>
          <w:numId w:val="0"/>
        </w:numPr>
        <w:jc w:val="center"/>
        <w:rPr>
          <w:rFonts w:hint="eastAsia" w:asciiTheme="minorEastAsia" w:hAnsiTheme="minorEastAsia" w:cstheme="minorEastAsia"/>
          <w:sz w:val="24"/>
          <w:szCs w:val="24"/>
          <w:lang w:val="en-US" w:eastAsia="zh-CN"/>
        </w:rPr>
      </w:pPr>
      <w:r>
        <w:rPr>
          <w:rFonts w:hint="eastAsia" w:ascii="宋体" w:hAnsi="宋体" w:eastAsia="宋体" w:cs="宋体"/>
          <w:sz w:val="24"/>
          <w:szCs w:val="24"/>
          <w:lang w:val="en-US" w:eastAsia="zh-CN"/>
        </w:rPr>
        <w:t>图13文件上传函数</w:t>
      </w:r>
    </w:p>
    <w:p>
      <w:pPr>
        <w:keepNext w:val="0"/>
        <w:keepLines w:val="0"/>
        <w:pageBreakBefore w:val="0"/>
        <w:widowControl w:val="0"/>
        <w:numPr>
          <w:ilvl w:val="1"/>
          <w:numId w:val="1"/>
        </w:numPr>
        <w:kinsoku/>
        <w:wordWrap/>
        <w:overflowPunct/>
        <w:topLinePunct w:val="0"/>
        <w:autoSpaceDE/>
        <w:autoSpaceDN/>
        <w:bidi w:val="0"/>
        <w:adjustRightInd/>
        <w:snapToGrid/>
        <w:spacing w:line="400" w:lineRule="exact"/>
        <w:ind w:left="0" w:leftChars="0" w:firstLine="0" w:firstLineChars="0"/>
        <w:jc w:val="both"/>
        <w:textAlignment w:val="auto"/>
        <w:outlineLvl w:val="1"/>
        <w:rPr>
          <w:rFonts w:hint="default" w:ascii="黑体" w:hAnsi="黑体" w:eastAsia="黑体" w:cs="黑体"/>
          <w:sz w:val="28"/>
          <w:szCs w:val="28"/>
          <w:lang w:val="en-US" w:eastAsia="zh-CN"/>
        </w:rPr>
      </w:pPr>
      <w:bookmarkStart w:id="14" w:name="_Toc29686"/>
      <w:r>
        <w:rPr>
          <w:rFonts w:hint="eastAsia" w:ascii="黑体" w:hAnsi="黑体" w:eastAsia="黑体" w:cs="黑体"/>
          <w:sz w:val="28"/>
          <w:szCs w:val="28"/>
          <w:lang w:val="en-US" w:eastAsia="zh-CN"/>
        </w:rPr>
        <w:t>设计URL</w:t>
      </w:r>
      <w:bookmarkEnd w:id="14"/>
    </w:p>
    <w:p>
      <w:pPr>
        <w:keepNext w:val="0"/>
        <w:keepLines w:val="0"/>
        <w:pageBreakBefore w:val="0"/>
        <w:widowControl w:val="0"/>
        <w:numPr>
          <w:ilvl w:val="2"/>
          <w:numId w:val="1"/>
        </w:numPr>
        <w:kinsoku/>
        <w:wordWrap/>
        <w:overflowPunct/>
        <w:topLinePunct w:val="0"/>
        <w:autoSpaceDE/>
        <w:autoSpaceDN/>
        <w:bidi w:val="0"/>
        <w:adjustRightInd/>
        <w:snapToGrid/>
        <w:spacing w:line="400" w:lineRule="exact"/>
        <w:ind w:left="0" w:leftChars="0" w:firstLine="0" w:firstLineChars="0"/>
        <w:jc w:val="both"/>
        <w:textAlignment w:val="auto"/>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首页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黑体" w:hAnsi="黑体" w:eastAsia="黑体" w:cs="黑体"/>
          <w:sz w:val="28"/>
          <w:szCs w:val="28"/>
          <w:lang w:val="en-US" w:eastAsia="zh-CN"/>
        </w:rPr>
      </w:pPr>
      <w:r>
        <w:rPr>
          <w:rFonts w:hint="eastAsia" w:ascii="宋体" w:hAnsi="宋体" w:eastAsia="宋体" w:cs="宋体"/>
          <w:sz w:val="24"/>
          <w:szCs w:val="24"/>
          <w:lang w:val="en-US" w:eastAsia="zh-CN"/>
        </w:rPr>
        <w:t>首页的背景选自内蒙古师范大学计算机学院官网图片，网页标题采用灰底黑字，文件上传按钮居中显示，使访问者快速获悉网站的主要功能。</w:t>
      </w:r>
    </w:p>
    <w:p>
      <w:pPr>
        <w:keepNext w:val="0"/>
        <w:keepLines w:val="0"/>
        <w:pageBreakBefore w:val="0"/>
        <w:widowControl w:val="0"/>
        <w:numPr>
          <w:ilvl w:val="2"/>
          <w:numId w:val="1"/>
        </w:numPr>
        <w:kinsoku/>
        <w:wordWrap/>
        <w:overflowPunct/>
        <w:topLinePunct w:val="0"/>
        <w:autoSpaceDE/>
        <w:autoSpaceDN/>
        <w:bidi w:val="0"/>
        <w:adjustRightInd/>
        <w:snapToGrid/>
        <w:spacing w:line="400" w:lineRule="exact"/>
        <w:ind w:left="0" w:leftChars="0" w:firstLine="0" w:firstLineChars="0"/>
        <w:jc w:val="both"/>
        <w:textAlignment w:val="auto"/>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结果页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结果页展示身份证复印件识别结果和身份证正反面图片，便于访问者核对结果是否准确。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宋体" w:hAnsi="宋体" w:eastAsia="宋体" w:cs="宋体"/>
          <w:sz w:val="24"/>
          <w:szCs w:val="24"/>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firstLine="0" w:firstLineChars="0"/>
        <w:jc w:val="both"/>
        <w:textAlignment w:val="auto"/>
        <w:outlineLvl w:val="0"/>
        <w:rPr>
          <w:rFonts w:hint="default" w:ascii="黑体" w:hAnsi="黑体" w:eastAsia="黑体" w:cs="黑体"/>
          <w:sz w:val="30"/>
          <w:szCs w:val="30"/>
          <w:lang w:val="en-US" w:eastAsia="zh-CN"/>
        </w:rPr>
      </w:pPr>
      <w:bookmarkStart w:id="15" w:name="_Toc11897"/>
      <w:r>
        <w:rPr>
          <w:rFonts w:hint="eastAsia" w:ascii="黑体" w:hAnsi="黑体" w:eastAsia="黑体" w:cs="黑体"/>
          <w:sz w:val="30"/>
          <w:szCs w:val="30"/>
          <w:lang w:val="en-US" w:eastAsia="zh-CN"/>
        </w:rPr>
        <w:t>结果展示</w:t>
      </w:r>
      <w:bookmarkEnd w:id="15"/>
    </w:p>
    <w:p>
      <w:pPr>
        <w:keepNext w:val="0"/>
        <w:keepLines w:val="0"/>
        <w:pageBreakBefore w:val="0"/>
        <w:widowControl w:val="0"/>
        <w:numPr>
          <w:ilvl w:val="1"/>
          <w:numId w:val="1"/>
        </w:numPr>
        <w:kinsoku/>
        <w:wordWrap/>
        <w:overflowPunct/>
        <w:topLinePunct w:val="0"/>
        <w:autoSpaceDE/>
        <w:autoSpaceDN/>
        <w:bidi w:val="0"/>
        <w:adjustRightInd/>
        <w:snapToGrid/>
        <w:spacing w:line="400" w:lineRule="exact"/>
        <w:ind w:left="0" w:leftChars="0" w:firstLine="0" w:firstLineChars="0"/>
        <w:jc w:val="both"/>
        <w:textAlignment w:val="auto"/>
        <w:outlineLvl w:val="1"/>
        <w:rPr>
          <w:rFonts w:hint="eastAsia" w:ascii="黑体" w:hAnsi="黑体" w:eastAsia="黑体" w:cs="黑体"/>
          <w:sz w:val="28"/>
          <w:szCs w:val="28"/>
          <w:lang w:val="en-US" w:eastAsia="zh-CN"/>
        </w:rPr>
      </w:pPr>
      <w:bookmarkStart w:id="16" w:name="_Toc10893"/>
      <w:r>
        <w:rPr>
          <w:rFonts w:hint="eastAsia" w:ascii="黑体" w:hAnsi="黑体" w:eastAsia="黑体" w:cs="黑体"/>
          <w:sz w:val="28"/>
          <w:szCs w:val="28"/>
          <w:lang w:val="en-US" w:eastAsia="zh-CN"/>
        </w:rPr>
        <w:t>首页</w:t>
      </w:r>
      <w:bookmarkEnd w:id="16"/>
    </w:p>
    <w:p>
      <w:pPr>
        <w:widowControl w:val="0"/>
        <w:numPr>
          <w:ilvl w:val="0"/>
          <w:numId w:val="0"/>
        </w:numPr>
        <w:jc w:val="both"/>
      </w:pPr>
      <w:r>
        <w:drawing>
          <wp:inline distT="0" distB="0" distL="114300" distR="114300">
            <wp:extent cx="5262245" cy="2559685"/>
            <wp:effectExtent l="0" t="0" r="14605"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1"/>
                    <a:srcRect t="14343"/>
                    <a:stretch>
                      <a:fillRect/>
                    </a:stretch>
                  </pic:blipFill>
                  <pic:spPr>
                    <a:xfrm>
                      <a:off x="0" y="0"/>
                      <a:ext cx="5262245" cy="2559685"/>
                    </a:xfrm>
                    <a:prstGeom prst="rect">
                      <a:avLst/>
                    </a:prstGeom>
                    <a:noFill/>
                    <a:ln>
                      <a:noFill/>
                    </a:ln>
                  </pic:spPr>
                </pic:pic>
              </a:graphicData>
            </a:graphic>
          </wp:inline>
        </w:drawing>
      </w:r>
    </w:p>
    <w:p>
      <w:pPr>
        <w:widowControl w:val="0"/>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图14首页展示</w:t>
      </w:r>
    </w:p>
    <w:p>
      <w:pPr>
        <w:widowControl w:val="0"/>
        <w:numPr>
          <w:ilvl w:val="0"/>
          <w:numId w:val="0"/>
        </w:numPr>
        <w:jc w:val="center"/>
        <w:rPr>
          <w:rFonts w:hint="eastAsia" w:ascii="宋体" w:hAnsi="宋体" w:eastAsia="宋体" w:cs="宋体"/>
          <w:sz w:val="24"/>
          <w:szCs w:val="24"/>
          <w:lang w:val="en-US" w:eastAsia="zh-CN"/>
        </w:rPr>
      </w:pPr>
    </w:p>
    <w:p>
      <w:pPr>
        <w:widowControl w:val="0"/>
        <w:numPr>
          <w:ilvl w:val="0"/>
          <w:numId w:val="0"/>
        </w:numPr>
        <w:jc w:val="center"/>
        <w:rPr>
          <w:rFonts w:hint="eastAsia" w:ascii="宋体" w:hAnsi="宋体" w:eastAsia="宋体" w:cs="宋体"/>
          <w:sz w:val="24"/>
          <w:szCs w:val="24"/>
          <w:lang w:val="en-US" w:eastAsia="zh-CN"/>
        </w:rPr>
      </w:pPr>
    </w:p>
    <w:p>
      <w:pPr>
        <w:widowControl w:val="0"/>
        <w:numPr>
          <w:ilvl w:val="0"/>
          <w:numId w:val="0"/>
        </w:numPr>
        <w:jc w:val="center"/>
        <w:rPr>
          <w:rFonts w:hint="eastAsia" w:ascii="宋体" w:hAnsi="宋体" w:eastAsia="宋体" w:cs="宋体"/>
          <w:sz w:val="24"/>
          <w:szCs w:val="24"/>
          <w:lang w:val="en-US" w:eastAsia="zh-CN"/>
        </w:rPr>
      </w:pPr>
    </w:p>
    <w:p>
      <w:pPr>
        <w:widowControl w:val="0"/>
        <w:numPr>
          <w:ilvl w:val="0"/>
          <w:numId w:val="0"/>
        </w:numPr>
        <w:jc w:val="center"/>
        <w:rPr>
          <w:rFonts w:hint="eastAsia" w:ascii="宋体" w:hAnsi="宋体" w:eastAsia="宋体" w:cs="宋体"/>
          <w:sz w:val="24"/>
          <w:szCs w:val="24"/>
          <w:lang w:val="en-US" w:eastAsia="zh-CN"/>
        </w:rPr>
      </w:pPr>
    </w:p>
    <w:p>
      <w:pPr>
        <w:widowControl w:val="0"/>
        <w:numPr>
          <w:ilvl w:val="0"/>
          <w:numId w:val="0"/>
        </w:numPr>
        <w:jc w:val="center"/>
        <w:rPr>
          <w:rFonts w:hint="eastAsia" w:ascii="宋体" w:hAnsi="宋体" w:eastAsia="宋体" w:cs="宋体"/>
          <w:sz w:val="24"/>
          <w:szCs w:val="24"/>
          <w:lang w:val="en-US" w:eastAsia="zh-CN"/>
        </w:rPr>
      </w:pPr>
    </w:p>
    <w:p>
      <w:pPr>
        <w:widowControl w:val="0"/>
        <w:numPr>
          <w:ilvl w:val="0"/>
          <w:numId w:val="0"/>
        </w:numPr>
        <w:jc w:val="center"/>
        <w:rPr>
          <w:rFonts w:hint="eastAsia" w:ascii="宋体" w:hAnsi="宋体" w:eastAsia="宋体" w:cs="宋体"/>
          <w:sz w:val="24"/>
          <w:szCs w:val="24"/>
          <w:lang w:val="en-US" w:eastAsia="zh-CN"/>
        </w:rPr>
      </w:pPr>
    </w:p>
    <w:p>
      <w:pPr>
        <w:widowControl w:val="0"/>
        <w:numPr>
          <w:ilvl w:val="0"/>
          <w:numId w:val="0"/>
        </w:numPr>
        <w:jc w:val="center"/>
        <w:rPr>
          <w:rFonts w:hint="eastAsia" w:ascii="宋体" w:hAnsi="宋体" w:eastAsia="宋体" w:cs="宋体"/>
          <w:sz w:val="24"/>
          <w:szCs w:val="24"/>
          <w:lang w:val="en-US" w:eastAsia="zh-CN"/>
        </w:rPr>
      </w:pPr>
    </w:p>
    <w:p>
      <w:pPr>
        <w:widowControl w:val="0"/>
        <w:numPr>
          <w:ilvl w:val="0"/>
          <w:numId w:val="0"/>
        </w:numPr>
        <w:jc w:val="center"/>
        <w:rPr>
          <w:rFonts w:hint="eastAsia" w:ascii="宋体" w:hAnsi="宋体" w:eastAsia="宋体" w:cs="宋体"/>
          <w:sz w:val="24"/>
          <w:szCs w:val="24"/>
          <w:lang w:val="en-US" w:eastAsia="zh-CN"/>
        </w:rPr>
      </w:pPr>
    </w:p>
    <w:p>
      <w:pPr>
        <w:widowControl w:val="0"/>
        <w:numPr>
          <w:ilvl w:val="0"/>
          <w:numId w:val="0"/>
        </w:numPr>
        <w:jc w:val="center"/>
        <w:rPr>
          <w:rFonts w:hint="eastAsia" w:ascii="宋体" w:hAnsi="宋体" w:eastAsia="宋体" w:cs="宋体"/>
          <w:sz w:val="24"/>
          <w:szCs w:val="24"/>
          <w:lang w:val="en-US" w:eastAsia="zh-CN"/>
        </w:rPr>
      </w:pPr>
    </w:p>
    <w:p>
      <w:pPr>
        <w:keepNext w:val="0"/>
        <w:keepLines w:val="0"/>
        <w:pageBreakBefore w:val="0"/>
        <w:widowControl w:val="0"/>
        <w:numPr>
          <w:ilvl w:val="1"/>
          <w:numId w:val="1"/>
        </w:numPr>
        <w:kinsoku/>
        <w:wordWrap/>
        <w:overflowPunct/>
        <w:topLinePunct w:val="0"/>
        <w:autoSpaceDE/>
        <w:autoSpaceDN/>
        <w:bidi w:val="0"/>
        <w:adjustRightInd/>
        <w:snapToGrid/>
        <w:spacing w:line="400" w:lineRule="exact"/>
        <w:ind w:left="0" w:leftChars="0" w:firstLine="0" w:firstLineChars="0"/>
        <w:jc w:val="both"/>
        <w:textAlignment w:val="auto"/>
        <w:outlineLvl w:val="1"/>
        <w:rPr>
          <w:rFonts w:hint="default" w:ascii="黑体" w:hAnsi="黑体" w:eastAsia="黑体" w:cs="黑体"/>
          <w:sz w:val="28"/>
          <w:szCs w:val="28"/>
          <w:lang w:val="en-US" w:eastAsia="zh-CN"/>
        </w:rPr>
      </w:pPr>
      <w:bookmarkStart w:id="17" w:name="_Toc17831"/>
      <w:r>
        <w:rPr>
          <w:rFonts w:hint="eastAsia" w:ascii="黑体" w:hAnsi="黑体" w:eastAsia="黑体" w:cs="黑体"/>
          <w:sz w:val="28"/>
          <w:szCs w:val="28"/>
          <w:lang w:val="en-US" w:eastAsia="zh-CN"/>
        </w:rPr>
        <w:t>识别结果</w:t>
      </w:r>
      <w:bookmarkEnd w:id="17"/>
    </w:p>
    <w:p>
      <w:pPr>
        <w:widowControl w:val="0"/>
        <w:numPr>
          <w:ilvl w:val="0"/>
          <w:numId w:val="0"/>
        </w:numPr>
        <w:jc w:val="both"/>
      </w:pPr>
      <w:r>
        <w:drawing>
          <wp:inline distT="0" distB="0" distL="114300" distR="114300">
            <wp:extent cx="5262245" cy="2578735"/>
            <wp:effectExtent l="0" t="0" r="14605" b="1206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2"/>
                    <a:srcRect t="13706"/>
                    <a:stretch>
                      <a:fillRect/>
                    </a:stretch>
                  </pic:blipFill>
                  <pic:spPr>
                    <a:xfrm>
                      <a:off x="0" y="0"/>
                      <a:ext cx="5262245" cy="2578735"/>
                    </a:xfrm>
                    <a:prstGeom prst="rect">
                      <a:avLst/>
                    </a:prstGeom>
                    <a:noFill/>
                    <a:ln>
                      <a:noFill/>
                    </a:ln>
                  </pic:spPr>
                </pic:pic>
              </a:graphicData>
            </a:graphic>
          </wp:inline>
        </w:drawing>
      </w:r>
    </w:p>
    <w:p>
      <w:pPr>
        <w:widowControl w:val="0"/>
        <w:numPr>
          <w:ilvl w:val="0"/>
          <w:numId w:val="0"/>
        </w:numPr>
        <w:jc w:val="center"/>
        <w:rPr>
          <w:rFonts w:hint="default" w:ascii="黑体" w:hAnsi="黑体" w:eastAsia="黑体" w:cs="黑体"/>
          <w:sz w:val="28"/>
          <w:szCs w:val="28"/>
          <w:lang w:val="en-US" w:eastAsia="zh-CN"/>
        </w:rPr>
      </w:pPr>
      <w:r>
        <w:rPr>
          <w:rFonts w:hint="eastAsia" w:ascii="宋体" w:hAnsi="宋体" w:eastAsia="宋体" w:cs="宋体"/>
          <w:sz w:val="24"/>
          <w:szCs w:val="24"/>
          <w:lang w:val="en-US" w:eastAsia="zh-CN"/>
        </w:rPr>
        <w:t>图15结果页展示</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firstLine="0" w:firstLineChars="0"/>
        <w:jc w:val="both"/>
        <w:textAlignment w:val="auto"/>
        <w:outlineLvl w:val="0"/>
        <w:rPr>
          <w:rFonts w:hint="default" w:ascii="黑体" w:hAnsi="黑体" w:eastAsia="黑体" w:cs="黑体"/>
          <w:sz w:val="30"/>
          <w:szCs w:val="30"/>
          <w:lang w:val="en-US" w:eastAsia="zh-CN"/>
        </w:rPr>
      </w:pPr>
      <w:bookmarkStart w:id="18" w:name="_Toc20429"/>
      <w:r>
        <w:rPr>
          <w:rFonts w:hint="eastAsia" w:ascii="黑体" w:hAnsi="黑体" w:eastAsia="黑体" w:cs="黑体"/>
          <w:sz w:val="30"/>
          <w:szCs w:val="30"/>
          <w:lang w:val="en-US" w:eastAsia="zh-CN"/>
        </w:rPr>
        <w:t>方案总结</w:t>
      </w:r>
      <w:bookmarkEnd w:id="18"/>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套技术方案采用CNN+CTC的技术路线，提供了一种端到端的识别方案，旨在解决OCR图像中的身份证信息识别，竞赛方提供的数据集为生成数据，与真实样本存在差异；此方案针对竞赛数据设计实现，故依赖许多强假设，当应用场景发生变化时，需要对方案进行相应的调整。</w:t>
      </w:r>
    </w:p>
    <w:p>
      <w:pPr>
        <w:widowControl w:val="0"/>
        <w:numPr>
          <w:ilvl w:val="0"/>
          <w:numId w:val="0"/>
        </w:numPr>
        <w:jc w:val="both"/>
        <w:rPr>
          <w:rFonts w:hint="default" w:ascii="黑体" w:hAnsi="黑体" w:eastAsia="黑体" w:cs="黑体"/>
          <w:sz w:val="30"/>
          <w:szCs w:val="30"/>
          <w:lang w:val="en-US" w:eastAsia="zh-CN"/>
        </w:rPr>
      </w:pPr>
    </w:p>
    <w:p>
      <w:pPr>
        <w:widowControl w:val="0"/>
        <w:numPr>
          <w:ilvl w:val="0"/>
          <w:numId w:val="0"/>
        </w:numPr>
        <w:ind w:leftChars="0"/>
        <w:jc w:val="center"/>
        <w:rPr>
          <w:rFonts w:hint="eastAsia" w:ascii="黑体" w:hAnsi="黑体" w:eastAsia="黑体" w:cs="黑体"/>
          <w:sz w:val="28"/>
          <w:szCs w:val="28"/>
          <w:lang w:val="en-US" w:eastAsia="zh-CN"/>
        </w:rPr>
      </w:pPr>
    </w:p>
    <w:p>
      <w:pPr>
        <w:widowControl w:val="0"/>
        <w:numPr>
          <w:ilvl w:val="0"/>
          <w:numId w:val="0"/>
        </w:numPr>
        <w:ind w:leftChars="0"/>
        <w:jc w:val="center"/>
        <w:rPr>
          <w:rFonts w:hint="eastAsia" w:ascii="黑体" w:hAnsi="黑体" w:eastAsia="黑体" w:cs="黑体"/>
          <w:sz w:val="28"/>
          <w:szCs w:val="28"/>
          <w:lang w:val="en-US" w:eastAsia="zh-CN"/>
        </w:rPr>
      </w:pPr>
    </w:p>
    <w:p>
      <w:pPr>
        <w:widowControl w:val="0"/>
        <w:numPr>
          <w:ilvl w:val="0"/>
          <w:numId w:val="0"/>
        </w:numPr>
        <w:ind w:leftChars="0"/>
        <w:jc w:val="center"/>
        <w:rPr>
          <w:rFonts w:hint="eastAsia" w:ascii="黑体" w:hAnsi="黑体" w:eastAsia="黑体" w:cs="黑体"/>
          <w:sz w:val="28"/>
          <w:szCs w:val="28"/>
          <w:lang w:val="en-US" w:eastAsia="zh-CN"/>
        </w:rPr>
      </w:pPr>
    </w:p>
    <w:p>
      <w:pPr>
        <w:widowControl w:val="0"/>
        <w:numPr>
          <w:ilvl w:val="0"/>
          <w:numId w:val="0"/>
        </w:numPr>
        <w:ind w:leftChars="0"/>
        <w:jc w:val="center"/>
        <w:rPr>
          <w:rFonts w:hint="eastAsia" w:ascii="黑体" w:hAnsi="黑体" w:eastAsia="黑体" w:cs="黑体"/>
          <w:sz w:val="28"/>
          <w:szCs w:val="28"/>
          <w:lang w:val="en-US" w:eastAsia="zh-CN"/>
        </w:rPr>
      </w:pPr>
    </w:p>
    <w:p>
      <w:pPr>
        <w:widowControl w:val="0"/>
        <w:numPr>
          <w:ilvl w:val="0"/>
          <w:numId w:val="0"/>
        </w:numPr>
        <w:ind w:leftChars="0"/>
        <w:jc w:val="center"/>
        <w:rPr>
          <w:rFonts w:hint="eastAsia" w:ascii="黑体" w:hAnsi="黑体" w:eastAsia="黑体" w:cs="黑体"/>
          <w:sz w:val="28"/>
          <w:szCs w:val="28"/>
          <w:lang w:val="en-US" w:eastAsia="zh-CN"/>
        </w:rPr>
      </w:pPr>
    </w:p>
    <w:p>
      <w:pPr>
        <w:widowControl w:val="0"/>
        <w:numPr>
          <w:ilvl w:val="0"/>
          <w:numId w:val="0"/>
        </w:numPr>
        <w:ind w:leftChars="0"/>
        <w:jc w:val="center"/>
        <w:rPr>
          <w:rFonts w:hint="eastAsia" w:ascii="黑体" w:hAnsi="黑体" w:eastAsia="黑体" w:cs="黑体"/>
          <w:sz w:val="28"/>
          <w:szCs w:val="28"/>
          <w:lang w:val="en-US" w:eastAsia="zh-CN"/>
        </w:rPr>
      </w:pPr>
    </w:p>
    <w:p>
      <w:pPr>
        <w:widowControl w:val="0"/>
        <w:numPr>
          <w:ilvl w:val="0"/>
          <w:numId w:val="0"/>
        </w:numPr>
        <w:ind w:leftChars="0"/>
        <w:jc w:val="center"/>
        <w:rPr>
          <w:rFonts w:hint="eastAsia" w:ascii="黑体" w:hAnsi="黑体" w:eastAsia="黑体" w:cs="黑体"/>
          <w:sz w:val="28"/>
          <w:szCs w:val="28"/>
          <w:lang w:val="en-US" w:eastAsia="zh-CN"/>
        </w:rPr>
      </w:pPr>
    </w:p>
    <w:p>
      <w:pPr>
        <w:widowControl w:val="0"/>
        <w:numPr>
          <w:ilvl w:val="0"/>
          <w:numId w:val="0"/>
        </w:numPr>
        <w:ind w:leftChars="0"/>
        <w:jc w:val="center"/>
        <w:rPr>
          <w:rFonts w:hint="eastAsia" w:ascii="黑体" w:hAnsi="黑体" w:eastAsia="黑体" w:cs="黑体"/>
          <w:sz w:val="28"/>
          <w:szCs w:val="28"/>
          <w:lang w:val="en-US" w:eastAsia="zh-CN"/>
        </w:rPr>
      </w:pPr>
    </w:p>
    <w:p>
      <w:pPr>
        <w:widowControl w:val="0"/>
        <w:numPr>
          <w:ilvl w:val="0"/>
          <w:numId w:val="0"/>
        </w:numPr>
        <w:ind w:leftChars="0"/>
        <w:jc w:val="center"/>
        <w:rPr>
          <w:rFonts w:hint="eastAsia" w:ascii="黑体" w:hAnsi="黑体" w:eastAsia="黑体" w:cs="黑体"/>
          <w:sz w:val="28"/>
          <w:szCs w:val="28"/>
          <w:lang w:val="en-US" w:eastAsia="zh-CN"/>
        </w:rPr>
      </w:pPr>
    </w:p>
    <w:p>
      <w:pPr>
        <w:widowControl w:val="0"/>
        <w:numPr>
          <w:ilvl w:val="0"/>
          <w:numId w:val="0"/>
        </w:numPr>
        <w:ind w:leftChars="0"/>
        <w:jc w:val="center"/>
        <w:rPr>
          <w:rFonts w:hint="eastAsia" w:ascii="黑体" w:hAnsi="黑体" w:eastAsia="黑体" w:cs="黑体"/>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center"/>
        <w:textAlignment w:val="auto"/>
        <w:outlineLvl w:val="0"/>
        <w:rPr>
          <w:rFonts w:hint="default" w:ascii="黑体" w:hAnsi="黑体" w:eastAsia="黑体" w:cs="黑体"/>
          <w:sz w:val="28"/>
          <w:szCs w:val="28"/>
          <w:lang w:val="en-US" w:eastAsia="zh-CN"/>
        </w:rPr>
      </w:pPr>
      <w:bookmarkStart w:id="19" w:name="_Toc17066"/>
      <w:r>
        <w:rPr>
          <w:rFonts w:hint="eastAsia" w:ascii="黑体" w:hAnsi="黑体" w:eastAsia="黑体" w:cs="黑体"/>
          <w:sz w:val="28"/>
          <w:szCs w:val="28"/>
          <w:lang w:val="en-US" w:eastAsia="zh-CN"/>
        </w:rPr>
        <w:t>致 谢</w:t>
      </w:r>
      <w:bookmarkEnd w:id="19"/>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大学四年的学习时光是快乐的，也是短暂的，在这四年中，我不仅收获了丰富的专业知识，也得到了班里同学们和老师们的热心帮助，在此，我向他们表示衷心的感谢。</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首先，真诚地感谢我的论文指导老师李艳玲教授，感谢她在我做毕业设计期间给我的耐心指导，指引我在深度学习方向一步步成长。</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ascii="黑体" w:hAnsi="黑体" w:eastAsia="黑体" w:cs="黑体"/>
          <w:sz w:val="24"/>
          <w:szCs w:val="24"/>
          <w:lang w:val="en-US" w:eastAsia="zh-CN"/>
        </w:rPr>
      </w:pPr>
      <w:r>
        <w:rPr>
          <w:rFonts w:hint="eastAsia" w:ascii="宋体" w:hAnsi="宋体" w:eastAsia="宋体" w:cs="宋体"/>
          <w:sz w:val="24"/>
          <w:szCs w:val="24"/>
          <w:lang w:val="en-US" w:eastAsia="zh-CN"/>
        </w:rPr>
        <w:t>最后，我要感谢我的家人在我做毕业设计期间对我生活上的帮助和精神上的鼓励，使我以积极的心态面对作品中的种种困难。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0"/>
        <w:rPr>
          <w:rFonts w:hint="eastAsia" w:ascii="宋体" w:hAnsi="宋体" w:eastAsia="宋体" w:cs="宋体"/>
          <w:sz w:val="21"/>
          <w:szCs w:val="21"/>
          <w:lang w:val="en-US" w:eastAsia="zh-CN"/>
        </w:rPr>
      </w:pPr>
      <w:bookmarkStart w:id="20" w:name="_Toc2836"/>
      <w:r>
        <w:rPr>
          <w:rFonts w:hint="eastAsia" w:ascii="黑体" w:hAnsi="黑体" w:eastAsia="黑体" w:cs="黑体"/>
          <w:sz w:val="21"/>
          <w:szCs w:val="21"/>
          <w:lang w:val="en-US" w:eastAsia="zh-CN"/>
        </w:rPr>
        <w:t>参考文献</w:t>
      </w:r>
      <w:bookmarkEnd w:id="20"/>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戈嘉宇,刘为嵩.基于深度学习的身份证识别系统的设计与实现[J].电子世界,2020(02):109.</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[2]冯海. 基于深度学习的中文OCR算法与系统实现[D].中国科学院大学(中国科学院深圳先进技术研究院),2019.</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[3]尹佳利. 自然场景文字检测与识别研究[D].石家庄铁道大学,2019.</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default" w:ascii="黑体" w:hAnsi="黑体" w:eastAsia="黑体" w:cs="黑体"/>
          <w:sz w:val="30"/>
          <w:szCs w:val="30"/>
          <w:lang w:val="en-US" w:eastAsia="zh-CN"/>
        </w:rPr>
      </w:pPr>
    </w:p>
    <w:p>
      <w:pPr>
        <w:widowControl w:val="0"/>
        <w:numPr>
          <w:ilvl w:val="0"/>
          <w:numId w:val="0"/>
        </w:numPr>
        <w:jc w:val="both"/>
        <w:rPr>
          <w:rFonts w:hint="default" w:ascii="黑体" w:hAnsi="黑体" w:eastAsia="黑体" w:cs="黑体"/>
          <w:sz w:val="30"/>
          <w:szCs w:val="30"/>
          <w:lang w:val="en-US" w:eastAsia="zh-CN"/>
        </w:rPr>
      </w:pPr>
    </w:p>
    <w:sectPr>
      <w:pgSz w:w="11906" w:h="16838"/>
      <w:pgMar w:top="1474" w:right="1701" w:bottom="1474" w:left="1701"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新魏">
    <w:panose1 w:val="02010800040101010101"/>
    <w:charset w:val="86"/>
    <w:family w:val="auto"/>
    <w:pitch w:val="default"/>
    <w:sig w:usb0="00000001" w:usb1="080F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仿宋_GB2312">
    <w:altName w:val="仿宋"/>
    <w:panose1 w:val="02010609030101010101"/>
    <w:charset w:val="00"/>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3AE87E5"/>
    <w:multiLevelType w:val="singleLevel"/>
    <w:tmpl w:val="53AE87E5"/>
    <w:lvl w:ilvl="0" w:tentative="0">
      <w:start w:val="1"/>
      <w:numFmt w:val="decimal"/>
      <w:lvlText w:val="[%1]"/>
      <w:lvlJc w:val="left"/>
      <w:pPr>
        <w:tabs>
          <w:tab w:val="left" w:pos="312"/>
        </w:tabs>
      </w:pPr>
    </w:lvl>
  </w:abstractNum>
  <w:abstractNum w:abstractNumId="1">
    <w:nsid w:val="55C92BA4"/>
    <w:multiLevelType w:val="multilevel"/>
    <w:tmpl w:val="55C92BA4"/>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435715D"/>
    <w:rsid w:val="18FC255E"/>
    <w:rsid w:val="22917185"/>
    <w:rsid w:val="3402229B"/>
    <w:rsid w:val="5B402F23"/>
    <w:rsid w:val="6233753B"/>
    <w:rsid w:val="6FFAD77F"/>
    <w:rsid w:val="7435715D"/>
    <w:rsid w:val="7C1C6FBB"/>
    <w:rsid w:val="FAF3B2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Title"/>
    <w:basedOn w:val="1"/>
    <w:next w:val="1"/>
    <w:qFormat/>
    <w:uiPriority w:val="10"/>
    <w:pPr>
      <w:spacing w:before="240" w:after="60"/>
      <w:jc w:val="center"/>
      <w:outlineLvl w:val="0"/>
    </w:pPr>
    <w:rPr>
      <w:rFonts w:ascii="Cambria" w:hAnsi="Cambria" w:eastAsia="宋体"/>
      <w:b/>
      <w:bCs/>
      <w:kern w:val="0"/>
      <w:sz w:val="32"/>
      <w:szCs w:val="32"/>
    </w:rPr>
  </w:style>
  <w:style w:type="paragraph" w:customStyle="1" w:styleId="5">
    <w:name w:val="WPSOffice手动目录 1"/>
    <w:uiPriority w:val="0"/>
    <w:pPr>
      <w:ind w:leftChars="0"/>
    </w:pPr>
    <w:rPr>
      <w:rFonts w:ascii="Times New Roman" w:hAnsi="Times New Roman" w:eastAsia="宋体" w:cs="Times New Roman"/>
      <w:sz w:val="20"/>
      <w:szCs w:val="20"/>
    </w:rPr>
  </w:style>
  <w:style w:type="paragraph" w:customStyle="1" w:styleId="6">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Office_11.3.0.9221_F1E327BC-269C-435d-A152-05C5408002CA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2020-04-05T00:49:00Z</dcterms:created>
  <dc:creator>我的梦想是远方。</dc:creator>
  <cp:lastModifiedBy>我的梦想是远方。</cp:lastModifiedBy>
  <dcterms:modified xsi:type="dcterms:W3CDTF">2020-04-05T08:56:14Z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2052-11.3.0.9221</vt:lpwstr>
  </property>
</Properties>
</file>