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3B832DF" w14:textId="218187EA" w:rsidR="0082456C" w:rsidRPr="0082456C" w:rsidRDefault="0082456C" w:rsidP="0082456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2456C">
        <w:rPr>
          <w:rFonts w:ascii="Calibri" w:eastAsia="Calibri" w:hAnsi="Calibri" w:cs="Calibri"/>
          <w:color w:val="000000"/>
        </w:rPr>
        <w:t>The purpose of this project is to create a system for DriverPass to address the lack of effective driver training tools in the market.</w:t>
      </w:r>
    </w:p>
    <w:p w14:paraId="3C8475AB" w14:textId="77777777" w:rsidR="0082456C" w:rsidRPr="0082456C" w:rsidRDefault="0082456C" w:rsidP="0082456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2456C">
        <w:rPr>
          <w:rFonts w:ascii="Calibri" w:eastAsia="Calibri" w:hAnsi="Calibri" w:cs="Calibri"/>
          <w:color w:val="000000"/>
        </w:rPr>
        <w:t>The system aims to help users take online classes, practice tests, and schedule on-the-road training sessions.</w:t>
      </w:r>
    </w:p>
    <w:p w14:paraId="40A30719" w14:textId="77777777" w:rsidR="0082456C" w:rsidRPr="0082456C" w:rsidRDefault="0082456C" w:rsidP="0082456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2456C">
        <w:rPr>
          <w:rFonts w:ascii="Calibri" w:eastAsia="Calibri" w:hAnsi="Calibri" w:cs="Calibri"/>
          <w:color w:val="000000"/>
        </w:rPr>
        <w:t>DriverPass wants the system to provide users with convenient access to training resources and enable the company to manage appointments and user interactions efficiently.</w:t>
      </w:r>
    </w:p>
    <w:p w14:paraId="2A25F8FE" w14:textId="7ADE53CE" w:rsidR="001F5855" w:rsidRDefault="001F5855" w:rsidP="0082456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73BF062" w14:textId="77777777" w:rsidR="0082456C" w:rsidRPr="0082456C" w:rsidRDefault="0082456C" w:rsidP="0082456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E6CC774" w14:textId="2A7357A4" w:rsidR="0082456C" w:rsidRPr="0082456C" w:rsidRDefault="0082456C" w:rsidP="0082456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2456C">
        <w:rPr>
          <w:rFonts w:ascii="Calibri" w:eastAsia="Calibri" w:hAnsi="Calibri" w:cs="Calibri"/>
          <w:color w:val="000000"/>
        </w:rPr>
        <w:t>DriverPass wants to bridge the gap in driver training by offering online practice exams, driving lessons, and integrated DMV-compliant content.</w:t>
      </w:r>
    </w:p>
    <w:p w14:paraId="2E2CBB22" w14:textId="77777777" w:rsidR="0082456C" w:rsidRPr="0082456C" w:rsidRDefault="0082456C" w:rsidP="0082456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2456C">
        <w:rPr>
          <w:rFonts w:ascii="Calibri" w:eastAsia="Calibri" w:hAnsi="Calibri" w:cs="Calibri"/>
          <w:color w:val="000000"/>
        </w:rPr>
        <w:t>The system will support data accessibility for company stakeholders from anywhere, ensure secure role-based access, and track all user activities such as reservations, modifications, and cancellations.</w:t>
      </w:r>
    </w:p>
    <w:p w14:paraId="0513C2EC" w14:textId="77777777" w:rsidR="0082456C" w:rsidRPr="0082456C" w:rsidRDefault="0082456C" w:rsidP="0082456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2456C">
        <w:rPr>
          <w:rFonts w:ascii="Calibri" w:eastAsia="Calibri" w:hAnsi="Calibri" w:cs="Calibri"/>
          <w:color w:val="000000"/>
        </w:rPr>
        <w:t>Components include: online training modules, a reservation system for driving lessons, user and admin dashboards, and secure data handling</w:t>
      </w:r>
    </w:p>
    <w:p w14:paraId="18007A92" w14:textId="71216D84" w:rsidR="00E358DC" w:rsidRPr="004D28C8" w:rsidRDefault="00E358DC" w:rsidP="0082456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49E31F2" w14:textId="1435C365" w:rsidR="0082456C" w:rsidRPr="0082456C" w:rsidRDefault="0082456C" w:rsidP="0082456C">
      <w:pPr>
        <w:numPr>
          <w:ilvl w:val="0"/>
          <w:numId w:val="5"/>
        </w:numPr>
        <w:pBdr>
          <w:top w:val="nil"/>
          <w:left w:val="nil"/>
          <w:bottom w:val="nil"/>
          <w:right w:val="nil"/>
          <w:between w:val="nil"/>
        </w:pBdr>
        <w:suppressAutoHyphens/>
        <w:spacing w:after="0"/>
        <w:rPr>
          <w:rFonts w:ascii="Calibri" w:eastAsia="Calibri" w:hAnsi="Calibri" w:cs="Calibri"/>
          <w:color w:val="000000"/>
        </w:rPr>
      </w:pPr>
      <w:r w:rsidRPr="0082456C">
        <w:rPr>
          <w:rFonts w:ascii="Calibri" w:eastAsia="Calibri" w:hAnsi="Calibri" w:cs="Calibri"/>
          <w:color w:val="000000"/>
        </w:rPr>
        <w:t>Enable users to book, modify, or cancel appointments online or through the office.</w:t>
      </w:r>
    </w:p>
    <w:p w14:paraId="53EEF1CC" w14:textId="77777777" w:rsidR="0082456C" w:rsidRPr="0082456C" w:rsidRDefault="0082456C" w:rsidP="0082456C">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Offer three training packages with various combinations of online classes, driving sessions, and DMV rule explanations.</w:t>
      </w:r>
    </w:p>
    <w:p w14:paraId="10BEF3A2" w14:textId="77777777" w:rsidR="0082456C" w:rsidRPr="0082456C" w:rsidRDefault="0082456C" w:rsidP="0082456C">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Provide a progress-tracking interface for users, including test results, lesson history, and driver comments.</w:t>
      </w:r>
    </w:p>
    <w:p w14:paraId="08953D23" w14:textId="77777777" w:rsidR="0082456C" w:rsidRPr="0082456C" w:rsidRDefault="0082456C" w:rsidP="0082456C">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Ensure IT and admin users can manage accounts, update data, and resolve issues efficiently.</w:t>
      </w:r>
    </w:p>
    <w:p w14:paraId="60570C6E" w14:textId="77777777" w:rsidR="0082456C" w:rsidRPr="0082456C" w:rsidRDefault="0082456C" w:rsidP="0082456C">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Maintain flexibility for future feature additions, such as new training packages.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6D8D7C37" w:rsidR="00C924BA" w:rsidRDefault="00C924BA" w:rsidP="0082456C">
      <w:pPr>
        <w:pStyle w:val="Heading3"/>
        <w:keepNext w:val="0"/>
        <w:keepLines w:val="0"/>
        <w:suppressAutoHyphens/>
      </w:pPr>
      <w:r>
        <w:t>Non</w:t>
      </w:r>
      <w:r w:rsidR="009462E1">
        <w:t>functional R</w:t>
      </w:r>
      <w:r w:rsidR="00B56238" w:rsidRPr="0073026F">
        <w:t>equirements</w:t>
      </w:r>
    </w:p>
    <w:p w14:paraId="133A9A80" w14:textId="77777777" w:rsidR="0082456C" w:rsidRPr="0082456C" w:rsidRDefault="0082456C" w:rsidP="0082456C"/>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98BF01F" w14:textId="5FE19E94" w:rsidR="0082456C" w:rsidRPr="0082456C" w:rsidRDefault="0082456C" w:rsidP="0082456C">
      <w:pPr>
        <w:numPr>
          <w:ilvl w:val="0"/>
          <w:numId w:val="4"/>
        </w:numPr>
        <w:pBdr>
          <w:top w:val="nil"/>
          <w:left w:val="nil"/>
          <w:bottom w:val="nil"/>
          <w:right w:val="nil"/>
          <w:between w:val="nil"/>
        </w:pBdr>
        <w:suppressAutoHyphens/>
        <w:spacing w:after="0"/>
        <w:rPr>
          <w:rFonts w:ascii="Calibri" w:eastAsia="Calibri" w:hAnsi="Calibri" w:cs="Calibri"/>
          <w:color w:val="000000"/>
        </w:rPr>
      </w:pPr>
      <w:r w:rsidRPr="0082456C">
        <w:rPr>
          <w:rFonts w:ascii="Calibri" w:eastAsia="Calibri" w:hAnsi="Calibri" w:cs="Calibri"/>
          <w:color w:val="000000"/>
        </w:rPr>
        <w:t>The system must operate on a web-based, cloud-hosted platform for enhanced security and scalability.</w:t>
      </w:r>
    </w:p>
    <w:p w14:paraId="0887DA90" w14:textId="77777777" w:rsidR="0082456C" w:rsidRPr="0082456C" w:rsidRDefault="0082456C" w:rsidP="0082456C">
      <w:pPr>
        <w:numPr>
          <w:ilvl w:val="0"/>
          <w:numId w:val="4"/>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The system must provide fast response times for all operations, including data retrieval and appointment scheduling.</w:t>
      </w:r>
    </w:p>
    <w:p w14:paraId="6FD33D12" w14:textId="00628DAC" w:rsidR="001F5855" w:rsidRPr="0082456C" w:rsidRDefault="0082456C" w:rsidP="0082456C">
      <w:pPr>
        <w:numPr>
          <w:ilvl w:val="0"/>
          <w:numId w:val="4"/>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Regular updates will ensure compatibility with DMV regulations and software maintenance.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0355254" w14:textId="0B29E4EE" w:rsidR="0082456C" w:rsidRPr="0082456C" w:rsidRDefault="0082456C" w:rsidP="0082456C">
      <w:pPr>
        <w:numPr>
          <w:ilvl w:val="0"/>
          <w:numId w:val="2"/>
        </w:numPr>
        <w:pBdr>
          <w:top w:val="nil"/>
          <w:left w:val="nil"/>
          <w:bottom w:val="nil"/>
          <w:right w:val="nil"/>
          <w:between w:val="nil"/>
        </w:pBdr>
        <w:suppressAutoHyphens/>
        <w:spacing w:after="0"/>
        <w:rPr>
          <w:rFonts w:ascii="Calibri" w:eastAsia="Calibri" w:hAnsi="Calibri" w:cs="Calibri"/>
          <w:color w:val="000000"/>
        </w:rPr>
      </w:pPr>
      <w:r w:rsidRPr="0082456C">
        <w:rPr>
          <w:rFonts w:ascii="Calibri" w:eastAsia="Calibri" w:hAnsi="Calibri" w:cs="Calibri"/>
          <w:color w:val="000000"/>
        </w:rPr>
        <w:t>The system must support Windows, Linux, macOS, and mobile devices.</w:t>
      </w:r>
    </w:p>
    <w:p w14:paraId="18A40409" w14:textId="77777777" w:rsidR="0082456C" w:rsidRPr="0082456C" w:rsidRDefault="0082456C" w:rsidP="0082456C">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It must include a responsive web design to adjust to different device sizes.</w:t>
      </w:r>
    </w:p>
    <w:p w14:paraId="2C92F876" w14:textId="5690C6DD" w:rsidR="001F5855" w:rsidRPr="0082456C" w:rsidRDefault="0082456C" w:rsidP="0082456C">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A cloud-based backend with a secure database is required for data storage and processing</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B808D1E" w14:textId="045567A4" w:rsidR="0082456C" w:rsidRPr="0082456C" w:rsidRDefault="0082456C" w:rsidP="0082456C">
      <w:pPr>
        <w:numPr>
          <w:ilvl w:val="0"/>
          <w:numId w:val="2"/>
        </w:numPr>
        <w:pBdr>
          <w:top w:val="nil"/>
          <w:left w:val="nil"/>
          <w:bottom w:val="nil"/>
          <w:right w:val="nil"/>
          <w:between w:val="nil"/>
        </w:pBdr>
        <w:suppressAutoHyphens/>
        <w:spacing w:after="0"/>
        <w:rPr>
          <w:rFonts w:ascii="Calibri" w:eastAsia="Calibri" w:hAnsi="Calibri" w:cs="Calibri"/>
          <w:color w:val="000000"/>
        </w:rPr>
      </w:pPr>
      <w:r w:rsidRPr="0082456C">
        <w:rPr>
          <w:rFonts w:ascii="Calibri" w:eastAsia="Calibri" w:hAnsi="Calibri" w:cs="Calibri"/>
          <w:color w:val="000000"/>
        </w:rPr>
        <w:t>Unique usernames and case-sensitive passwords will identify users.</w:t>
      </w:r>
    </w:p>
    <w:p w14:paraId="7EC83137" w14:textId="7D35644A" w:rsidR="001F5855" w:rsidRPr="0082456C" w:rsidRDefault="0082456C" w:rsidP="0082456C">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Admins must be notified of potential security risks, such as repeated failed login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27A5BE9" w14:textId="66ADF088" w:rsidR="0082456C" w:rsidRPr="0082456C" w:rsidRDefault="0082456C" w:rsidP="0082456C">
      <w:pPr>
        <w:numPr>
          <w:ilvl w:val="0"/>
          <w:numId w:val="2"/>
        </w:numPr>
        <w:pBdr>
          <w:top w:val="nil"/>
          <w:left w:val="nil"/>
          <w:bottom w:val="nil"/>
          <w:right w:val="nil"/>
          <w:between w:val="nil"/>
        </w:pBdr>
        <w:suppressAutoHyphens/>
        <w:spacing w:after="0"/>
        <w:rPr>
          <w:rFonts w:ascii="Calibri" w:eastAsia="Calibri" w:hAnsi="Calibri" w:cs="Calibri"/>
          <w:color w:val="000000"/>
        </w:rPr>
      </w:pPr>
      <w:r w:rsidRPr="0082456C">
        <w:rPr>
          <w:rFonts w:ascii="Calibri" w:eastAsia="Calibri" w:hAnsi="Calibri" w:cs="Calibri"/>
          <w:color w:val="000000"/>
        </w:rPr>
        <w:t>The system must allow IT admins to add, remove, or modify user accounts without altering the core code.</w:t>
      </w:r>
    </w:p>
    <w:p w14:paraId="3B24E1A5" w14:textId="77777777" w:rsidR="0082456C" w:rsidRPr="0082456C" w:rsidRDefault="0082456C" w:rsidP="0082456C">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It must adapt to platform updates seamlessly, ensuring uninterrupted operation.</w:t>
      </w:r>
    </w:p>
    <w:p w14:paraId="445BE6C8" w14:textId="5DC98712" w:rsidR="001F5855" w:rsidRPr="0082456C" w:rsidRDefault="0082456C" w:rsidP="0082456C">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IT admins require full access to diagnose and resolve system issues.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268822A" w14:textId="05F0D432" w:rsidR="0082456C" w:rsidRPr="0082456C" w:rsidRDefault="0082456C" w:rsidP="0082456C">
      <w:pPr>
        <w:numPr>
          <w:ilvl w:val="0"/>
          <w:numId w:val="2"/>
        </w:numPr>
        <w:pBdr>
          <w:top w:val="nil"/>
          <w:left w:val="nil"/>
          <w:bottom w:val="nil"/>
          <w:right w:val="nil"/>
          <w:between w:val="nil"/>
        </w:pBdr>
        <w:suppressAutoHyphens/>
        <w:spacing w:after="0"/>
        <w:rPr>
          <w:rFonts w:ascii="Calibri" w:eastAsia="Calibri" w:hAnsi="Calibri" w:cs="Calibri"/>
          <w:color w:val="000000"/>
        </w:rPr>
      </w:pPr>
      <w:r w:rsidRPr="0082456C">
        <w:rPr>
          <w:rFonts w:ascii="Calibri" w:eastAsia="Calibri" w:hAnsi="Calibri" w:cs="Calibri"/>
          <w:color w:val="000000"/>
        </w:rPr>
        <w:t>User login requires a secure username, password, and multi-factor authentication.</w:t>
      </w:r>
    </w:p>
    <w:p w14:paraId="0E5667F1" w14:textId="77777777" w:rsidR="0082456C" w:rsidRPr="0082456C" w:rsidRDefault="0082456C" w:rsidP="0082456C">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Accounts locked due to hacking attempts must require verification (e.g., phone or email) to regain access.</w:t>
      </w:r>
    </w:p>
    <w:p w14:paraId="4ADD0532" w14:textId="4E289534" w:rsidR="001F5855" w:rsidRPr="0082456C" w:rsidRDefault="0082456C" w:rsidP="0082456C">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All data exchanges between clients and the server must be encrypted.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2A25940" w14:textId="70F27A30" w:rsidR="0082456C" w:rsidRPr="0082456C" w:rsidRDefault="0082456C" w:rsidP="0082456C">
      <w:pPr>
        <w:numPr>
          <w:ilvl w:val="0"/>
          <w:numId w:val="2"/>
        </w:numPr>
        <w:pBdr>
          <w:top w:val="nil"/>
          <w:left w:val="nil"/>
          <w:bottom w:val="nil"/>
          <w:right w:val="nil"/>
          <w:between w:val="nil"/>
        </w:pBdr>
        <w:suppressAutoHyphens/>
        <w:spacing w:after="0"/>
        <w:rPr>
          <w:rFonts w:ascii="Calibri" w:eastAsia="Calibri" w:hAnsi="Calibri" w:cs="Calibri"/>
          <w:color w:val="000000"/>
        </w:rPr>
      </w:pPr>
      <w:r w:rsidRPr="0082456C">
        <w:rPr>
          <w:rFonts w:ascii="Calibri" w:eastAsia="Calibri" w:hAnsi="Calibri" w:cs="Calibri"/>
          <w:color w:val="000000"/>
        </w:rPr>
        <w:t>The system shall validate user credentials during login.</w:t>
      </w:r>
    </w:p>
    <w:p w14:paraId="7946A4E5" w14:textId="77777777" w:rsidR="0082456C" w:rsidRPr="0082456C" w:rsidRDefault="0082456C" w:rsidP="0082456C">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The system shall allow users to register for online classes, practice tests, and in-person training sessions.</w:t>
      </w:r>
    </w:p>
    <w:p w14:paraId="2630CB52" w14:textId="77777777" w:rsidR="0082456C" w:rsidRPr="0082456C" w:rsidRDefault="0082456C" w:rsidP="0082456C">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The system shall enable users to book, modify, or cancel appointments online.</w:t>
      </w:r>
    </w:p>
    <w:p w14:paraId="6FE6268E" w14:textId="42CDEC63" w:rsidR="001F5855" w:rsidRPr="0082456C" w:rsidRDefault="0082456C" w:rsidP="0082456C">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The system shall track user progress and allow instructors to leave feedback.</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C32C7E4" w14:textId="5224D274" w:rsidR="0082456C" w:rsidRPr="0082456C" w:rsidRDefault="0082456C" w:rsidP="0082456C">
      <w:pPr>
        <w:numPr>
          <w:ilvl w:val="0"/>
          <w:numId w:val="2"/>
        </w:numPr>
        <w:pBdr>
          <w:top w:val="nil"/>
          <w:left w:val="nil"/>
          <w:bottom w:val="nil"/>
          <w:right w:val="nil"/>
          <w:between w:val="nil"/>
        </w:pBdr>
        <w:suppressAutoHyphens/>
        <w:spacing w:after="0"/>
        <w:rPr>
          <w:rFonts w:ascii="Calibri" w:eastAsia="Calibri" w:hAnsi="Calibri" w:cs="Calibri"/>
          <w:color w:val="000000"/>
        </w:rPr>
      </w:pPr>
      <w:r w:rsidRPr="0082456C">
        <w:rPr>
          <w:rFonts w:ascii="Calibri" w:eastAsia="Calibri" w:hAnsi="Calibri" w:cs="Calibri"/>
          <w:color w:val="000000"/>
        </w:rPr>
        <w:t>Users include IT staff, admins, and customers.</w:t>
      </w:r>
    </w:p>
    <w:p w14:paraId="432B5F2D" w14:textId="77777777" w:rsidR="0082456C" w:rsidRPr="0082456C" w:rsidRDefault="0082456C" w:rsidP="0082456C">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Customers will interact with the system via a browser interface on computers and mobile devices.</w:t>
      </w:r>
    </w:p>
    <w:p w14:paraId="71EF2A2B" w14:textId="77777777" w:rsidR="0082456C" w:rsidRPr="0082456C" w:rsidRDefault="0082456C" w:rsidP="0082456C">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IT staff and admins require dashboards with full access for system management and troubleshooting.</w:t>
      </w:r>
    </w:p>
    <w:p w14:paraId="3E0ED0CC" w14:textId="2714559B" w:rsidR="001F5855" w:rsidRPr="0082456C" w:rsidRDefault="0082456C" w:rsidP="0082456C">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Customers need an intuitive interface for booking, training, and progress tracking</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EB2D655" w14:textId="595FB477" w:rsidR="0082456C" w:rsidRPr="0082456C" w:rsidRDefault="0082456C" w:rsidP="0082456C">
      <w:pPr>
        <w:numPr>
          <w:ilvl w:val="0"/>
          <w:numId w:val="2"/>
        </w:numPr>
        <w:pBdr>
          <w:top w:val="nil"/>
          <w:left w:val="nil"/>
          <w:bottom w:val="nil"/>
          <w:right w:val="nil"/>
          <w:between w:val="nil"/>
        </w:pBdr>
        <w:suppressAutoHyphens/>
        <w:spacing w:after="0"/>
        <w:rPr>
          <w:rFonts w:ascii="Calibri" w:eastAsia="Calibri" w:hAnsi="Calibri" w:cs="Calibri"/>
          <w:color w:val="000000"/>
        </w:rPr>
      </w:pPr>
      <w:r w:rsidRPr="0082456C">
        <w:rPr>
          <w:rFonts w:ascii="Calibri" w:eastAsia="Calibri" w:hAnsi="Calibri" w:cs="Calibri"/>
          <w:color w:val="000000"/>
        </w:rPr>
        <w:t>Users will have internet access and devices compatible with the system.</w:t>
      </w:r>
    </w:p>
    <w:p w14:paraId="6DD55A1C" w14:textId="77777777" w:rsidR="0082456C" w:rsidRPr="0082456C" w:rsidRDefault="0082456C" w:rsidP="0082456C">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The DMV will provide timely updates for compliance requirements.</w:t>
      </w:r>
    </w:p>
    <w:p w14:paraId="1192C4F4" w14:textId="1FF01B9A" w:rsidR="001F5855" w:rsidRPr="0082456C" w:rsidRDefault="0082456C" w:rsidP="0082456C">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2456C">
        <w:rPr>
          <w:rFonts w:ascii="Calibri" w:eastAsia="Calibri" w:hAnsi="Calibri" w:cs="Calibri"/>
          <w:color w:val="000000"/>
        </w:rPr>
        <w:t>Budget constraints are not explicitly detailed but may impact resource allocation.</w:t>
      </w:r>
    </w:p>
    <w:p w14:paraId="469A7AD0" w14:textId="77777777" w:rsidR="001F5855" w:rsidRDefault="001F5855" w:rsidP="00927DCE">
      <w:pPr>
        <w:suppressAutoHyphens/>
        <w:spacing w:after="240" w:line="240" w:lineRule="auto"/>
        <w:rPr>
          <w:rFonts w:ascii="Calibri" w:hAnsi="Calibri" w:cs="Calibri"/>
        </w:rPr>
      </w:pPr>
    </w:p>
    <w:p w14:paraId="1A0F2F40" w14:textId="77777777" w:rsidR="00373E4E" w:rsidRPr="0073026F" w:rsidRDefault="00373E4E"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36393C1" w14:textId="58A753E7" w:rsidR="00373E4E" w:rsidRPr="00373E4E" w:rsidRDefault="00373E4E" w:rsidP="00373E4E">
      <w:pPr>
        <w:numPr>
          <w:ilvl w:val="0"/>
          <w:numId w:val="3"/>
        </w:numPr>
        <w:pBdr>
          <w:top w:val="nil"/>
          <w:left w:val="nil"/>
          <w:bottom w:val="nil"/>
          <w:right w:val="nil"/>
          <w:between w:val="nil"/>
        </w:pBdr>
        <w:suppressAutoHyphens/>
        <w:spacing w:after="0"/>
        <w:rPr>
          <w:rFonts w:ascii="Calibri" w:eastAsia="Calibri" w:hAnsi="Calibri" w:cs="Calibri"/>
          <w:color w:val="000000"/>
        </w:rPr>
      </w:pPr>
      <w:r w:rsidRPr="00373E4E">
        <w:rPr>
          <w:rFonts w:ascii="Calibri" w:eastAsia="Calibri" w:hAnsi="Calibri" w:cs="Calibri"/>
          <w:color w:val="000000"/>
        </w:rPr>
        <w:t>Time constraints and staffing availability may delay task completion.</w:t>
      </w:r>
    </w:p>
    <w:p w14:paraId="5E2829F4" w14:textId="77777777" w:rsidR="00373E4E" w:rsidRPr="00373E4E" w:rsidRDefault="00373E4E" w:rsidP="00373E4E">
      <w:pPr>
        <w:numPr>
          <w:ilvl w:val="0"/>
          <w:numId w:val="3"/>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373E4E">
        <w:rPr>
          <w:rFonts w:ascii="Calibri" w:eastAsia="Calibri" w:hAnsi="Calibri" w:cs="Calibri"/>
          <w:color w:val="000000"/>
        </w:rPr>
        <w:t>Resources such as experienced staff and required technologies might be limited by budgetary considerations.</w:t>
      </w:r>
    </w:p>
    <w:p w14:paraId="447E4B7C" w14:textId="5335F93C" w:rsidR="001F5855" w:rsidRPr="00373E4E" w:rsidRDefault="00373E4E" w:rsidP="00373E4E">
      <w:pPr>
        <w:numPr>
          <w:ilvl w:val="0"/>
          <w:numId w:val="3"/>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373E4E">
        <w:rPr>
          <w:rFonts w:ascii="Calibri" w:eastAsia="Calibri" w:hAnsi="Calibri" w:cs="Calibri"/>
          <w:color w:val="000000"/>
        </w:rPr>
        <w:t>The initial release will focus on the core features, with advanced functionality deferred to future updates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0A35D109" w:rsidR="00927DCE" w:rsidRDefault="004D5AF8" w:rsidP="00C924BA">
      <w:pPr>
        <w:suppressAutoHyphens/>
        <w:spacing w:after="0" w:line="240" w:lineRule="auto"/>
        <w:rPr>
          <w:rFonts w:ascii="Calibri" w:hAnsi="Calibri" w:cs="Calibri"/>
        </w:rPr>
      </w:pPr>
      <w:r>
        <w:rPr>
          <w:noProof/>
        </w:rPr>
        <w:lastRenderedPageBreak/>
        <w:drawing>
          <wp:inline distT="0" distB="0" distL="0" distR="0" wp14:anchorId="51AE488C" wp14:editId="5673A9ED">
            <wp:extent cx="5943600" cy="2947670"/>
            <wp:effectExtent l="0" t="0" r="0" b="5080"/>
            <wp:docPr id="467515114"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47670"/>
                    </a:xfrm>
                    <a:prstGeom prst="rect">
                      <a:avLst/>
                    </a:prstGeom>
                    <a:noFill/>
                    <a:ln>
                      <a:noFill/>
                    </a:ln>
                  </pic:spPr>
                </pic:pic>
              </a:graphicData>
            </a:graphic>
          </wp:inline>
        </w:drawing>
      </w:r>
    </w:p>
    <w:p w14:paraId="0B8C1A23" w14:textId="77777777" w:rsidR="004D5AF8" w:rsidRPr="0073026F" w:rsidRDefault="004D5AF8" w:rsidP="00C924BA">
      <w:pPr>
        <w:suppressAutoHyphens/>
        <w:spacing w:after="0" w:line="240" w:lineRule="auto"/>
        <w:rPr>
          <w:rFonts w:ascii="Calibri" w:hAnsi="Calibri" w:cs="Calibri"/>
        </w:rPr>
      </w:pPr>
    </w:p>
    <w:sectPr w:rsidR="004D5AF8"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8F1E2" w14:textId="77777777" w:rsidR="002C1B8B" w:rsidRDefault="002C1B8B">
      <w:pPr>
        <w:spacing w:after="0" w:line="240" w:lineRule="auto"/>
      </w:pPr>
      <w:r>
        <w:separator/>
      </w:r>
    </w:p>
  </w:endnote>
  <w:endnote w:type="continuationSeparator" w:id="0">
    <w:p w14:paraId="4B0B6E6D" w14:textId="77777777" w:rsidR="002C1B8B" w:rsidRDefault="002C1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0D126" w14:textId="77777777" w:rsidR="002C1B8B" w:rsidRDefault="002C1B8B">
      <w:pPr>
        <w:spacing w:after="0" w:line="240" w:lineRule="auto"/>
      </w:pPr>
      <w:r>
        <w:separator/>
      </w:r>
    </w:p>
  </w:footnote>
  <w:footnote w:type="continuationSeparator" w:id="0">
    <w:p w14:paraId="59E35775" w14:textId="77777777" w:rsidR="002C1B8B" w:rsidRDefault="002C1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42005"/>
    <w:multiLevelType w:val="multilevel"/>
    <w:tmpl w:val="3CC8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10D5"/>
    <w:multiLevelType w:val="multilevel"/>
    <w:tmpl w:val="FCFA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474CA"/>
    <w:multiLevelType w:val="multilevel"/>
    <w:tmpl w:val="9606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3819BE"/>
    <w:multiLevelType w:val="multilevel"/>
    <w:tmpl w:val="683A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85A0943"/>
    <w:multiLevelType w:val="multilevel"/>
    <w:tmpl w:val="08D0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74ADE"/>
    <w:multiLevelType w:val="multilevel"/>
    <w:tmpl w:val="B176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E3874"/>
    <w:multiLevelType w:val="multilevel"/>
    <w:tmpl w:val="E73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88112C5"/>
    <w:multiLevelType w:val="multilevel"/>
    <w:tmpl w:val="83D4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D6DCD"/>
    <w:multiLevelType w:val="multilevel"/>
    <w:tmpl w:val="41F2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806F4"/>
    <w:multiLevelType w:val="multilevel"/>
    <w:tmpl w:val="B852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5"/>
  </w:num>
  <w:num w:numId="2" w16cid:durableId="1577014827">
    <w:abstractNumId w:val="9"/>
  </w:num>
  <w:num w:numId="3" w16cid:durableId="22220197">
    <w:abstractNumId w:val="14"/>
  </w:num>
  <w:num w:numId="4" w16cid:durableId="1604344107">
    <w:abstractNumId w:val="5"/>
  </w:num>
  <w:num w:numId="5" w16cid:durableId="1663773802">
    <w:abstractNumId w:val="3"/>
  </w:num>
  <w:num w:numId="6" w16cid:durableId="123279372">
    <w:abstractNumId w:val="13"/>
  </w:num>
  <w:num w:numId="7" w16cid:durableId="359863752">
    <w:abstractNumId w:val="8"/>
  </w:num>
  <w:num w:numId="8" w16cid:durableId="1512523601">
    <w:abstractNumId w:val="1"/>
  </w:num>
  <w:num w:numId="9" w16cid:durableId="39138920">
    <w:abstractNumId w:val="6"/>
  </w:num>
  <w:num w:numId="10" w16cid:durableId="1953004556">
    <w:abstractNumId w:val="2"/>
  </w:num>
  <w:num w:numId="11" w16cid:durableId="2114132209">
    <w:abstractNumId w:val="4"/>
  </w:num>
  <w:num w:numId="12" w16cid:durableId="2037003305">
    <w:abstractNumId w:val="11"/>
  </w:num>
  <w:num w:numId="13" w16cid:durableId="1753551092">
    <w:abstractNumId w:val="12"/>
  </w:num>
  <w:num w:numId="14" w16cid:durableId="613024669">
    <w:abstractNumId w:val="10"/>
  </w:num>
  <w:num w:numId="15" w16cid:durableId="720831735">
    <w:abstractNumId w:val="0"/>
  </w:num>
  <w:num w:numId="16" w16cid:durableId="906115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1C9D"/>
    <w:rsid w:val="0014411C"/>
    <w:rsid w:val="001F5855"/>
    <w:rsid w:val="0027235C"/>
    <w:rsid w:val="002C1B8B"/>
    <w:rsid w:val="002C7F6F"/>
    <w:rsid w:val="00373E4E"/>
    <w:rsid w:val="004A24BF"/>
    <w:rsid w:val="004D28C8"/>
    <w:rsid w:val="004D5AF8"/>
    <w:rsid w:val="00524E72"/>
    <w:rsid w:val="0059341E"/>
    <w:rsid w:val="0073026F"/>
    <w:rsid w:val="00773F3E"/>
    <w:rsid w:val="0082456C"/>
    <w:rsid w:val="0087013E"/>
    <w:rsid w:val="008F277B"/>
    <w:rsid w:val="009231F4"/>
    <w:rsid w:val="00927DCE"/>
    <w:rsid w:val="009462E1"/>
    <w:rsid w:val="00AE38B2"/>
    <w:rsid w:val="00AF6495"/>
    <w:rsid w:val="00B3379F"/>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8245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71155">
      <w:bodyDiv w:val="1"/>
      <w:marLeft w:val="0"/>
      <w:marRight w:val="0"/>
      <w:marTop w:val="0"/>
      <w:marBottom w:val="0"/>
      <w:divBdr>
        <w:top w:val="none" w:sz="0" w:space="0" w:color="auto"/>
        <w:left w:val="none" w:sz="0" w:space="0" w:color="auto"/>
        <w:bottom w:val="none" w:sz="0" w:space="0" w:color="auto"/>
        <w:right w:val="none" w:sz="0" w:space="0" w:color="auto"/>
      </w:divBdr>
    </w:div>
    <w:div w:id="225343369">
      <w:bodyDiv w:val="1"/>
      <w:marLeft w:val="0"/>
      <w:marRight w:val="0"/>
      <w:marTop w:val="0"/>
      <w:marBottom w:val="0"/>
      <w:divBdr>
        <w:top w:val="none" w:sz="0" w:space="0" w:color="auto"/>
        <w:left w:val="none" w:sz="0" w:space="0" w:color="auto"/>
        <w:bottom w:val="none" w:sz="0" w:space="0" w:color="auto"/>
        <w:right w:val="none" w:sz="0" w:space="0" w:color="auto"/>
      </w:divBdr>
    </w:div>
    <w:div w:id="313343104">
      <w:bodyDiv w:val="1"/>
      <w:marLeft w:val="0"/>
      <w:marRight w:val="0"/>
      <w:marTop w:val="0"/>
      <w:marBottom w:val="0"/>
      <w:divBdr>
        <w:top w:val="none" w:sz="0" w:space="0" w:color="auto"/>
        <w:left w:val="none" w:sz="0" w:space="0" w:color="auto"/>
        <w:bottom w:val="none" w:sz="0" w:space="0" w:color="auto"/>
        <w:right w:val="none" w:sz="0" w:space="0" w:color="auto"/>
      </w:divBdr>
    </w:div>
    <w:div w:id="315695222">
      <w:bodyDiv w:val="1"/>
      <w:marLeft w:val="0"/>
      <w:marRight w:val="0"/>
      <w:marTop w:val="0"/>
      <w:marBottom w:val="0"/>
      <w:divBdr>
        <w:top w:val="none" w:sz="0" w:space="0" w:color="auto"/>
        <w:left w:val="none" w:sz="0" w:space="0" w:color="auto"/>
        <w:bottom w:val="none" w:sz="0" w:space="0" w:color="auto"/>
        <w:right w:val="none" w:sz="0" w:space="0" w:color="auto"/>
      </w:divBdr>
    </w:div>
    <w:div w:id="471825639">
      <w:bodyDiv w:val="1"/>
      <w:marLeft w:val="0"/>
      <w:marRight w:val="0"/>
      <w:marTop w:val="0"/>
      <w:marBottom w:val="0"/>
      <w:divBdr>
        <w:top w:val="none" w:sz="0" w:space="0" w:color="auto"/>
        <w:left w:val="none" w:sz="0" w:space="0" w:color="auto"/>
        <w:bottom w:val="none" w:sz="0" w:space="0" w:color="auto"/>
        <w:right w:val="none" w:sz="0" w:space="0" w:color="auto"/>
      </w:divBdr>
    </w:div>
    <w:div w:id="483012958">
      <w:bodyDiv w:val="1"/>
      <w:marLeft w:val="0"/>
      <w:marRight w:val="0"/>
      <w:marTop w:val="0"/>
      <w:marBottom w:val="0"/>
      <w:divBdr>
        <w:top w:val="none" w:sz="0" w:space="0" w:color="auto"/>
        <w:left w:val="none" w:sz="0" w:space="0" w:color="auto"/>
        <w:bottom w:val="none" w:sz="0" w:space="0" w:color="auto"/>
        <w:right w:val="none" w:sz="0" w:space="0" w:color="auto"/>
      </w:divBdr>
    </w:div>
    <w:div w:id="508181138">
      <w:bodyDiv w:val="1"/>
      <w:marLeft w:val="0"/>
      <w:marRight w:val="0"/>
      <w:marTop w:val="0"/>
      <w:marBottom w:val="0"/>
      <w:divBdr>
        <w:top w:val="none" w:sz="0" w:space="0" w:color="auto"/>
        <w:left w:val="none" w:sz="0" w:space="0" w:color="auto"/>
        <w:bottom w:val="none" w:sz="0" w:space="0" w:color="auto"/>
        <w:right w:val="none" w:sz="0" w:space="0" w:color="auto"/>
      </w:divBdr>
    </w:div>
    <w:div w:id="544370776">
      <w:bodyDiv w:val="1"/>
      <w:marLeft w:val="0"/>
      <w:marRight w:val="0"/>
      <w:marTop w:val="0"/>
      <w:marBottom w:val="0"/>
      <w:divBdr>
        <w:top w:val="none" w:sz="0" w:space="0" w:color="auto"/>
        <w:left w:val="none" w:sz="0" w:space="0" w:color="auto"/>
        <w:bottom w:val="none" w:sz="0" w:space="0" w:color="auto"/>
        <w:right w:val="none" w:sz="0" w:space="0" w:color="auto"/>
      </w:divBdr>
    </w:div>
    <w:div w:id="567111075">
      <w:bodyDiv w:val="1"/>
      <w:marLeft w:val="0"/>
      <w:marRight w:val="0"/>
      <w:marTop w:val="0"/>
      <w:marBottom w:val="0"/>
      <w:divBdr>
        <w:top w:val="none" w:sz="0" w:space="0" w:color="auto"/>
        <w:left w:val="none" w:sz="0" w:space="0" w:color="auto"/>
        <w:bottom w:val="none" w:sz="0" w:space="0" w:color="auto"/>
        <w:right w:val="none" w:sz="0" w:space="0" w:color="auto"/>
      </w:divBdr>
    </w:div>
    <w:div w:id="653752494">
      <w:bodyDiv w:val="1"/>
      <w:marLeft w:val="0"/>
      <w:marRight w:val="0"/>
      <w:marTop w:val="0"/>
      <w:marBottom w:val="0"/>
      <w:divBdr>
        <w:top w:val="none" w:sz="0" w:space="0" w:color="auto"/>
        <w:left w:val="none" w:sz="0" w:space="0" w:color="auto"/>
        <w:bottom w:val="none" w:sz="0" w:space="0" w:color="auto"/>
        <w:right w:val="none" w:sz="0" w:space="0" w:color="auto"/>
      </w:divBdr>
    </w:div>
    <w:div w:id="697507639">
      <w:bodyDiv w:val="1"/>
      <w:marLeft w:val="0"/>
      <w:marRight w:val="0"/>
      <w:marTop w:val="0"/>
      <w:marBottom w:val="0"/>
      <w:divBdr>
        <w:top w:val="none" w:sz="0" w:space="0" w:color="auto"/>
        <w:left w:val="none" w:sz="0" w:space="0" w:color="auto"/>
        <w:bottom w:val="none" w:sz="0" w:space="0" w:color="auto"/>
        <w:right w:val="none" w:sz="0" w:space="0" w:color="auto"/>
      </w:divBdr>
    </w:div>
    <w:div w:id="766387389">
      <w:bodyDiv w:val="1"/>
      <w:marLeft w:val="0"/>
      <w:marRight w:val="0"/>
      <w:marTop w:val="0"/>
      <w:marBottom w:val="0"/>
      <w:divBdr>
        <w:top w:val="none" w:sz="0" w:space="0" w:color="auto"/>
        <w:left w:val="none" w:sz="0" w:space="0" w:color="auto"/>
        <w:bottom w:val="none" w:sz="0" w:space="0" w:color="auto"/>
        <w:right w:val="none" w:sz="0" w:space="0" w:color="auto"/>
      </w:divBdr>
    </w:div>
    <w:div w:id="1012102449">
      <w:bodyDiv w:val="1"/>
      <w:marLeft w:val="0"/>
      <w:marRight w:val="0"/>
      <w:marTop w:val="0"/>
      <w:marBottom w:val="0"/>
      <w:divBdr>
        <w:top w:val="none" w:sz="0" w:space="0" w:color="auto"/>
        <w:left w:val="none" w:sz="0" w:space="0" w:color="auto"/>
        <w:bottom w:val="none" w:sz="0" w:space="0" w:color="auto"/>
        <w:right w:val="none" w:sz="0" w:space="0" w:color="auto"/>
      </w:divBdr>
    </w:div>
    <w:div w:id="1104813143">
      <w:bodyDiv w:val="1"/>
      <w:marLeft w:val="0"/>
      <w:marRight w:val="0"/>
      <w:marTop w:val="0"/>
      <w:marBottom w:val="0"/>
      <w:divBdr>
        <w:top w:val="none" w:sz="0" w:space="0" w:color="auto"/>
        <w:left w:val="none" w:sz="0" w:space="0" w:color="auto"/>
        <w:bottom w:val="none" w:sz="0" w:space="0" w:color="auto"/>
        <w:right w:val="none" w:sz="0" w:space="0" w:color="auto"/>
      </w:divBdr>
    </w:div>
    <w:div w:id="1139610185">
      <w:bodyDiv w:val="1"/>
      <w:marLeft w:val="0"/>
      <w:marRight w:val="0"/>
      <w:marTop w:val="0"/>
      <w:marBottom w:val="0"/>
      <w:divBdr>
        <w:top w:val="none" w:sz="0" w:space="0" w:color="auto"/>
        <w:left w:val="none" w:sz="0" w:space="0" w:color="auto"/>
        <w:bottom w:val="none" w:sz="0" w:space="0" w:color="auto"/>
        <w:right w:val="none" w:sz="0" w:space="0" w:color="auto"/>
      </w:divBdr>
    </w:div>
    <w:div w:id="1219980202">
      <w:bodyDiv w:val="1"/>
      <w:marLeft w:val="0"/>
      <w:marRight w:val="0"/>
      <w:marTop w:val="0"/>
      <w:marBottom w:val="0"/>
      <w:divBdr>
        <w:top w:val="none" w:sz="0" w:space="0" w:color="auto"/>
        <w:left w:val="none" w:sz="0" w:space="0" w:color="auto"/>
        <w:bottom w:val="none" w:sz="0" w:space="0" w:color="auto"/>
        <w:right w:val="none" w:sz="0" w:space="0" w:color="auto"/>
      </w:divBdr>
    </w:div>
    <w:div w:id="1263105857">
      <w:bodyDiv w:val="1"/>
      <w:marLeft w:val="0"/>
      <w:marRight w:val="0"/>
      <w:marTop w:val="0"/>
      <w:marBottom w:val="0"/>
      <w:divBdr>
        <w:top w:val="none" w:sz="0" w:space="0" w:color="auto"/>
        <w:left w:val="none" w:sz="0" w:space="0" w:color="auto"/>
        <w:bottom w:val="none" w:sz="0" w:space="0" w:color="auto"/>
        <w:right w:val="none" w:sz="0" w:space="0" w:color="auto"/>
      </w:divBdr>
    </w:div>
    <w:div w:id="1268848094">
      <w:bodyDiv w:val="1"/>
      <w:marLeft w:val="0"/>
      <w:marRight w:val="0"/>
      <w:marTop w:val="0"/>
      <w:marBottom w:val="0"/>
      <w:divBdr>
        <w:top w:val="none" w:sz="0" w:space="0" w:color="auto"/>
        <w:left w:val="none" w:sz="0" w:space="0" w:color="auto"/>
        <w:bottom w:val="none" w:sz="0" w:space="0" w:color="auto"/>
        <w:right w:val="none" w:sz="0" w:space="0" w:color="auto"/>
      </w:divBdr>
    </w:div>
    <w:div w:id="1290434569">
      <w:bodyDiv w:val="1"/>
      <w:marLeft w:val="0"/>
      <w:marRight w:val="0"/>
      <w:marTop w:val="0"/>
      <w:marBottom w:val="0"/>
      <w:divBdr>
        <w:top w:val="none" w:sz="0" w:space="0" w:color="auto"/>
        <w:left w:val="none" w:sz="0" w:space="0" w:color="auto"/>
        <w:bottom w:val="none" w:sz="0" w:space="0" w:color="auto"/>
        <w:right w:val="none" w:sz="0" w:space="0" w:color="auto"/>
      </w:divBdr>
    </w:div>
    <w:div w:id="1475299015">
      <w:bodyDiv w:val="1"/>
      <w:marLeft w:val="0"/>
      <w:marRight w:val="0"/>
      <w:marTop w:val="0"/>
      <w:marBottom w:val="0"/>
      <w:divBdr>
        <w:top w:val="none" w:sz="0" w:space="0" w:color="auto"/>
        <w:left w:val="none" w:sz="0" w:space="0" w:color="auto"/>
        <w:bottom w:val="none" w:sz="0" w:space="0" w:color="auto"/>
        <w:right w:val="none" w:sz="0" w:space="0" w:color="auto"/>
      </w:divBdr>
    </w:div>
    <w:div w:id="1515069690">
      <w:bodyDiv w:val="1"/>
      <w:marLeft w:val="0"/>
      <w:marRight w:val="0"/>
      <w:marTop w:val="0"/>
      <w:marBottom w:val="0"/>
      <w:divBdr>
        <w:top w:val="none" w:sz="0" w:space="0" w:color="auto"/>
        <w:left w:val="none" w:sz="0" w:space="0" w:color="auto"/>
        <w:bottom w:val="none" w:sz="0" w:space="0" w:color="auto"/>
        <w:right w:val="none" w:sz="0" w:space="0" w:color="auto"/>
      </w:divBdr>
    </w:div>
    <w:div w:id="1608198464">
      <w:bodyDiv w:val="1"/>
      <w:marLeft w:val="0"/>
      <w:marRight w:val="0"/>
      <w:marTop w:val="0"/>
      <w:marBottom w:val="0"/>
      <w:divBdr>
        <w:top w:val="none" w:sz="0" w:space="0" w:color="auto"/>
        <w:left w:val="none" w:sz="0" w:space="0" w:color="auto"/>
        <w:bottom w:val="none" w:sz="0" w:space="0" w:color="auto"/>
        <w:right w:val="none" w:sz="0" w:space="0" w:color="auto"/>
      </w:divBdr>
    </w:div>
    <w:div w:id="1730299148">
      <w:bodyDiv w:val="1"/>
      <w:marLeft w:val="0"/>
      <w:marRight w:val="0"/>
      <w:marTop w:val="0"/>
      <w:marBottom w:val="0"/>
      <w:divBdr>
        <w:top w:val="none" w:sz="0" w:space="0" w:color="auto"/>
        <w:left w:val="none" w:sz="0" w:space="0" w:color="auto"/>
        <w:bottom w:val="none" w:sz="0" w:space="0" w:color="auto"/>
        <w:right w:val="none" w:sz="0" w:space="0" w:color="auto"/>
      </w:divBdr>
    </w:div>
    <w:div w:id="1915578076">
      <w:bodyDiv w:val="1"/>
      <w:marLeft w:val="0"/>
      <w:marRight w:val="0"/>
      <w:marTop w:val="0"/>
      <w:marBottom w:val="0"/>
      <w:divBdr>
        <w:top w:val="none" w:sz="0" w:space="0" w:color="auto"/>
        <w:left w:val="none" w:sz="0" w:space="0" w:color="auto"/>
        <w:bottom w:val="none" w:sz="0" w:space="0" w:color="auto"/>
        <w:right w:val="none" w:sz="0" w:space="0" w:color="auto"/>
      </w:divBdr>
    </w:div>
    <w:div w:id="2058821636">
      <w:bodyDiv w:val="1"/>
      <w:marLeft w:val="0"/>
      <w:marRight w:val="0"/>
      <w:marTop w:val="0"/>
      <w:marBottom w:val="0"/>
      <w:divBdr>
        <w:top w:val="none" w:sz="0" w:space="0" w:color="auto"/>
        <w:left w:val="none" w:sz="0" w:space="0" w:color="auto"/>
        <w:bottom w:val="none" w:sz="0" w:space="0" w:color="auto"/>
        <w:right w:val="none" w:sz="0" w:space="0" w:color="auto"/>
      </w:divBdr>
    </w:div>
    <w:div w:id="2075622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SAMUEL BLACK</cp:lastModifiedBy>
  <cp:revision>3</cp:revision>
  <dcterms:created xsi:type="dcterms:W3CDTF">2025-02-09T20:58:00Z</dcterms:created>
  <dcterms:modified xsi:type="dcterms:W3CDTF">2025-02-09T20:58:00Z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dc946258fcc7573026059647d20299f92e55e8bed31f065ccddc2ccd9ea5ac96</vt:lpwstr>
  </property>
</Properties>
</file>