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11" w:rsidRDefault="00D15D11" w:rsidP="00D15D11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Инструкция по разворачиванию программного средства</w:t>
      </w:r>
    </w:p>
    <w:p w:rsidR="00D15D11" w:rsidRDefault="00D15D11" w:rsidP="00D15D11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разворачивания программного средства на сервере требуется установка следующего программного обеспечения:</w:t>
      </w:r>
    </w:p>
    <w:p w:rsidR="00D15D11" w:rsidRDefault="00D15D11" w:rsidP="00D15D11">
      <w:pPr>
        <w:pStyle w:val="a3"/>
        <w:numPr>
          <w:ilvl w:val="0"/>
          <w:numId w:val="4"/>
        </w:numPr>
        <w:spacing w:before="240" w:beforeAutospacing="0" w:after="60" w:afterAutospacing="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PostgreSQL 14.6 +</w:t>
      </w:r>
    </w:p>
    <w:p w:rsidR="00D15D11" w:rsidRDefault="00D15D11" w:rsidP="00D15D11">
      <w:pPr>
        <w:pStyle w:val="a3"/>
        <w:numPr>
          <w:ilvl w:val="0"/>
          <w:numId w:val="4"/>
        </w:numPr>
        <w:spacing w:before="240" w:beforeAutospacing="0" w:after="60" w:afterAutospacing="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D15D11">
        <w:rPr>
          <w:bCs/>
          <w:color w:val="000000"/>
          <w:sz w:val="28"/>
          <w:szCs w:val="28"/>
          <w:lang w:val="en-US"/>
        </w:rPr>
        <w:t>.NET 6.0.10 Runtime</w:t>
      </w:r>
    </w:p>
    <w:p w:rsidR="00D15D11" w:rsidRDefault="00D15D11" w:rsidP="00D15D11">
      <w:pPr>
        <w:pStyle w:val="a3"/>
        <w:numPr>
          <w:ilvl w:val="0"/>
          <w:numId w:val="4"/>
        </w:numPr>
        <w:spacing w:before="240" w:beforeAutospacing="0" w:after="60" w:afterAutospacing="0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Node.Js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16.18.1</w:t>
      </w:r>
    </w:p>
    <w:p w:rsidR="00204227" w:rsidRDefault="00204227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Прежде чем</w:t>
      </w:r>
      <w:r w:rsidRPr="0020422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приступать к запуску программного средства, требуется загрузить базу данных из </w:t>
      </w:r>
      <w:proofErr w:type="spellStart"/>
      <w:r>
        <w:rPr>
          <w:bCs/>
          <w:color w:val="000000"/>
          <w:sz w:val="28"/>
          <w:szCs w:val="28"/>
        </w:rPr>
        <w:t>бэкапа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0078C9" w:rsidRDefault="000078C9" w:rsidP="00DF15C1">
      <w:pPr>
        <w:pStyle w:val="a3"/>
        <w:spacing w:before="240" w:beforeAutospacing="0" w:after="60" w:afterAutospacing="0"/>
        <w:ind w:firstLine="709"/>
        <w:jc w:val="center"/>
        <w:textAlignment w:val="baseline"/>
        <w:rPr>
          <w:bCs/>
          <w:color w:val="000000"/>
          <w:sz w:val="28"/>
          <w:szCs w:val="28"/>
        </w:rPr>
      </w:pPr>
      <w:r w:rsidRPr="000078C9">
        <w:rPr>
          <w:bCs/>
          <w:color w:val="000000"/>
          <w:sz w:val="28"/>
          <w:szCs w:val="28"/>
        </w:rPr>
        <w:drawing>
          <wp:inline distT="0" distB="0" distL="0" distR="0" wp14:anchorId="3B2692D1" wp14:editId="60BBDC9B">
            <wp:extent cx="3391373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44" w:rsidRDefault="000A2044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загрузки </w:t>
      </w:r>
      <w:proofErr w:type="spellStart"/>
      <w:r>
        <w:rPr>
          <w:bCs/>
          <w:color w:val="000000"/>
          <w:sz w:val="28"/>
          <w:szCs w:val="28"/>
        </w:rPr>
        <w:t>бэкапа</w:t>
      </w:r>
      <w:proofErr w:type="spellEnd"/>
      <w:r>
        <w:rPr>
          <w:bCs/>
          <w:color w:val="000000"/>
          <w:sz w:val="28"/>
          <w:szCs w:val="28"/>
        </w:rPr>
        <w:t xml:space="preserve"> в </w:t>
      </w:r>
      <w:proofErr w:type="spellStart"/>
      <w:r>
        <w:rPr>
          <w:bCs/>
          <w:color w:val="000000"/>
          <w:sz w:val="28"/>
          <w:szCs w:val="28"/>
          <w:lang w:val="en-US"/>
        </w:rPr>
        <w:t>pgAdmin</w:t>
      </w:r>
      <w:proofErr w:type="spellEnd"/>
      <w:r w:rsidRPr="000A204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требуется создать базу данных с названием </w:t>
      </w:r>
      <w:proofErr w:type="spellStart"/>
      <w:r>
        <w:rPr>
          <w:bCs/>
          <w:color w:val="000000"/>
          <w:sz w:val="28"/>
          <w:szCs w:val="28"/>
          <w:lang w:val="en-US"/>
        </w:rPr>
        <w:t>CampDb</w:t>
      </w:r>
      <w:proofErr w:type="spellEnd"/>
      <w:r w:rsidRPr="000A2044">
        <w:rPr>
          <w:bCs/>
          <w:color w:val="000000"/>
          <w:sz w:val="28"/>
          <w:szCs w:val="28"/>
        </w:rPr>
        <w:t>.</w:t>
      </w:r>
    </w:p>
    <w:p w:rsidR="000A2044" w:rsidRDefault="000A2044" w:rsidP="00DF15C1">
      <w:pPr>
        <w:pStyle w:val="a3"/>
        <w:spacing w:before="240" w:beforeAutospacing="0" w:after="60" w:afterAutospacing="0"/>
        <w:ind w:firstLine="709"/>
        <w:jc w:val="center"/>
        <w:textAlignment w:val="baseline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70E1D0" wp14:editId="4E831A2E">
            <wp:extent cx="3115110" cy="367716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44" w:rsidRDefault="000A2044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</w:p>
    <w:p w:rsidR="000A2044" w:rsidRDefault="000A2044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</w:p>
    <w:p w:rsidR="000A2044" w:rsidRDefault="000A2044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</w:p>
    <w:p w:rsidR="000A2044" w:rsidRDefault="000A2044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Далее выбрать файл </w:t>
      </w:r>
      <w:proofErr w:type="spellStart"/>
      <w:r>
        <w:rPr>
          <w:bCs/>
          <w:color w:val="000000"/>
          <w:sz w:val="28"/>
          <w:szCs w:val="28"/>
        </w:rPr>
        <w:t>бэкапа</w:t>
      </w:r>
      <w:proofErr w:type="spellEnd"/>
      <w:r w:rsidR="00DF15C1">
        <w:rPr>
          <w:bCs/>
          <w:color w:val="000000"/>
          <w:sz w:val="28"/>
          <w:szCs w:val="28"/>
        </w:rPr>
        <w:t>:</w:t>
      </w:r>
    </w:p>
    <w:p w:rsidR="00DF15C1" w:rsidRPr="000A2044" w:rsidRDefault="00DF15C1" w:rsidP="00204227">
      <w:pPr>
        <w:pStyle w:val="a3"/>
        <w:spacing w:before="240" w:beforeAutospacing="0" w:after="60" w:afterAutospacing="0"/>
        <w:ind w:firstLine="709"/>
        <w:jc w:val="both"/>
        <w:textAlignment w:val="baseline"/>
        <w:rPr>
          <w:bCs/>
          <w:color w:val="000000"/>
          <w:sz w:val="28"/>
          <w:szCs w:val="28"/>
        </w:rPr>
      </w:pPr>
    </w:p>
    <w:p w:rsidR="0003290A" w:rsidRDefault="000A2044" w:rsidP="00DF15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4A9CD" wp14:editId="0A4A27AB">
            <wp:extent cx="4535424" cy="378881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153" cy="37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C1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будет загружена база данных с начальными данными (ролями и тестовыми пользователями)</w:t>
      </w:r>
    </w:p>
    <w:p w:rsidR="00DF15C1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релизе проекта потребуется сконфигурировать подключение к базе данных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DF15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:rsidR="00DF15C1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D2455" wp14:editId="4669F31C">
            <wp:extent cx="5391785" cy="186507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98" cy="18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C1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F1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DF1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15C1" w:rsidRDefault="00DF15C1" w:rsidP="00DF15C1">
      <w:pPr>
        <w:spacing w:line="24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F15C1">
        <w:rPr>
          <w:rFonts w:ascii="Cascadia Mono" w:hAnsi="Cascadia Mono" w:cs="Cascadia Mono"/>
          <w:color w:val="A31515"/>
          <w:sz w:val="19"/>
          <w:szCs w:val="19"/>
          <w:lang w:val="en-US"/>
        </w:rPr>
        <w:t>"Host=</w:t>
      </w:r>
      <w:proofErr w:type="gramStart"/>
      <w:r w:rsidRPr="00DF15C1">
        <w:rPr>
          <w:rFonts w:ascii="Cascadia Mono" w:hAnsi="Cascadia Mono" w:cs="Cascadia Mono"/>
          <w:color w:val="A31515"/>
          <w:sz w:val="19"/>
          <w:szCs w:val="19"/>
          <w:lang w:val="en-US"/>
        </w:rPr>
        <w:t>localhost;Port</w:t>
      </w:r>
      <w:proofErr w:type="gramEnd"/>
      <w:r w:rsidRPr="00DF15C1">
        <w:rPr>
          <w:rFonts w:ascii="Cascadia Mono" w:hAnsi="Cascadia Mono" w:cs="Cascadia Mono"/>
          <w:color w:val="A31515"/>
          <w:sz w:val="19"/>
          <w:szCs w:val="19"/>
          <w:lang w:val="en-US"/>
        </w:rPr>
        <w:t>=5432;Database=CampDb;Username=postgres;Password=password"</w:t>
      </w:r>
    </w:p>
    <w:p w:rsidR="00DF15C1" w:rsidRPr="00DF15C1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свой хост, порт и пароль. Также указать хост с портом, </w:t>
      </w:r>
      <w:r w:rsidR="001A575E">
        <w:rPr>
          <w:rFonts w:ascii="Times New Roman" w:hAnsi="Times New Roman" w:cs="Times New Roman"/>
          <w:sz w:val="28"/>
          <w:szCs w:val="28"/>
        </w:rPr>
        <w:t>на котором запускается приложен</w:t>
      </w:r>
      <w:r>
        <w:rPr>
          <w:rFonts w:ascii="Times New Roman" w:hAnsi="Times New Roman" w:cs="Times New Roman"/>
          <w:sz w:val="28"/>
          <w:szCs w:val="28"/>
        </w:rPr>
        <w:t>ие требуется в следующих параметрах:</w:t>
      </w:r>
    </w:p>
    <w:p w:rsidR="00DF15C1" w:rsidRDefault="00DF15C1" w:rsidP="00DF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validIssuer</w:t>
      </w:r>
      <w:proofErr w:type="spellEnd"/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DF15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hyperlink r:id="rId9" w:history="1">
        <w:r w:rsidRPr="005F611E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https://localhost:7001</w:t>
        </w:r>
      </w:hyperlink>
    </w:p>
    <w:p w:rsidR="00DF15C1" w:rsidRDefault="00DF15C1" w:rsidP="00DF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validAudience</w:t>
      </w:r>
      <w:proofErr w:type="spellEnd"/>
      <w:r w:rsidRPr="00DF15C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DF15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hyperlink r:id="rId10" w:history="1">
        <w:r w:rsidR="009C693D" w:rsidRPr="005F611E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https://localhost:7001</w:t>
        </w:r>
      </w:hyperlink>
    </w:p>
    <w:p w:rsidR="009C693D" w:rsidRDefault="009C693D" w:rsidP="00DF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9C693D" w:rsidRDefault="009C693D" w:rsidP="009C69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C27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C27ED2">
        <w:rPr>
          <w:rFonts w:ascii="Times New Roman" w:hAnsi="Times New Roman" w:cs="Times New Roman"/>
          <w:sz w:val="28"/>
          <w:szCs w:val="28"/>
        </w:rPr>
        <w:t xml:space="preserve"> </w:t>
      </w:r>
      <w:r w:rsidRPr="00C27ED2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9C693D">
        <w:rPr>
          <w:rFonts w:ascii="Cascadia Mono" w:hAnsi="Cascadia Mono" w:cs="Cascadia Mono"/>
          <w:color w:val="2E75B6"/>
          <w:sz w:val="19"/>
          <w:szCs w:val="19"/>
          <w:lang w:val="en-US"/>
        </w:rPr>
        <w:t>secret</w:t>
      </w:r>
      <w:r w:rsidRPr="00C27ED2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C27ED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C27ED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C693D">
        <w:rPr>
          <w:rFonts w:ascii="Cascadia Mono" w:hAnsi="Cascadia Mono" w:cs="Cascadia Mono"/>
          <w:color w:val="A31515"/>
          <w:sz w:val="19"/>
          <w:szCs w:val="19"/>
          <w:lang w:val="en-US"/>
        </w:rPr>
        <w:t>SHDJKALSDJHWJKSLASJDJaSDADSda</w:t>
      </w:r>
      <w:proofErr w:type="spellEnd"/>
      <w:r w:rsidRPr="00C27E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27E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хранить секретный ключ (минимум 20 символов) для работы шифрования.</w:t>
      </w:r>
    </w:p>
    <w:p w:rsidR="00C27ED2" w:rsidRPr="007479F9" w:rsidRDefault="00C27ED2" w:rsidP="009C69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приготовлений</w:t>
      </w:r>
      <w:r w:rsidR="007479F9">
        <w:rPr>
          <w:rFonts w:ascii="Times New Roman" w:hAnsi="Times New Roman" w:cs="Times New Roman"/>
          <w:sz w:val="28"/>
          <w:szCs w:val="28"/>
        </w:rPr>
        <w:t xml:space="preserve"> в папке с клиентским приложением в файле </w:t>
      </w:r>
      <w:proofErr w:type="spellStart"/>
      <w:r w:rsidR="007479F9">
        <w:rPr>
          <w:rFonts w:ascii="Times New Roman" w:hAnsi="Times New Roman" w:cs="Times New Roman"/>
          <w:sz w:val="28"/>
          <w:szCs w:val="28"/>
          <w:lang w:val="en-US"/>
        </w:rPr>
        <w:t>ApiRoutes</w:t>
      </w:r>
      <w:proofErr w:type="spellEnd"/>
      <w:r w:rsidR="007479F9" w:rsidRPr="00747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479F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479F9" w:rsidRPr="007479F9">
        <w:rPr>
          <w:rFonts w:ascii="Times New Roman" w:hAnsi="Times New Roman" w:cs="Times New Roman"/>
          <w:sz w:val="28"/>
          <w:szCs w:val="28"/>
        </w:rPr>
        <w:t xml:space="preserve"> </w:t>
      </w:r>
      <w:r w:rsidR="007479F9">
        <w:rPr>
          <w:rFonts w:ascii="Times New Roman" w:hAnsi="Times New Roman" w:cs="Times New Roman"/>
          <w:sz w:val="28"/>
          <w:szCs w:val="28"/>
        </w:rPr>
        <w:t>настроить хост и порт для отправки запросов на серверное приложение.</w:t>
      </w:r>
      <w:bookmarkStart w:id="0" w:name="_GoBack"/>
      <w:bookmarkEnd w:id="0"/>
    </w:p>
    <w:p w:rsidR="009C693D" w:rsidRPr="00C27ED2" w:rsidRDefault="009C693D" w:rsidP="00DF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5C1" w:rsidRPr="00C27ED2" w:rsidRDefault="00DF15C1" w:rsidP="00DF15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F15C1" w:rsidRPr="00C27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675"/>
    <w:multiLevelType w:val="hybridMultilevel"/>
    <w:tmpl w:val="72D6F69C"/>
    <w:lvl w:ilvl="0" w:tplc="E50EC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D9578C"/>
    <w:multiLevelType w:val="multilevel"/>
    <w:tmpl w:val="D8C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7544F"/>
    <w:multiLevelType w:val="multilevel"/>
    <w:tmpl w:val="4C560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9391F"/>
    <w:multiLevelType w:val="multilevel"/>
    <w:tmpl w:val="51D0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EC"/>
    <w:rsid w:val="000078C9"/>
    <w:rsid w:val="0003290A"/>
    <w:rsid w:val="000A2044"/>
    <w:rsid w:val="001A575E"/>
    <w:rsid w:val="00204227"/>
    <w:rsid w:val="007479F9"/>
    <w:rsid w:val="009C693D"/>
    <w:rsid w:val="00C27ED2"/>
    <w:rsid w:val="00D15D11"/>
    <w:rsid w:val="00DF15C1"/>
    <w:rsid w:val="00E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C841"/>
  <w15:chartTrackingRefBased/>
  <w15:docId w15:val="{AACB935F-7F91-4118-8976-BC358AF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1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ocalhost:7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191</Words>
  <Characters>1093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Попов</dc:creator>
  <cp:keywords/>
  <dc:description/>
  <cp:lastModifiedBy>Алексей Попов</cp:lastModifiedBy>
  <cp:revision>10</cp:revision>
  <dcterms:created xsi:type="dcterms:W3CDTF">2022-12-04T14:53:00Z</dcterms:created>
  <dcterms:modified xsi:type="dcterms:W3CDTF">2022-12-04T16:06:00Z</dcterms:modified>
</cp:coreProperties>
</file>