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b w:val="1"/>
        </w:rPr>
      </w:pPr>
      <w:bookmarkStart w:colFirst="0" w:colLast="0" w:name="_uzplawqvmion" w:id="0"/>
      <w:bookmarkEnd w:id="0"/>
      <w:r w:rsidDel="00000000" w:rsidR="00000000" w:rsidRPr="00000000">
        <w:rPr>
          <w:b w:val="1"/>
          <w:rtl w:val="0"/>
        </w:rPr>
        <w:t xml:space="preserve">Application lourde NewWorld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Utilisateur :</w:t>
      </w:r>
      <w:r w:rsidDel="00000000" w:rsidR="00000000" w:rsidRPr="00000000">
        <w:rPr>
          <w:rtl w:val="0"/>
        </w:rPr>
        <w:t xml:space="preserve"> </w:t>
        <w:tab/>
        <w:tab/>
        <w:t xml:space="preserve">Employé de l’entreprise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Gestionnaires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Contrôleurs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Gestionnaires : </w:t>
      </w:r>
      <w:r w:rsidDel="00000000" w:rsidR="00000000" w:rsidRPr="00000000">
        <w:rPr>
          <w:rtl w:val="0"/>
        </w:rPr>
        <w:tab/>
        <w:t xml:space="preserve">Entrer les rayons / types de Produit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Gestion du personnel (organise les visites)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Paye de qui ? -&gt; producteur et/ou points de vente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Statistiques / Tableau de bord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Prise de rendez-vous pour la première visite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Contrôleur : </w:t>
      </w:r>
      <w:r w:rsidDel="00000000" w:rsidR="00000000" w:rsidRPr="00000000">
        <w:rPr>
          <w:rtl w:val="0"/>
        </w:rPr>
        <w:tab/>
        <w:tab/>
        <w:t xml:space="preserve">Contrôlent périodiquement (fréquence à définir)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Visites au cours desquelles ils vont contrôler des producteurs proche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Point de vente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L’application peut-être constitué de plusieurs modules.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Elle doit être multiutilisateur, installés sur tous les postes de l’entreprise, données centralisées.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Ergonomique, bien organisée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Gestionnaire :</w:t>
        <w:tab/>
      </w:r>
      <w:r w:rsidDel="00000000" w:rsidR="00000000" w:rsidRPr="00000000">
        <w:rPr>
          <w:rtl w:val="0"/>
        </w:rPr>
        <w:t xml:space="preserve">Graphisme pour le tableau de bord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Controleurs : </w:t>
      </w:r>
      <w:r w:rsidDel="00000000" w:rsidR="00000000" w:rsidRPr="00000000">
        <w:rPr>
          <w:rtl w:val="0"/>
        </w:rPr>
        <w:tab/>
        <w:t xml:space="preserve">Application va leur organiser leurs visites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Proximité du contrôleur par rapport aux endroits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Fréquence des contrôles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