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FreeSans" w:hAnsi="FreeSans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800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800"/>
      </w:tblGrid>
      <w:tr>
        <w:trPr>
          <w:trHeight w:val="980" w:hRule="atLeast"/>
        </w:trPr>
        <w:tc>
          <w:tcPr>
            <w:tcW w:w="10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mallCaps/>
                <w:sz w:val="36"/>
                <w:szCs w:val="36"/>
              </w:rPr>
            </w:pPr>
            <w:r>
              <w:rPr>
                <w:rFonts w:ascii="FreeSans" w:hAnsi="FreeSans"/>
                <w:b/>
                <w:smallCaps/>
                <w:sz w:val="36"/>
                <w:szCs w:val="36"/>
              </w:rPr>
              <w:t xml:space="preserve">Alexander Lee Cannon 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FreeSans" w:hAnsi="FreeSans"/>
                <w:sz w:val="20"/>
                <w:szCs w:val="20"/>
              </w:rPr>
              <w:t>Fort Collins</w:t>
            </w:r>
            <w:r>
              <w:rPr>
                <w:rFonts w:eastAsia="Calibri" w:cs="Calibri" w:ascii="FreeSans" w:hAnsi="Free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, CO | (970) 812-2131|</w:t>
            </w:r>
            <w:hyperlink r:id="rId2">
              <w:r>
                <w:rPr>
                  <w:rStyle w:val="ListLabel28"/>
                  <w:rFonts w:eastAsia="Calibri" w:cs="Calibri" w:ascii="FreeSans" w:hAnsi="FreeSans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563C1"/>
                  <w:position w:val="0"/>
                  <w:sz w:val="22"/>
                  <w:sz w:val="20"/>
                  <w:szCs w:val="20"/>
                  <w:u w:val="single"/>
                  <w:vertAlign w:val="baseline"/>
                </w:rPr>
                <w:t>alexcannon2018@gmail.com</w:t>
              </w:r>
            </w:hyperlink>
            <w:r>
              <w:rPr>
                <w:rFonts w:eastAsia="Calibri" w:cs="Calibri" w:ascii="FreeSans" w:hAnsi="Free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| </w:t>
            </w:r>
            <w:hyperlink r:id="rId3">
              <w:r>
                <w:rPr>
                  <w:rStyle w:val="ListLabel28"/>
                  <w:rFonts w:eastAsia="Calibri" w:cs="Calibri" w:ascii="FreeSans" w:hAnsi="FreeSans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563C1"/>
                  <w:position w:val="0"/>
                  <w:sz w:val="22"/>
                  <w:sz w:val="20"/>
                  <w:szCs w:val="20"/>
                  <w:u w:val="single"/>
                  <w:vertAlign w:val="baseline"/>
                </w:rPr>
                <w:t>LinkedIn</w:t>
              </w:r>
            </w:hyperlink>
            <w:r>
              <w:rPr>
                <w:rFonts w:eastAsia="Calibri" w:cs="Calibri" w:ascii="FreeSans" w:hAnsi="Free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|</w:t>
            </w:r>
            <w:hyperlink r:id="rId4">
              <w:r>
                <w:rPr>
                  <w:rStyle w:val="ListLabel28"/>
                  <w:rFonts w:eastAsia="Calibri" w:cs="Calibri" w:ascii="FreeSans" w:hAnsi="FreeSans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563C1"/>
                  <w:position w:val="0"/>
                  <w:sz w:val="22"/>
                  <w:sz w:val="20"/>
                  <w:szCs w:val="20"/>
                  <w:u w:val="single"/>
                  <w:vertAlign w:val="baseline"/>
                </w:rPr>
                <w:t>Portfolio (https://alex-cannon.github.io/portfolio)</w:t>
              </w:r>
            </w:hyperlink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*Willing to relocate for exceptional opportunities</w:t>
            </w:r>
          </w:p>
        </w:tc>
      </w:tr>
      <w:tr>
        <w:trPr>
          <w:trHeight w:val="420" w:hRule="atLeast"/>
        </w:trPr>
        <w:tc>
          <w:tcPr>
            <w:tcW w:w="10800" w:type="dxa"/>
            <w:tcBorders>
              <w:top w:val="single" w:sz="12" w:space="0" w:color="000000"/>
              <w:bottom w:val="single" w:sz="4" w:space="0" w:color="000000"/>
              <w:insideH w:val="single" w:sz="4" w:space="0" w:color="000000"/>
            </w:tcBorders>
            <w:shd w:fill="D0CECE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mallCaps/>
              </w:rPr>
            </w:pPr>
            <w:r>
              <w:rPr>
                <w:rFonts w:ascii="FreeSans" w:hAnsi="FreeSans"/>
                <w:b/>
                <w:smallCaps/>
              </w:rPr>
              <w:t>Front End Web Developer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ascii="FreeSans" w:hAnsi="FreeSans"/>
                <w:i/>
                <w:sz w:val="21"/>
                <w:szCs w:val="21"/>
              </w:rPr>
              <w:t>JavaScript ✦ HTML✦ CSS ✦ ReactJS</w:t>
            </w:r>
          </w:p>
        </w:tc>
      </w:tr>
    </w:tbl>
    <w:p>
      <w:pPr>
        <w:pStyle w:val="Normal"/>
        <w:spacing w:lineRule="auto" w:line="240" w:before="60" w:after="40"/>
        <w:jc w:val="both"/>
        <w:rPr>
          <w:sz w:val="20"/>
          <w:szCs w:val="20"/>
        </w:rPr>
      </w:pPr>
      <w:r>
        <w:rPr>
          <w:rFonts w:eastAsia="Calibri" w:cs="Calibri" w:ascii="FreeSans" w:hAnsi="FreeSans"/>
          <w:sz w:val="20"/>
          <w:szCs w:val="20"/>
        </w:rPr>
        <w:t>Front End Web Developer specializing in ReactJS with Managerial and Project-based experience translatable to any junior-level role in Web Development and/or Administration. Collaborative and contributive team leader with exceptional, objectives-driven verbal and written interpersonal skills and a demonstrated propensity for Project Management. Technical expertise and drive strengthened by a rapid adaptability to new and emerging technologies, standards, and methodologies.</w:t>
      </w:r>
    </w:p>
    <w:tbl>
      <w:tblPr>
        <w:tblStyle w:val="Table2"/>
        <w:tblW w:w="10890" w:type="dxa"/>
        <w:jc w:val="left"/>
        <w:tblInd w:w="18" w:type="dxa"/>
        <w:tblBorders>
          <w:top w:val="single" w:sz="12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630"/>
        <w:gridCol w:w="3630"/>
        <w:gridCol w:w="3630"/>
      </w:tblGrid>
      <w:tr>
        <w:trPr/>
        <w:tc>
          <w:tcPr>
            <w:tcW w:w="10890" w:type="dxa"/>
            <w:gridSpan w:val="3"/>
            <w:tcBorders>
              <w:top w:val="single" w:sz="12" w:space="0" w:color="000000"/>
              <w:bottom w:val="single" w:sz="4" w:space="0" w:color="000000"/>
              <w:insideH w:val="single" w:sz="4" w:space="0" w:color="000000"/>
            </w:tcBorders>
            <w:shd w:fill="D0CECE" w:val="clear"/>
          </w:tcPr>
          <w:p>
            <w:pPr>
              <w:pStyle w:val="Normal"/>
              <w:spacing w:lineRule="auto" w:line="240" w:before="0" w:after="40"/>
              <w:jc w:val="center"/>
              <w:rPr>
                <w:b/>
                <w:b/>
                <w:smallCaps/>
              </w:rPr>
            </w:pPr>
            <w:r>
              <w:rPr>
                <w:rFonts w:ascii="FreeSans" w:hAnsi="FreeSans"/>
                <w:b/>
                <w:smallCaps/>
              </w:rPr>
              <w:t>Core Competencies</w:t>
            </w:r>
          </w:p>
        </w:tc>
      </w:tr>
      <w:tr>
        <w:trPr>
          <w:trHeight w:val="140" w:hRule="atLeast"/>
        </w:trPr>
        <w:tc>
          <w:tcPr>
            <w:tcW w:w="363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80" w:type="dxa"/>
              <w:right w:w="180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10" w:after="0"/>
              <w:ind w:left="0" w:hanging="0"/>
              <w:rPr>
                <w:rFonts w:ascii="FreeSans" w:hAnsi="FreeSans"/>
              </w:rPr>
            </w:pPr>
            <w:r>
              <w:rPr>
                <w:rFonts w:eastAsia="Calibri" w:cs="Calibri" w:ascii="FreeSans" w:hAnsi="FreeSans"/>
                <w:sz w:val="20"/>
                <w:szCs w:val="20"/>
              </w:rPr>
              <w:t>Application Programming</w:t>
            </w:r>
          </w:p>
        </w:tc>
        <w:tc>
          <w:tcPr>
            <w:tcW w:w="363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80" w:type="dxa"/>
              <w:right w:w="180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10" w:after="0"/>
              <w:ind w:left="0" w:hanging="0"/>
              <w:rPr>
                <w:rFonts w:ascii="FreeSans" w:hAnsi="FreeSans"/>
              </w:rPr>
            </w:pPr>
            <w:r>
              <w:rPr>
                <w:rFonts w:eastAsia="Calibri" w:cs="Calibri" w:ascii="FreeSans" w:hAnsi="FreeSans"/>
                <w:sz w:val="20"/>
                <w:szCs w:val="20"/>
              </w:rPr>
              <w:t>Web Design &amp; Development</w:t>
            </w:r>
          </w:p>
        </w:tc>
        <w:tc>
          <w:tcPr>
            <w:tcW w:w="363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80" w:type="dxa"/>
              <w:right w:w="180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10" w:after="0"/>
              <w:ind w:left="0" w:hanging="0"/>
              <w:rPr>
                <w:rFonts w:ascii="FreeSans" w:hAnsi="FreeSans"/>
              </w:rPr>
            </w:pPr>
            <w:r>
              <w:rPr>
                <w:rFonts w:eastAsia="Calibri" w:cs="Calibri" w:ascii="FreeSans" w:hAnsi="FreeSans"/>
                <w:sz w:val="20"/>
                <w:szCs w:val="20"/>
              </w:rPr>
              <w:t>Software as a Service</w:t>
            </w:r>
          </w:p>
        </w:tc>
      </w:tr>
      <w:tr>
        <w:trPr>
          <w:trHeight w:val="240" w:hRule="atLeast"/>
        </w:trPr>
        <w:tc>
          <w:tcPr>
            <w:tcW w:w="363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80" w:type="dxa"/>
              <w:right w:w="180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10" w:after="0"/>
              <w:ind w:left="0" w:hanging="0"/>
              <w:rPr>
                <w:rFonts w:ascii="FreeSans" w:hAnsi="FreeSans"/>
              </w:rPr>
            </w:pPr>
            <w:r>
              <w:rPr>
                <w:rFonts w:eastAsia="Calibri" w:cs="Calibri" w:ascii="FreeSans" w:hAnsi="FreeSans"/>
                <w:sz w:val="20"/>
                <w:szCs w:val="20"/>
              </w:rPr>
              <w:t>Object-Oriented Programming</w:t>
            </w:r>
          </w:p>
        </w:tc>
        <w:tc>
          <w:tcPr>
            <w:tcW w:w="363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80" w:type="dxa"/>
              <w:right w:w="180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10" w:after="0"/>
              <w:ind w:left="0" w:hanging="0"/>
              <w:rPr>
                <w:rFonts w:ascii="FreeSans" w:hAnsi="FreeSans"/>
              </w:rPr>
            </w:pPr>
            <w:r>
              <w:rPr>
                <w:rFonts w:eastAsia="Calibri" w:cs="Calibri" w:ascii="FreeSans" w:hAnsi="FreeSans"/>
                <w:sz w:val="20"/>
                <w:szCs w:val="20"/>
              </w:rPr>
              <w:t>Workflow Automation</w:t>
            </w:r>
          </w:p>
        </w:tc>
        <w:tc>
          <w:tcPr>
            <w:tcW w:w="363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80" w:type="dxa"/>
              <w:right w:w="180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10" w:after="0"/>
              <w:ind w:left="0" w:hanging="0"/>
              <w:rPr>
                <w:rFonts w:ascii="FreeSans" w:hAnsi="FreeSans"/>
              </w:rPr>
            </w:pPr>
            <w:r>
              <w:rPr>
                <w:rFonts w:eastAsia="Calibri" w:cs="Calibri" w:ascii="FreeSans" w:hAnsi="FreeSans"/>
                <w:sz w:val="20"/>
                <w:szCs w:val="20"/>
              </w:rPr>
              <w:t>Responsive Design</w:t>
            </w:r>
          </w:p>
        </w:tc>
      </w:tr>
      <w:tr>
        <w:trPr>
          <w:trHeight w:val="240" w:hRule="atLeast"/>
        </w:trPr>
        <w:tc>
          <w:tcPr>
            <w:tcW w:w="363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80" w:type="dxa"/>
              <w:right w:w="180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10" w:after="0"/>
              <w:ind w:left="0" w:hanging="0"/>
              <w:rPr>
                <w:rFonts w:ascii="FreeSans" w:hAnsi="FreeSans"/>
              </w:rPr>
            </w:pPr>
            <w:r>
              <w:rPr>
                <w:rFonts w:eastAsia="Calibri" w:cs="Calibri" w:ascii="FreeSans" w:hAnsi="FreeSans"/>
                <w:sz w:val="20"/>
                <w:szCs w:val="20"/>
              </w:rPr>
              <w:t>Project Management</w:t>
            </w:r>
          </w:p>
        </w:tc>
        <w:tc>
          <w:tcPr>
            <w:tcW w:w="363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80" w:type="dxa"/>
              <w:right w:w="180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10" w:after="0"/>
              <w:ind w:left="0" w:hanging="0"/>
              <w:rPr>
                <w:rFonts w:ascii="FreeSans" w:hAnsi="FreeSans"/>
              </w:rPr>
            </w:pPr>
            <w:r>
              <w:rPr>
                <w:rFonts w:eastAsia="Calibri" w:cs="Calibri" w:ascii="FreeSans" w:hAnsi="FreeSans"/>
                <w:sz w:val="20"/>
                <w:szCs w:val="20"/>
              </w:rPr>
              <w:t>Software Analysis and Design</w:t>
            </w:r>
          </w:p>
        </w:tc>
        <w:tc>
          <w:tcPr>
            <w:tcW w:w="363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80" w:type="dxa"/>
              <w:right w:w="180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10" w:after="0"/>
              <w:ind w:left="0" w:hanging="0"/>
              <w:rPr>
                <w:rFonts w:ascii="FreeSans" w:hAnsi="FreeSans"/>
              </w:rPr>
            </w:pPr>
            <w:r>
              <w:rPr>
                <w:rFonts w:eastAsia="Calibri" w:cs="Calibri" w:ascii="FreeSans" w:hAnsi="FreeSans"/>
                <w:sz w:val="20"/>
                <w:szCs w:val="20"/>
              </w:rPr>
              <w:t>Process Improvement</w:t>
            </w:r>
          </w:p>
        </w:tc>
      </w:tr>
    </w:tbl>
    <w:p>
      <w:pPr>
        <w:pStyle w:val="Normal"/>
        <w:pBdr>
          <w:top w:val="single" w:sz="12" w:space="1" w:color="000000"/>
          <w:bottom w:val="single" w:sz="4" w:space="1" w:color="000000"/>
        </w:pBdr>
        <w:shd w:val="clear" w:fill="BFBFBF"/>
        <w:spacing w:lineRule="auto" w:line="240" w:before="40" w:after="0"/>
        <w:jc w:val="center"/>
        <w:rPr>
          <w:b/>
          <w:b/>
          <w:smallCaps/>
        </w:rPr>
      </w:pPr>
      <w:r>
        <w:rPr>
          <w:rFonts w:ascii="FreeSans" w:hAnsi="FreeSans"/>
          <w:b/>
          <w:smallCaps/>
        </w:rPr>
        <w:t>Select Projects</w:t>
      </w:r>
    </w:p>
    <w:p>
      <w:pPr>
        <w:pStyle w:val="Normal"/>
        <w:tabs>
          <w:tab w:val="right" w:pos="10368" w:leader="none"/>
        </w:tabs>
        <w:spacing w:lineRule="auto" w:line="240" w:before="4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FreeSans" w:hAnsi="FreeSans"/>
          <w:b/>
          <w:sz w:val="21"/>
          <w:szCs w:val="21"/>
        </w:rPr>
        <w:t>Secret Santa Web App</w:t>
      </w:r>
      <w:r>
        <w:rPr>
          <w:rFonts w:eastAsia="Calibri" w:cs="Calibri" w:ascii="FreeSans" w:hAnsi="FreeSans"/>
          <w:b/>
        </w:rPr>
        <w:t xml:space="preserve"> </w:t>
      </w:r>
      <w:r>
        <w:rPr>
          <w:rFonts w:eastAsia="Calibri" w:cs="Calibri" w:ascii="FreeSans" w:hAnsi="FreeSans"/>
          <w:b/>
          <w:sz w:val="20"/>
          <w:szCs w:val="20"/>
        </w:rPr>
        <w:t xml:space="preserve">– </w:t>
      </w:r>
      <w:r>
        <w:rPr>
          <w:rFonts w:eastAsia="Calibri" w:cs="Calibri" w:ascii="FreeSans" w:hAnsi="FreeSans"/>
          <w:sz w:val="20"/>
          <w:szCs w:val="20"/>
        </w:rPr>
        <w:t xml:space="preserve">https://secret-santa-13.herokuapp.com </w:t>
        <w:tab/>
      </w:r>
    </w:p>
    <w:p>
      <w:pPr>
        <w:pStyle w:val="Normal"/>
        <w:numPr>
          <w:ilvl w:val="0"/>
          <w:numId w:val="1"/>
        </w:numPr>
        <w:tabs>
          <w:tab w:val="left" w:pos="360" w:leader="none"/>
          <w:tab w:val="left" w:pos="720" w:leader="none"/>
        </w:tabs>
        <w:spacing w:lineRule="auto" w:line="240" w:before="10" w:after="0"/>
        <w:ind w:left="360" w:hanging="360"/>
        <w:jc w:val="both"/>
        <w:rPr>
          <w:rFonts w:ascii="FreeSans" w:hAnsi="FreeSans"/>
        </w:rPr>
      </w:pPr>
      <w:r>
        <w:rPr>
          <w:rFonts w:eastAsia="Calibri" w:cs="Calibri" w:ascii="FreeSans" w:hAnsi="FreeSans"/>
          <w:sz w:val="20"/>
          <w:szCs w:val="20"/>
        </w:rPr>
        <w:t xml:space="preserve">Project Managed the full development of a well-received Secret Santa Gift exchange web application, accountable over defining scope, project requirements, and directing collaborative efforts of two developers. </w:t>
      </w:r>
      <w:r>
        <w:rPr>
          <w:rFonts w:ascii="FreeSans" w:hAnsi="FreeSans"/>
          <w:sz w:val="20"/>
          <w:szCs w:val="20"/>
        </w:rPr>
        <w:t>Built with ReactJS, HTML, JavaScript, and CSS.</w:t>
      </w:r>
    </w:p>
    <w:p>
      <w:pPr>
        <w:pStyle w:val="Normal"/>
        <w:numPr>
          <w:ilvl w:val="0"/>
          <w:numId w:val="1"/>
        </w:numPr>
        <w:tabs>
          <w:tab w:val="left" w:pos="360" w:leader="none"/>
          <w:tab w:val="left" w:pos="720" w:leader="none"/>
        </w:tabs>
        <w:spacing w:lineRule="auto" w:line="240" w:before="10" w:after="0"/>
        <w:ind w:left="360" w:hanging="360"/>
        <w:jc w:val="both"/>
        <w:rPr>
          <w:rFonts w:ascii="FreeSans" w:hAnsi="FreeSans"/>
        </w:rPr>
      </w:pPr>
      <w:r>
        <w:rPr>
          <w:rFonts w:eastAsia="Calibri" w:cs="Calibri" w:ascii="FreeSans" w:hAnsi="FreeSans"/>
          <w:sz w:val="20"/>
          <w:szCs w:val="20"/>
        </w:rPr>
        <w:t>Directed focus on MPV to streamline project delivery by five days regardless of personnel turnaround.</w:t>
      </w:r>
    </w:p>
    <w:p>
      <w:pPr>
        <w:pStyle w:val="Normal"/>
        <w:tabs>
          <w:tab w:val="right" w:pos="10368" w:leader="none"/>
        </w:tabs>
        <w:spacing w:lineRule="auto" w:line="240" w:before="6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FreeSans" w:hAnsi="FreeSans"/>
          <w:b/>
          <w:sz w:val="21"/>
          <w:szCs w:val="21"/>
        </w:rPr>
        <w:t>Bearbnb</w:t>
      </w:r>
      <w:r>
        <w:rPr>
          <w:rFonts w:eastAsia="Calibri" w:cs="Calibri" w:ascii="FreeSans" w:hAnsi="FreeSans"/>
          <w:b/>
        </w:rPr>
        <w:t xml:space="preserve"> </w:t>
      </w:r>
      <w:r>
        <w:rPr>
          <w:rFonts w:eastAsia="Calibri" w:cs="Calibri" w:ascii="FreeSans" w:hAnsi="FreeSans"/>
          <w:b/>
          <w:sz w:val="20"/>
          <w:szCs w:val="20"/>
        </w:rPr>
        <w:t xml:space="preserve">– </w:t>
      </w:r>
      <w:r>
        <w:rPr>
          <w:rFonts w:eastAsia="Calibri" w:cs="Calibri" w:ascii="FreeSans" w:hAnsi="FreeSans"/>
          <w:sz w:val="20"/>
          <w:szCs w:val="20"/>
        </w:rPr>
        <w:t xml:space="preserve">https://bearbnb-06.herokuapp.com </w:t>
        <w:tab/>
      </w:r>
    </w:p>
    <w:p>
      <w:pPr>
        <w:pStyle w:val="Normal"/>
        <w:numPr>
          <w:ilvl w:val="0"/>
          <w:numId w:val="1"/>
        </w:numPr>
        <w:tabs>
          <w:tab w:val="left" w:pos="360" w:leader="none"/>
          <w:tab w:val="left" w:pos="720" w:leader="none"/>
        </w:tabs>
        <w:spacing w:lineRule="auto" w:line="240" w:before="10" w:after="0"/>
        <w:ind w:left="360" w:hanging="360"/>
        <w:jc w:val="both"/>
        <w:rPr>
          <w:rFonts w:ascii="FreeSans" w:hAnsi="FreeSans"/>
        </w:rPr>
      </w:pPr>
      <w:r>
        <w:rPr>
          <w:rFonts w:eastAsia="Calibri" w:cs="Calibri" w:ascii="FreeSans" w:hAnsi="FreeSans"/>
          <w:sz w:val="20"/>
          <w:szCs w:val="20"/>
        </w:rPr>
        <w:t>Spearheaded creation of fully functional Airbnb clone complete with several functions; built with ReactJS.</w:t>
      </w:r>
    </w:p>
    <w:p>
      <w:pPr>
        <w:pStyle w:val="Normal"/>
        <w:numPr>
          <w:ilvl w:val="0"/>
          <w:numId w:val="1"/>
        </w:numPr>
        <w:tabs>
          <w:tab w:val="left" w:pos="360" w:leader="none"/>
          <w:tab w:val="left" w:pos="720" w:leader="none"/>
        </w:tabs>
        <w:spacing w:lineRule="auto" w:line="240" w:before="10" w:after="0"/>
        <w:ind w:left="360" w:hanging="360"/>
        <w:jc w:val="both"/>
        <w:rPr>
          <w:rFonts w:ascii="FreeSans" w:hAnsi="FreeSans"/>
        </w:rPr>
      </w:pPr>
      <w:r>
        <w:rPr>
          <w:rFonts w:eastAsia="Calibri" w:cs="Calibri" w:ascii="FreeSans" w:hAnsi="FreeSans"/>
          <w:sz w:val="20"/>
          <w:szCs w:val="20"/>
        </w:rPr>
        <w:t>Identified and remediated 40+ bugs.</w:t>
      </w:r>
    </w:p>
    <w:p>
      <w:pPr>
        <w:pStyle w:val="Normal"/>
        <w:tabs>
          <w:tab w:val="right" w:pos="10368" w:leader="none"/>
        </w:tabs>
        <w:spacing w:lineRule="auto" w:line="240" w:before="6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FreeSans" w:hAnsi="FreeSans"/>
          <w:b/>
          <w:sz w:val="21"/>
          <w:szCs w:val="21"/>
        </w:rPr>
        <w:t>MemoryMachine</w:t>
      </w:r>
      <w:r>
        <w:rPr>
          <w:rFonts w:eastAsia="Calibri" w:cs="Calibri" w:ascii="FreeSans" w:hAnsi="FreeSans"/>
          <w:b/>
        </w:rPr>
        <w:t xml:space="preserve"> </w:t>
      </w:r>
      <w:r>
        <w:rPr>
          <w:rFonts w:eastAsia="Calibri" w:cs="Calibri" w:ascii="FreeSans" w:hAnsi="FreeSans"/>
          <w:b/>
          <w:sz w:val="20"/>
          <w:szCs w:val="20"/>
        </w:rPr>
        <w:t xml:space="preserve">– </w:t>
      </w:r>
      <w:r>
        <w:rPr>
          <w:rFonts w:eastAsia="Calibri" w:cs="Calibri" w:ascii="FreeSans" w:hAnsi="FreeSans"/>
          <w:sz w:val="20"/>
          <w:szCs w:val="20"/>
        </w:rPr>
        <w:t xml:space="preserve">https://codepne.io/alex_cannon/pen/ngoewl </w:t>
        <w:tab/>
      </w:r>
    </w:p>
    <w:p>
      <w:pPr>
        <w:pStyle w:val="Normal"/>
        <w:numPr>
          <w:ilvl w:val="0"/>
          <w:numId w:val="1"/>
        </w:numPr>
        <w:tabs>
          <w:tab w:val="left" w:pos="360" w:leader="none"/>
          <w:tab w:val="left" w:pos="720" w:leader="none"/>
        </w:tabs>
        <w:spacing w:lineRule="auto" w:line="240" w:before="0" w:after="0"/>
        <w:ind w:left="360" w:hanging="360"/>
        <w:jc w:val="both"/>
        <w:rPr>
          <w:rFonts w:ascii="FreeSans" w:hAnsi="FreeSans"/>
        </w:rPr>
      </w:pPr>
      <w:r>
        <w:rPr>
          <w:rFonts w:eastAsia="Calibri" w:cs="Calibri" w:ascii="FreeSans" w:hAnsi="FreeSans"/>
          <w:sz w:val="20"/>
          <w:szCs w:val="20"/>
        </w:rPr>
        <w:t>Created a digital “Simon Says” game clone with new unique functions.</w:t>
      </w:r>
    </w:p>
    <w:p>
      <w:pPr>
        <w:pStyle w:val="Normal"/>
        <w:numPr>
          <w:ilvl w:val="0"/>
          <w:numId w:val="1"/>
        </w:numPr>
        <w:tabs>
          <w:tab w:val="left" w:pos="360" w:leader="none"/>
          <w:tab w:val="left" w:pos="720" w:leader="none"/>
        </w:tabs>
        <w:spacing w:lineRule="auto" w:line="240" w:before="0" w:after="0"/>
        <w:ind w:left="360" w:hanging="360"/>
        <w:jc w:val="both"/>
        <w:rPr>
          <w:rFonts w:ascii="FreeSans" w:hAnsi="FreeSans"/>
        </w:rPr>
      </w:pPr>
      <w:r>
        <w:rPr>
          <w:rFonts w:eastAsia="Calibri" w:cs="Calibri" w:ascii="FreeSans" w:hAnsi="FreeSans"/>
          <w:sz w:val="20"/>
          <w:szCs w:val="20"/>
        </w:rPr>
        <w:t>Game developed with HTML, CSS, and JavaScript.</w:t>
      </w:r>
    </w:p>
    <w:p>
      <w:pPr>
        <w:pStyle w:val="Normal"/>
        <w:tabs>
          <w:tab w:val="right" w:pos="10368" w:leader="none"/>
        </w:tabs>
        <w:spacing w:lineRule="auto" w:line="240" w:before="6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FreeSans" w:hAnsi="FreeSans"/>
          <w:b/>
          <w:sz w:val="21"/>
          <w:szCs w:val="21"/>
        </w:rPr>
        <w:t xml:space="preserve">Out of Date Tracker </w:t>
      </w:r>
      <w:r>
        <w:rPr>
          <w:rFonts w:eastAsia="Calibri" w:cs="Calibri" w:ascii="FreeSans" w:hAnsi="FreeSans"/>
          <w:b/>
          <w:sz w:val="20"/>
          <w:szCs w:val="20"/>
        </w:rPr>
        <w:t xml:space="preserve">– </w:t>
      </w:r>
      <w:r>
        <w:rPr>
          <w:rFonts w:eastAsia="Calibri" w:cs="Calibri" w:ascii="FreeSans" w:hAnsi="FreeSans"/>
          <w:sz w:val="20"/>
          <w:szCs w:val="20"/>
        </w:rPr>
        <w:t>https://out-of-date-tracker.glitch.me</w:t>
        <w:tab/>
      </w:r>
    </w:p>
    <w:p>
      <w:pPr>
        <w:pStyle w:val="Normal"/>
        <w:numPr>
          <w:ilvl w:val="0"/>
          <w:numId w:val="1"/>
        </w:numPr>
        <w:tabs>
          <w:tab w:val="left" w:pos="360" w:leader="none"/>
          <w:tab w:val="left" w:pos="720" w:leader="none"/>
        </w:tabs>
        <w:spacing w:lineRule="auto" w:line="240" w:before="0" w:after="0"/>
        <w:ind w:left="360" w:hanging="360"/>
        <w:jc w:val="both"/>
        <w:rPr>
          <w:rFonts w:ascii="FreeSans" w:hAnsi="FreeSans"/>
        </w:rPr>
      </w:pPr>
      <w:r>
        <w:rPr>
          <w:rFonts w:eastAsia="Calibri" w:cs="Calibri" w:ascii="FreeSans" w:hAnsi="FreeSans"/>
          <w:sz w:val="20"/>
          <w:szCs w:val="20"/>
        </w:rPr>
        <w:t>Developed ReactJS application to allow grocers to track expiring goods</w:t>
      </w:r>
      <w:r>
        <w:rPr>
          <w:rFonts w:ascii="FreeSans" w:hAnsi="FreeSans"/>
          <w:sz w:val="20"/>
          <w:szCs w:val="20"/>
        </w:rPr>
        <w:t xml:space="preserve"> to reduce load time by at least 25%.</w:t>
      </w:r>
    </w:p>
    <w:p>
      <w:pPr>
        <w:pStyle w:val="Normal"/>
        <w:numPr>
          <w:ilvl w:val="0"/>
          <w:numId w:val="1"/>
        </w:numPr>
        <w:tabs>
          <w:tab w:val="left" w:pos="360" w:leader="none"/>
          <w:tab w:val="left" w:pos="720" w:leader="none"/>
        </w:tabs>
        <w:spacing w:lineRule="auto" w:line="240" w:before="0" w:after="0"/>
        <w:ind w:left="360" w:hanging="360"/>
        <w:jc w:val="both"/>
        <w:rPr>
          <w:rFonts w:ascii="FreeSans" w:hAnsi="FreeSans"/>
        </w:rPr>
      </w:pPr>
      <w:r>
        <w:rPr>
          <w:rFonts w:eastAsia="Calibri" w:cs="Calibri" w:ascii="FreeSans" w:hAnsi="FreeSans"/>
          <w:sz w:val="20"/>
          <w:szCs w:val="20"/>
        </w:rPr>
        <w:t>Engaged in workflow automation to execute and deliver project three days ahead of schedule while focusing on MVP.</w:t>
      </w:r>
    </w:p>
    <w:p>
      <w:pPr>
        <w:pStyle w:val="Normal"/>
        <w:tabs>
          <w:tab w:val="right" w:pos="10368" w:leader="none"/>
        </w:tabs>
        <w:spacing w:lineRule="auto" w:line="240" w:before="6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FreeSans" w:hAnsi="FreeSans"/>
          <w:b/>
          <w:sz w:val="21"/>
          <w:szCs w:val="21"/>
        </w:rPr>
        <w:t>Game of Life Clone</w:t>
      </w:r>
      <w:r>
        <w:rPr>
          <w:rFonts w:eastAsia="Calibri" w:cs="Calibri" w:ascii="FreeSans" w:hAnsi="FreeSans"/>
          <w:b/>
          <w:sz w:val="20"/>
          <w:szCs w:val="20"/>
        </w:rPr>
        <w:t xml:space="preserve">– </w:t>
      </w:r>
      <w:r>
        <w:rPr>
          <w:rFonts w:eastAsia="Calibri" w:cs="Calibri" w:ascii="FreeSans" w:hAnsi="FreeSans"/>
          <w:sz w:val="20"/>
          <w:szCs w:val="20"/>
        </w:rPr>
        <w:t xml:space="preserve">https://codepen.io/alex_cannon/pen/modzve </w:t>
        <w:tab/>
      </w:r>
    </w:p>
    <w:p>
      <w:pPr>
        <w:pStyle w:val="Normal"/>
        <w:numPr>
          <w:ilvl w:val="0"/>
          <w:numId w:val="1"/>
        </w:numPr>
        <w:tabs>
          <w:tab w:val="left" w:pos="360" w:leader="none"/>
          <w:tab w:val="left" w:pos="720" w:leader="none"/>
        </w:tabs>
        <w:spacing w:lineRule="auto" w:line="240" w:before="0" w:after="0"/>
        <w:ind w:left="360" w:hanging="360"/>
        <w:jc w:val="both"/>
        <w:rPr>
          <w:rFonts w:ascii="FreeSans" w:hAnsi="FreeSans"/>
        </w:rPr>
      </w:pPr>
      <w:r>
        <w:rPr>
          <w:rFonts w:eastAsia="Calibri" w:cs="Calibri" w:ascii="FreeSans" w:hAnsi="FreeSans"/>
          <w:sz w:val="20"/>
          <w:szCs w:val="20"/>
        </w:rPr>
        <w:t>Recreated Conway’s famous Game of Life simulation game with ReactJS.</w:t>
      </w:r>
    </w:p>
    <w:p>
      <w:pPr>
        <w:pStyle w:val="Normal"/>
        <w:numPr>
          <w:ilvl w:val="0"/>
          <w:numId w:val="1"/>
        </w:numPr>
        <w:tabs>
          <w:tab w:val="left" w:pos="360" w:leader="none"/>
          <w:tab w:val="left" w:pos="720" w:leader="none"/>
        </w:tabs>
        <w:spacing w:lineRule="auto" w:line="240" w:before="0" w:after="0"/>
        <w:ind w:left="360" w:hanging="360"/>
        <w:jc w:val="both"/>
        <w:rPr>
          <w:rFonts w:ascii="FreeSans" w:hAnsi="FreeSans"/>
        </w:rPr>
      </w:pPr>
      <w:r>
        <w:rPr>
          <w:rFonts w:eastAsia="Calibri" w:cs="Calibri" w:ascii="FreeSans" w:hAnsi="FreeSans"/>
          <w:sz w:val="20"/>
          <w:szCs w:val="20"/>
        </w:rPr>
        <w:t>Utilized bootstrap to streamline styling process, cutting work-time by at least 25%.</w:t>
      </w:r>
    </w:p>
    <w:p>
      <w:pPr>
        <w:pStyle w:val="Normal"/>
        <w:tabs>
          <w:tab w:val="right" w:pos="10368" w:leader="none"/>
        </w:tabs>
        <w:spacing w:lineRule="auto" w:line="240" w:before="6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FreeSans" w:hAnsi="FreeSans"/>
          <w:b/>
          <w:sz w:val="21"/>
          <w:szCs w:val="21"/>
        </w:rPr>
        <w:t>Tic Tac Toe: Ultra</w:t>
      </w:r>
      <w:r>
        <w:rPr>
          <w:rFonts w:eastAsia="Calibri" w:cs="Calibri" w:ascii="FreeSans" w:hAnsi="FreeSans"/>
          <w:b/>
          <w:sz w:val="20"/>
          <w:szCs w:val="20"/>
        </w:rPr>
        <w:t xml:space="preserve">– </w:t>
      </w:r>
      <w:r>
        <w:rPr>
          <w:rFonts w:eastAsia="Calibri" w:cs="Calibri" w:ascii="FreeSans" w:hAnsi="FreeSans"/>
          <w:sz w:val="20"/>
          <w:szCs w:val="20"/>
        </w:rPr>
        <w:t>https://codepen.io/alex_cannon/pen/ngmdgo</w:t>
        <w:tab/>
      </w:r>
    </w:p>
    <w:p>
      <w:pPr>
        <w:pStyle w:val="Normal"/>
        <w:numPr>
          <w:ilvl w:val="0"/>
          <w:numId w:val="1"/>
        </w:numPr>
        <w:tabs>
          <w:tab w:val="left" w:pos="360" w:leader="none"/>
          <w:tab w:val="left" w:pos="720" w:leader="none"/>
        </w:tabs>
        <w:spacing w:lineRule="auto" w:line="240" w:before="0" w:after="0"/>
        <w:ind w:left="360" w:hanging="360"/>
        <w:jc w:val="both"/>
        <w:rPr>
          <w:rFonts w:ascii="FreeSans" w:hAnsi="FreeSans"/>
        </w:rPr>
      </w:pPr>
      <w:r>
        <w:rPr>
          <w:rFonts w:eastAsia="Calibri" w:cs="Calibri" w:ascii="FreeSans" w:hAnsi="FreeSans"/>
          <w:sz w:val="20"/>
          <w:szCs w:val="20"/>
        </w:rPr>
        <w:t>Built and delivered fun single or two-player capable Tic Tac Toe game with  JQuery; delivered two days early.</w:t>
      </w:r>
    </w:p>
    <w:p>
      <w:pPr>
        <w:pStyle w:val="Normal"/>
        <w:pBdr>
          <w:top w:val="single" w:sz="12" w:space="1" w:color="000000"/>
          <w:bottom w:val="single" w:sz="4" w:space="1" w:color="000000"/>
        </w:pBdr>
        <w:shd w:val="clear" w:fill="BFBFBF"/>
        <w:spacing w:lineRule="auto" w:line="240" w:before="40" w:after="0"/>
        <w:jc w:val="center"/>
        <w:rPr>
          <w:b/>
          <w:b/>
          <w:smallCaps/>
        </w:rPr>
      </w:pPr>
      <w:r>
        <w:rPr>
          <w:rFonts w:ascii="FreeSans" w:hAnsi="FreeSans"/>
          <w:b/>
          <w:smallCaps/>
        </w:rPr>
        <w:t>Professional Experience</w:t>
      </w:r>
    </w:p>
    <w:p>
      <w:pPr>
        <w:pStyle w:val="Normal"/>
        <w:tabs>
          <w:tab w:val="right" w:pos="10368" w:leader="none"/>
        </w:tabs>
        <w:spacing w:lineRule="auto" w:line="240" w:before="60" w:after="0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FreeSans" w:hAnsi="FreeSans"/>
          <w:b/>
          <w:sz w:val="21"/>
          <w:szCs w:val="21"/>
        </w:rPr>
        <w:t>Service Supervisor</w:t>
      </w:r>
      <w:r>
        <w:rPr>
          <w:rFonts w:eastAsia="Wingdings 2" w:cs="Wingdings 2" w:ascii="FreeSans" w:hAnsi="FreeSans"/>
          <w:b/>
          <w:sz w:val="21"/>
          <w:szCs w:val="21"/>
        </w:rPr>
        <w:t>✦</w:t>
      </w:r>
      <w:r>
        <w:rPr>
          <w:rFonts w:eastAsia="Calibri" w:cs="Calibri" w:ascii="FreeSans" w:hAnsi="FreeSans"/>
          <w:i/>
          <w:sz w:val="21"/>
          <w:szCs w:val="21"/>
        </w:rPr>
        <w:t>Safeway</w:t>
      </w:r>
      <w:r>
        <w:rPr>
          <w:rFonts w:eastAsia="Wingdings 2" w:cs="Wingdings 2" w:ascii="FreeSans" w:hAnsi="FreeSans"/>
          <w:b/>
          <w:sz w:val="21"/>
          <w:szCs w:val="21"/>
        </w:rPr>
        <w:t>✦</w:t>
      </w:r>
      <w:r>
        <w:rPr>
          <w:rFonts w:eastAsia="Calibri" w:cs="Calibri" w:ascii="FreeSans" w:hAnsi="FreeSans"/>
          <w:sz w:val="21"/>
          <w:szCs w:val="21"/>
        </w:rPr>
        <w:t>Grand Junction, CO</w:t>
        <w:tab/>
        <w:t xml:space="preserve">                                                                                                          6/2016 – Present</w:t>
      </w:r>
    </w:p>
    <w:p>
      <w:pPr>
        <w:pStyle w:val="Normal"/>
        <w:numPr>
          <w:ilvl w:val="0"/>
          <w:numId w:val="1"/>
        </w:numPr>
        <w:tabs>
          <w:tab w:val="left" w:pos="360" w:leader="none"/>
          <w:tab w:val="left" w:pos="720" w:leader="none"/>
        </w:tabs>
        <w:spacing w:lineRule="auto" w:line="240" w:before="40" w:after="0"/>
        <w:ind w:left="360" w:hanging="360"/>
        <w:jc w:val="both"/>
        <w:rPr>
          <w:rFonts w:ascii="FreeSans" w:hAnsi="FreeSans"/>
        </w:rPr>
      </w:pPr>
      <w:r>
        <w:rPr>
          <w:rFonts w:eastAsia="Calibri" w:cs="Calibri" w:ascii="FreeSans" w:hAnsi="FreeSans"/>
          <w:sz w:val="20"/>
          <w:szCs w:val="20"/>
        </w:rPr>
        <w:t>Progressed through two promotions and tapped as Service Supervisor, holding concurrent accountability for personnel management, security/safety, inventory, and receiving. Served in many interim roles as necessary.</w:t>
      </w:r>
    </w:p>
    <w:p>
      <w:pPr>
        <w:pStyle w:val="Normal"/>
        <w:numPr>
          <w:ilvl w:val="1"/>
          <w:numId w:val="1"/>
        </w:numPr>
        <w:tabs>
          <w:tab w:val="left" w:pos="360" w:leader="none"/>
          <w:tab w:val="left" w:pos="720" w:leader="none"/>
        </w:tabs>
        <w:spacing w:lineRule="auto" w:line="240" w:before="10" w:after="0"/>
        <w:ind w:left="720" w:hanging="360"/>
        <w:jc w:val="both"/>
        <w:rPr>
          <w:sz w:val="20"/>
          <w:szCs w:val="20"/>
        </w:rPr>
      </w:pPr>
      <w:r>
        <w:rPr>
          <w:rFonts w:eastAsia="Calibri" w:cs="Calibri" w:ascii="FreeSans" w:hAnsi="FreeSans"/>
          <w:sz w:val="20"/>
          <w:szCs w:val="20"/>
        </w:rPr>
        <w:t>Owned management and security over up to $15K nightly.</w:t>
      </w:r>
    </w:p>
    <w:p>
      <w:pPr>
        <w:pStyle w:val="Normal"/>
        <w:numPr>
          <w:ilvl w:val="1"/>
          <w:numId w:val="1"/>
        </w:numPr>
        <w:tabs>
          <w:tab w:val="left" w:pos="360" w:leader="none"/>
          <w:tab w:val="left" w:pos="720" w:leader="none"/>
        </w:tabs>
        <w:spacing w:lineRule="auto" w:line="240" w:before="10" w:after="0"/>
        <w:ind w:left="720" w:hanging="360"/>
        <w:jc w:val="both"/>
        <w:rPr>
          <w:sz w:val="20"/>
          <w:szCs w:val="20"/>
        </w:rPr>
      </w:pPr>
      <w:r>
        <w:rPr>
          <w:rFonts w:eastAsia="Calibri" w:cs="Calibri" w:ascii="FreeSans" w:hAnsi="FreeSans"/>
          <w:sz w:val="20"/>
          <w:szCs w:val="20"/>
        </w:rPr>
        <w:t>Effectively manage vendor errors, handling up to $4K in transactions and large store transfers of 100+ inventory items.</w:t>
      </w:r>
    </w:p>
    <w:p>
      <w:pPr>
        <w:pStyle w:val="Normal"/>
        <w:numPr>
          <w:ilvl w:val="1"/>
          <w:numId w:val="1"/>
        </w:numPr>
        <w:tabs>
          <w:tab w:val="left" w:pos="360" w:leader="none"/>
          <w:tab w:val="left" w:pos="720" w:leader="none"/>
        </w:tabs>
        <w:spacing w:lineRule="auto" w:line="240" w:before="10" w:after="0"/>
        <w:ind w:left="720" w:hanging="360"/>
        <w:jc w:val="both"/>
        <w:rPr>
          <w:sz w:val="20"/>
          <w:szCs w:val="20"/>
        </w:rPr>
      </w:pPr>
      <w:r>
        <w:rPr>
          <w:rFonts w:eastAsia="Calibri" w:cs="Calibri" w:ascii="FreeSans" w:hAnsi="FreeSans"/>
          <w:sz w:val="20"/>
          <w:szCs w:val="20"/>
        </w:rPr>
        <w:t xml:space="preserve">Champion and facilitate various initiatives to maintain </w:t>
      </w:r>
      <w:r>
        <w:rPr>
          <w:rFonts w:ascii="FreeSans" w:hAnsi="FreeSans"/>
          <w:sz w:val="20"/>
          <w:szCs w:val="20"/>
        </w:rPr>
        <w:t>safe and professional work practices.</w:t>
      </w:r>
    </w:p>
    <w:p>
      <w:pPr>
        <w:pStyle w:val="Normal"/>
        <w:pBdr>
          <w:top w:val="single" w:sz="12" w:space="1" w:color="000000"/>
          <w:bottom w:val="single" w:sz="4" w:space="1" w:color="000000"/>
        </w:pBdr>
        <w:shd w:val="clear" w:fill="BFBFBF"/>
        <w:spacing w:lineRule="auto" w:line="240" w:before="40" w:after="0"/>
        <w:jc w:val="center"/>
        <w:rPr>
          <w:b/>
          <w:b/>
          <w:smallCaps/>
        </w:rPr>
      </w:pPr>
      <w:r>
        <w:rPr>
          <w:rFonts w:ascii="FreeSans" w:hAnsi="FreeSans"/>
          <w:b/>
          <w:smallCaps/>
        </w:rPr>
        <w:t>Certifications</w:t>
      </w:r>
    </w:p>
    <w:p>
      <w:pPr>
        <w:pStyle w:val="Normal"/>
        <w:numPr>
          <w:ilvl w:val="0"/>
          <w:numId w:val="2"/>
        </w:numPr>
        <w:spacing w:lineRule="auto" w:line="240" w:before="40" w:after="0"/>
        <w:ind w:left="360" w:hanging="360"/>
        <w:rPr>
          <w:rFonts w:ascii="FreeSans" w:hAnsi="FreeSans"/>
        </w:rPr>
      </w:pPr>
      <w:r>
        <w:rPr>
          <w:rFonts w:eastAsia="Calibri" w:cs="Calibri" w:ascii="FreeSans" w:hAnsi="FreeSans"/>
          <w:sz w:val="20"/>
          <w:szCs w:val="20"/>
          <w:u w:val="single"/>
        </w:rPr>
        <w:t>Freecodecamp Certifications</w:t>
      </w:r>
      <w:r>
        <w:rPr>
          <w:rFonts w:eastAsia="Calibri" w:cs="Calibri" w:ascii="FreeSans" w:hAnsi="FreeSans"/>
          <w:sz w:val="20"/>
          <w:szCs w:val="20"/>
        </w:rPr>
        <w:t xml:space="preserve"> (~10 Hrs. Each to Completion): </w:t>
      </w:r>
      <w:r>
        <w:rPr>
          <w:rFonts w:eastAsia="Calibri" w:cs="Calibri" w:ascii="FreeSans" w:hAnsi="FreeSans"/>
          <w:i/>
          <w:sz w:val="20"/>
          <w:szCs w:val="20"/>
        </w:rPr>
        <w:t>Front End | Responsive Web Design | Javascript Algorithms and Data Structure | Front End Libraries | Data Visualization | Apis and Microservices</w:t>
      </w:r>
    </w:p>
    <w:p>
      <w:pPr>
        <w:pStyle w:val="Normal"/>
        <w:pBdr>
          <w:top w:val="single" w:sz="12" w:space="1" w:color="000000"/>
          <w:bottom w:val="single" w:sz="4" w:space="1" w:color="000000"/>
        </w:pBdr>
        <w:shd w:val="clear" w:fill="BFBFBF"/>
        <w:spacing w:lineRule="auto" w:line="240" w:before="40" w:after="0"/>
        <w:jc w:val="center"/>
        <w:rPr>
          <w:b/>
          <w:b/>
          <w:smallCaps/>
        </w:rPr>
      </w:pPr>
      <w:r>
        <w:rPr>
          <w:rFonts w:ascii="FreeSans" w:hAnsi="FreeSans"/>
          <w:b/>
          <w:smallCaps/>
        </w:rPr>
        <w:t>Technical Skills</w:t>
      </w:r>
    </w:p>
    <w:tbl>
      <w:tblPr>
        <w:tblStyle w:val="Table3"/>
        <w:tblW w:w="10800" w:type="dxa"/>
        <w:jc w:val="left"/>
        <w:tblInd w:w="108" w:type="dxa"/>
        <w:tblBorders>
          <w:right w:val="single" w:sz="4" w:space="0" w:color="000000"/>
          <w:insideV w:val="single" w:sz="4" w:space="0" w:color="000000"/>
        </w:tblBorders>
        <w:tblCellMar>
          <w:top w:w="0" w:type="dxa"/>
          <w:left w:w="113" w:type="dxa"/>
          <w:bottom w:w="0" w:type="dxa"/>
          <w:right w:w="108" w:type="dxa"/>
        </w:tblCellMar>
        <w:tblLook w:val="0400"/>
      </w:tblPr>
      <w:tblGrid>
        <w:gridCol w:w="2610"/>
        <w:gridCol w:w="8189"/>
      </w:tblGrid>
      <w:tr>
        <w:trPr>
          <w:trHeight w:val="20" w:hRule="atLeast"/>
        </w:trPr>
        <w:tc>
          <w:tcPr>
            <w:tcW w:w="2610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alibri" w:hAnsi="Calibri" w:eastAsia="Calibri" w:cs="Calibri"/>
                <w:b/>
                <w:b/>
                <w:smallCaps/>
                <w:sz w:val="20"/>
                <w:szCs w:val="20"/>
              </w:rPr>
            </w:pPr>
            <w:r>
              <w:rPr>
                <w:rFonts w:eastAsia="Calibri" w:cs="Calibri" w:ascii="FreeSans" w:hAnsi="FreeSans"/>
                <w:b/>
                <w:smallCaps/>
                <w:sz w:val="20"/>
                <w:szCs w:val="20"/>
              </w:rPr>
              <w:t>Development</w:t>
            </w:r>
          </w:p>
        </w:tc>
        <w:tc>
          <w:tcPr>
            <w:tcW w:w="818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FreeSans" w:hAnsi="FreeSans"/>
                <w:sz w:val="20"/>
                <w:szCs w:val="20"/>
              </w:rPr>
              <w:t>JavaScript, HTML/HTML5, CSS/CSS3, ReactJS, NodeJS, Git, JQuery, Bootstrap, Express</w:t>
            </w:r>
          </w:p>
        </w:tc>
      </w:tr>
      <w:tr>
        <w:trPr>
          <w:trHeight w:val="260" w:hRule="atLeast"/>
        </w:trPr>
        <w:tc>
          <w:tcPr>
            <w:tcW w:w="2610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0" w:after="0"/>
              <w:rPr>
                <w:rFonts w:ascii="Calibri" w:hAnsi="Calibri" w:eastAsia="Calibri" w:cs="Calibri"/>
                <w:b/>
                <w:b/>
                <w:smallCaps/>
                <w:sz w:val="20"/>
                <w:szCs w:val="20"/>
              </w:rPr>
            </w:pPr>
            <w:r>
              <w:rPr>
                <w:rFonts w:eastAsia="Calibri" w:cs="Calibri" w:ascii="FreeSans" w:hAnsi="FreeSans"/>
                <w:b/>
                <w:smallCaps/>
                <w:sz w:val="20"/>
                <w:szCs w:val="20"/>
              </w:rPr>
              <w:t>Software/SDK’s</w:t>
            </w:r>
          </w:p>
        </w:tc>
        <w:tc>
          <w:tcPr>
            <w:tcW w:w="818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0" w:after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FreeSans" w:hAnsi="FreeSans"/>
                <w:sz w:val="20"/>
                <w:szCs w:val="20"/>
              </w:rPr>
              <w:t xml:space="preserve">Sass/Scss, React-Dom, React-Router, Server-Side Rendering, PassportJS, NPM, Webpack, D3 </w:t>
            </w:r>
            <w:r>
              <w:rPr>
                <w:rFonts w:eastAsia="Calibri" w:cs="Calibri" w:ascii="FreeSans" w:hAnsi="FreeSans"/>
                <w:i/>
                <w:sz w:val="20"/>
                <w:szCs w:val="20"/>
              </w:rPr>
              <w:t>(nominal)</w:t>
            </w:r>
            <w:r>
              <w:rPr>
                <w:rFonts w:eastAsia="Calibri" w:cs="Calibri" w:ascii="FreeSans" w:hAnsi="FreeSans"/>
                <w:sz w:val="20"/>
                <w:szCs w:val="20"/>
              </w:rPr>
              <w:t>, JSON, MongoDB, Mongoose, MySQL, Bycrypt, MS Office, Wordpress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5"/>
      <w:type w:val="nextPage"/>
      <w:pgSz w:w="12240" w:h="15840"/>
      <w:pgMar w:left="720" w:right="720" w:header="720" w:top="777" w:footer="0" w:bottom="72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aramond">
    <w:charset w:val="01"/>
    <w:family w:val="roman"/>
    <w:pitch w:val="variable"/>
  </w:font>
  <w:font w:name="Free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>
        <w:bottom w:val="single" w:sz="12" w:space="1" w:color="000000"/>
      </w:pBdr>
      <w:shd w:val="clear" w:fill="auto"/>
      <w:tabs>
        <w:tab w:val="right" w:pos="10800" w:leader="none"/>
      </w:tabs>
      <w:spacing w:lineRule="auto" w:line="259" w:before="0" w:after="80"/>
      <w:ind w:left="0" w:right="0" w:hanging="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hAnsi="Noto Sans Symbols" w:cs="Noto Sans Symbols" w:hint="default"/>
        <w:sz w:val="22"/>
        <w:szCs w:val="22"/>
        <w:rFonts w:cs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hAnsi="Noto Sans Symbols" w:cs="Noto Sans Symbols" w:hint="default"/>
        <w:sz w:val="22"/>
        <w:szCs w:val="22"/>
        <w:rFonts w:cs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hAnsi="Noto Sans Symbols" w:cs="Noto Sans Symbols" w:hint="default"/>
        <w:sz w:val="22"/>
        <w:i w:val="false"/>
        <w:szCs w:val="22"/>
        <w:rFonts w:cs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80" w:after="120"/>
    </w:pPr>
    <w:rPr>
      <w:rFonts w:ascii="Calibri" w:hAnsi="Calibri" w:eastAsia="Calibri" w:cs="Calibri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next w:val="Normal"/>
    <w:qFormat/>
    <w:pPr>
      <w:keepNext w:val="true"/>
      <w:widowControl w:val="false"/>
      <w:spacing w:lineRule="auto" w:line="240" w:before="0" w:after="0"/>
      <w:jc w:val="center"/>
    </w:pPr>
    <w:rPr>
      <w:rFonts w:ascii="Garamond" w:hAnsi="Garamond" w:eastAsia="Garamond" w:cs="Garamond"/>
      <w:b/>
      <w:color w:val="auto"/>
      <w:kern w:val="0"/>
      <w:sz w:val="21"/>
      <w:szCs w:val="21"/>
      <w:lang w:val="en-US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Calibri" w:hAnsi="Calibri" w:eastAsia="Calibri" w:cs="Calibri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40" w:after="40"/>
    </w:pPr>
    <w:rPr>
      <w:rFonts w:ascii="Calibri" w:hAnsi="Calibri" w:eastAsia="Calibri" w:cs="Calibri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20" w:after="40"/>
    </w:pPr>
    <w:rPr>
      <w:rFonts w:ascii="Calibri" w:hAnsi="Calibri" w:eastAsia="Calibri" w:cs="Calibri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00" w:after="40"/>
    </w:pPr>
    <w:rPr>
      <w:rFonts w:ascii="Calibri" w:hAnsi="Calibri" w:eastAsia="Calibri" w:cs="Calibri"/>
      <w:b/>
      <w:color w:val="auto"/>
      <w:kern w:val="0"/>
      <w:sz w:val="20"/>
      <w:szCs w:val="20"/>
      <w:lang w:val="en-US" w:eastAsia="zh-CN" w:bidi="hi-IN"/>
    </w:rPr>
  </w:style>
  <w:style w:type="character" w:styleId="ListLabel1">
    <w:name w:val="ListLabel 1"/>
    <w:qFormat/>
    <w:rPr>
      <w:rFonts w:eastAsia="Noto Sans Symbols" w:cs="Noto Sans Symbols"/>
      <w:color w:val="000000"/>
      <w:sz w:val="22"/>
      <w:szCs w:val="22"/>
    </w:rPr>
  </w:style>
  <w:style w:type="character" w:styleId="ListLabel2">
    <w:name w:val="ListLabel 2"/>
    <w:qFormat/>
    <w:rPr>
      <w:rFonts w:eastAsia="Courier New" w:cs="Courier New"/>
      <w:sz w:val="20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eastAsia="Noto Sans Symbols" w:cs="Noto Sans Symbols"/>
      <w:color w:val="000000"/>
      <w:sz w:val="22"/>
      <w:szCs w:val="22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eastAsia="Noto Sans Symbols" w:cs="Noto Sans Symbols"/>
      <w:i w:val="false"/>
      <w:color w:val="000000"/>
      <w:sz w:val="22"/>
      <w:szCs w:val="22"/>
    </w:rPr>
  </w:style>
  <w:style w:type="character" w:styleId="ListLabel20">
    <w:name w:val="ListLabel 20"/>
    <w:qFormat/>
    <w:rPr>
      <w:rFonts w:eastAsia="Courier New" w:cs="Courier New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563C1"/>
      <w:position w:val="0"/>
      <w:sz w:val="22"/>
      <w:sz w:val="22"/>
      <w:szCs w:val="22"/>
      <w:u w:val="single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9">
    <w:name w:val="ListLabel 29"/>
    <w:qFormat/>
    <w:rPr>
      <w:rFonts w:ascii="FreeSans" w:hAnsi="FreeSans" w:cs="Noto Sans Symbols"/>
      <w:color w:val="000000"/>
      <w:sz w:val="22"/>
      <w:szCs w:val="22"/>
    </w:rPr>
  </w:style>
  <w:style w:type="character" w:styleId="ListLabel30">
    <w:name w:val="ListLabel 30"/>
    <w:qFormat/>
    <w:rPr>
      <w:rFonts w:cs="Courier New"/>
      <w:sz w:val="20"/>
    </w:rPr>
  </w:style>
  <w:style w:type="character" w:styleId="ListLabel31">
    <w:name w:val="ListLabel 31"/>
    <w:qFormat/>
    <w:rPr>
      <w:rFonts w:cs="Noto Sans Symbols"/>
    </w:rPr>
  </w:style>
  <w:style w:type="character" w:styleId="ListLabel32">
    <w:name w:val="ListLabel 32"/>
    <w:qFormat/>
    <w:rPr>
      <w:rFonts w:cs="Noto Sans Symbols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Noto Sans Symbols"/>
    </w:rPr>
  </w:style>
  <w:style w:type="character" w:styleId="ListLabel35">
    <w:name w:val="ListLabel 35"/>
    <w:qFormat/>
    <w:rPr>
      <w:rFonts w:cs="Noto Sans Symbols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Noto Sans Symbols"/>
    </w:rPr>
  </w:style>
  <w:style w:type="character" w:styleId="ListLabel38">
    <w:name w:val="ListLabel 38"/>
    <w:qFormat/>
    <w:rPr>
      <w:rFonts w:ascii="FreeSans" w:hAnsi="FreeSans" w:cs="Noto Sans Symbols"/>
      <w:color w:val="000000"/>
      <w:sz w:val="22"/>
      <w:szCs w:val="22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Noto Sans Symbols"/>
    </w:rPr>
  </w:style>
  <w:style w:type="character" w:styleId="ListLabel41">
    <w:name w:val="ListLabel 41"/>
    <w:qFormat/>
    <w:rPr>
      <w:rFonts w:cs="Noto Sans Symbols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Noto Sans Symbols"/>
    </w:rPr>
  </w:style>
  <w:style w:type="character" w:styleId="ListLabel44">
    <w:name w:val="ListLabel 44"/>
    <w:qFormat/>
    <w:rPr>
      <w:rFonts w:cs="Noto Sans Symbols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Noto Sans Symbols"/>
    </w:rPr>
  </w:style>
  <w:style w:type="character" w:styleId="ListLabel47">
    <w:name w:val="ListLabel 47"/>
    <w:qFormat/>
    <w:rPr>
      <w:rFonts w:ascii="FreeSans" w:hAnsi="FreeSans" w:cs="Noto Sans Symbols"/>
      <w:i w:val="false"/>
      <w:color w:val="000000"/>
      <w:sz w:val="22"/>
      <w:szCs w:val="22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Noto Sans Symbols"/>
    </w:rPr>
  </w:style>
  <w:style w:type="character" w:styleId="ListLabel50">
    <w:name w:val="ListLabel 50"/>
    <w:qFormat/>
    <w:rPr>
      <w:rFonts w:cs="Noto Sans Symbols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Noto Sans Symbols"/>
    </w:rPr>
  </w:style>
  <w:style w:type="character" w:styleId="ListLabel53">
    <w:name w:val="ListLabel 53"/>
    <w:qFormat/>
    <w:rPr>
      <w:rFonts w:cs="Noto Sans Symbols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Noto Sans Symbols"/>
    </w:rPr>
  </w:style>
  <w:style w:type="character" w:styleId="ListLabel56">
    <w:name w:val="ListLabel 56"/>
    <w:qFormat/>
    <w:rPr>
      <w:rFonts w:ascii="FreeSans" w:hAnsi="FreeSans" w:eastAsia="Calibri" w:cs="Calibri"/>
      <w:b w:val="false"/>
      <w:i w:val="false"/>
      <w:caps w:val="false"/>
      <w:smallCaps w:val="false"/>
      <w:strike w:val="false"/>
      <w:dstrike w:val="false"/>
      <w:color w:val="0563C1"/>
      <w:position w:val="0"/>
      <w:sz w:val="20"/>
      <w:sz w:val="20"/>
      <w:szCs w:val="20"/>
      <w:u w:val="singl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excannon2018@gmail.com" TargetMode="External"/><Relationship Id="rId3" Type="http://schemas.openxmlformats.org/officeDocument/2006/relationships/hyperlink" Target="https://www.linkedin.com/in/alexander-cannon-2a5b0513b/" TargetMode="External"/><Relationship Id="rId4" Type="http://schemas.openxmlformats.org/officeDocument/2006/relationships/hyperlink" Target="https://alex-cannon.github.io/portfolio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2</Pages>
  <Words>462</Words>
  <Characters>3077</Characters>
  <CharactersWithSpaces>3590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2019-05-09T14:36:58Z</dcterms:modified>
  <cp:revision>2</cp:revision>
  <dc:subject/>
  <dc:title/>
</cp:coreProperties>
</file>