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F5" w:rsidRDefault="0053207E">
      <w:pPr>
        <w:pStyle w:val="Ttulo"/>
        <w:tabs>
          <w:tab w:val="left" w:pos="6265"/>
          <w:tab w:val="left" w:pos="7933"/>
        </w:tabs>
      </w:pPr>
      <w:r>
        <w:rPr>
          <w:noProof/>
          <w:lang w:val="es-EC" w:eastAsia="es-EC"/>
        </w:rPr>
        <w:drawing>
          <wp:inline distT="0" distB="0" distL="0" distR="0">
            <wp:extent cx="1923288" cy="4389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5"/>
          <w:lang w:val="es-EC" w:eastAsia="es-EC"/>
        </w:rPr>
        <w:drawing>
          <wp:inline distT="0" distB="0" distL="0" distR="0">
            <wp:extent cx="925529" cy="4061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529" cy="4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  <w:tab/>
      </w:r>
      <w:r>
        <w:rPr>
          <w:noProof/>
          <w:position w:val="5"/>
          <w:lang w:val="es-EC" w:eastAsia="es-EC"/>
        </w:rPr>
        <w:drawing>
          <wp:inline distT="0" distB="0" distL="0" distR="0">
            <wp:extent cx="859902" cy="40652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902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F5" w:rsidRDefault="004543C8">
      <w:pPr>
        <w:pStyle w:val="Ttulo1"/>
        <w:spacing w:before="150"/>
        <w:jc w:val="right"/>
        <w:rPr>
          <w:u w:val="none"/>
        </w:rPr>
      </w:pPr>
      <w:r>
        <w:pict>
          <v:group id="_x0000_s1032" style="position:absolute;left:0;text-align:left;margin-left:64pt;margin-top:323.2pt;width:467.6pt;height:85.15pt;z-index:-15847936;mso-position-horizontal-relative:page" coordorigin="1280,6464" coordsize="9352,17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702;top:6464;width:8504;height:1488">
              <v:imagedata r:id="rId7" o:title=""/>
            </v:shape>
            <v:shape id="_x0000_s1033" style="position:absolute;left:1279;top:7682;width:9352;height:485" coordorigin="1280,7682" coordsize="9352,485" o:spt="100" adj="0,,0" path="m7031,7929r-5751,l1280,8167r5751,l7031,7929xm7031,7682r-5751,l1280,7920r5751,l7031,7682xm10631,7929r-3590,l7041,8167r3590,l10631,7929xm10631,7682r-3590,l7041,7920r3590,l10631,7682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3207E">
        <w:rPr>
          <w:u w:val="none"/>
        </w:rPr>
        <w:t>EGPR570 - Versión</w:t>
      </w:r>
      <w:r w:rsidR="0053207E">
        <w:rPr>
          <w:spacing w:val="-5"/>
          <w:u w:val="none"/>
        </w:rPr>
        <w:t xml:space="preserve"> </w:t>
      </w:r>
      <w:r w:rsidR="0053207E">
        <w:rPr>
          <w:u w:val="none"/>
        </w:rPr>
        <w:t>1.0</w:t>
      </w:r>
    </w:p>
    <w:p w:rsidR="007A06F5" w:rsidRDefault="004543C8">
      <w:pPr>
        <w:pStyle w:val="Textoindependiente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59.8pt;height:.5pt;mso-position-horizontal-relative:char;mso-position-vertical-relative:line" coordsize="9196,10">
            <v:rect id="_x0000_s1031" style="position:absolute;width:9196;height:10" fillcolor="black" stroked="f"/>
            <w10:wrap type="none"/>
            <w10:anchorlock/>
          </v:group>
        </w:pict>
      </w:r>
    </w:p>
    <w:p w:rsidR="007A06F5" w:rsidRDefault="007A06F5">
      <w:pPr>
        <w:pStyle w:val="Textoindependiente"/>
        <w:spacing w:before="4"/>
        <w:rPr>
          <w:sz w:val="12"/>
        </w:rPr>
      </w:pPr>
    </w:p>
    <w:tbl>
      <w:tblPr>
        <w:tblStyle w:val="TableNormal"/>
        <w:tblW w:w="0" w:type="auto"/>
        <w:tblInd w:w="1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207"/>
        <w:gridCol w:w="1517"/>
        <w:gridCol w:w="1548"/>
        <w:gridCol w:w="1058"/>
        <w:gridCol w:w="2863"/>
      </w:tblGrid>
      <w:tr w:rsidR="007A06F5">
        <w:trPr>
          <w:trHeight w:val="282"/>
        </w:trPr>
        <w:tc>
          <w:tcPr>
            <w:tcW w:w="9251" w:type="dxa"/>
            <w:gridSpan w:val="6"/>
            <w:shd w:val="clear" w:color="auto" w:fill="D9D9D9"/>
          </w:tcPr>
          <w:p w:rsidR="007A06F5" w:rsidRDefault="0053207E">
            <w:pPr>
              <w:pStyle w:val="TableParagraph"/>
              <w:spacing w:before="34"/>
              <w:ind w:left="3330" w:right="3319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CONTROL DE VERSIONES</w:t>
            </w:r>
          </w:p>
        </w:tc>
      </w:tr>
      <w:tr w:rsidR="007A06F5">
        <w:trPr>
          <w:trHeight w:val="285"/>
        </w:trPr>
        <w:tc>
          <w:tcPr>
            <w:tcW w:w="1058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146" w:right="133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207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127" w:right="114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 por</w:t>
            </w:r>
          </w:p>
        </w:tc>
        <w:tc>
          <w:tcPr>
            <w:tcW w:w="1517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156" w:right="138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 por</w:t>
            </w:r>
          </w:p>
        </w:tc>
        <w:tc>
          <w:tcPr>
            <w:tcW w:w="1548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145" w:right="129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 por</w:t>
            </w:r>
          </w:p>
        </w:tc>
        <w:tc>
          <w:tcPr>
            <w:tcW w:w="1058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146" w:right="133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863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792" w:right="771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7A06F5">
        <w:trPr>
          <w:trHeight w:val="227"/>
        </w:trPr>
        <w:tc>
          <w:tcPr>
            <w:tcW w:w="1058" w:type="dxa"/>
          </w:tcPr>
          <w:p w:rsidR="007A06F5" w:rsidRDefault="0053207E">
            <w:pPr>
              <w:pStyle w:val="TableParagraph"/>
              <w:spacing w:before="8" w:line="199" w:lineRule="exact"/>
              <w:ind w:left="146" w:right="13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207" w:type="dxa"/>
          </w:tcPr>
          <w:p w:rsidR="007A06F5" w:rsidRDefault="0053207E">
            <w:pPr>
              <w:pStyle w:val="TableParagraph"/>
              <w:spacing w:before="8" w:line="199" w:lineRule="exact"/>
              <w:ind w:left="126" w:right="114"/>
              <w:rPr>
                <w:sz w:val="18"/>
              </w:rPr>
            </w:pPr>
            <w:r>
              <w:rPr>
                <w:sz w:val="18"/>
              </w:rPr>
              <w:t>CH</w:t>
            </w:r>
          </w:p>
        </w:tc>
        <w:tc>
          <w:tcPr>
            <w:tcW w:w="1517" w:type="dxa"/>
          </w:tcPr>
          <w:p w:rsidR="007A06F5" w:rsidRDefault="0053207E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1548" w:type="dxa"/>
          </w:tcPr>
          <w:p w:rsidR="007A06F5" w:rsidRDefault="0053207E">
            <w:pPr>
              <w:pStyle w:val="TableParagraph"/>
              <w:spacing w:before="8" w:line="199" w:lineRule="exact"/>
              <w:ind w:left="142" w:right="129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1058" w:type="dxa"/>
          </w:tcPr>
          <w:p w:rsidR="007A06F5" w:rsidRDefault="0053207E">
            <w:pPr>
              <w:pStyle w:val="TableParagraph"/>
              <w:spacing w:before="8" w:line="199" w:lineRule="exact"/>
              <w:ind w:left="148" w:right="133"/>
              <w:rPr>
                <w:sz w:val="18"/>
              </w:rPr>
            </w:pPr>
            <w:r>
              <w:rPr>
                <w:sz w:val="18"/>
              </w:rPr>
              <w:t>22-07-14</w:t>
            </w:r>
          </w:p>
        </w:tc>
        <w:tc>
          <w:tcPr>
            <w:tcW w:w="2863" w:type="dxa"/>
          </w:tcPr>
          <w:p w:rsidR="007A06F5" w:rsidRDefault="0053207E">
            <w:pPr>
              <w:pStyle w:val="TableParagraph"/>
              <w:spacing w:before="8" w:line="199" w:lineRule="exact"/>
              <w:ind w:left="792" w:right="774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:rsidR="007A06F5" w:rsidRDefault="004543C8">
      <w:pPr>
        <w:pStyle w:val="Textoindependiente"/>
        <w:spacing w:before="8"/>
        <w:rPr>
          <w:sz w:val="29"/>
        </w:rPr>
      </w:pPr>
      <w:r>
        <w:pict>
          <v:group id="_x0000_s1027" style="position:absolute;margin-left:147.95pt;margin-top:20pt;width:300pt;height:19.65pt;z-index:-15727616;mso-wrap-distance-left:0;mso-wrap-distance-right:0;mso-position-horizontal-relative:page;mso-position-vertical-relative:text" coordorigin="2959,400" coordsize="6000,393">
            <v:shape id="_x0000_s1029" type="#_x0000_t75" style="position:absolute;left:2959;top:399;width:6000;height:36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959;top:399;width:6000;height:393" filled="f" stroked="f">
              <v:textbox inset="0,0,0,0">
                <w:txbxContent>
                  <w:p w:rsidR="007A06F5" w:rsidRDefault="0053207E">
                    <w:pPr>
                      <w:spacing w:before="3"/>
                      <w:ind w:left="14"/>
                      <w:rPr>
                        <w:rFonts w:ascii="Verdana" w:hAnsi="Verdana"/>
                        <w:i/>
                        <w:sz w:val="32"/>
                      </w:rPr>
                    </w:pPr>
                    <w:r>
                      <w:rPr>
                        <w:rFonts w:ascii="Verdana" w:hAnsi="Verdana"/>
                        <w:i/>
                        <w:sz w:val="32"/>
                      </w:rPr>
                      <w:t>ACTA</w:t>
                    </w:r>
                    <w:r>
                      <w:rPr>
                        <w:rFonts w:ascii="Verdana" w:hAnsi="Verdana"/>
                        <w:i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z w:val="32"/>
                      </w:rPr>
                      <w:t>DE</w:t>
                    </w:r>
                    <w:r>
                      <w:rPr>
                        <w:rFonts w:ascii="Verdana" w:hAnsi="Verdana"/>
                        <w:i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z w:val="32"/>
                      </w:rPr>
                      <w:t>ACEPTACIÓN</w:t>
                    </w:r>
                    <w:r>
                      <w:rPr>
                        <w:rFonts w:ascii="Verdana" w:hAnsi="Verdana"/>
                        <w:i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z w:val="32"/>
                      </w:rPr>
                      <w:t>DE</w:t>
                    </w:r>
                    <w:r>
                      <w:rPr>
                        <w:rFonts w:ascii="Verdana" w:hAnsi="Verdana"/>
                        <w:i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z w:val="32"/>
                      </w:rPr>
                      <w:t>PROYECTO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A06F5" w:rsidRDefault="007A06F5">
      <w:pPr>
        <w:pStyle w:val="Textoindependiente"/>
        <w:spacing w:before="3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5027"/>
      </w:tblGrid>
      <w:tr w:rsidR="007A06F5">
        <w:trPr>
          <w:trHeight w:val="282"/>
        </w:trPr>
        <w:tc>
          <w:tcPr>
            <w:tcW w:w="4335" w:type="dxa"/>
            <w:shd w:val="clear" w:color="auto" w:fill="D9D9D9"/>
          </w:tcPr>
          <w:p w:rsidR="007A06F5" w:rsidRDefault="0053207E">
            <w:pPr>
              <w:pStyle w:val="TableParagraph"/>
              <w:spacing w:before="19"/>
              <w:ind w:left="586" w:right="57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  <w:tc>
          <w:tcPr>
            <w:tcW w:w="5027" w:type="dxa"/>
            <w:shd w:val="clear" w:color="auto" w:fill="D9D9D9"/>
          </w:tcPr>
          <w:p w:rsidR="007A06F5" w:rsidRDefault="0053207E">
            <w:pPr>
              <w:pStyle w:val="TableParagraph"/>
              <w:spacing w:before="19"/>
              <w:ind w:left="1418" w:right="1410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S</w:t>
            </w:r>
            <w:r>
              <w:rPr>
                <w:rFonts w:ascii="Verdana"/>
                <w:b/>
                <w:sz w:val="16"/>
              </w:rPr>
              <w:t xml:space="preserve">IGLAS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</w:tr>
      <w:tr w:rsidR="007A06F5">
        <w:trPr>
          <w:trHeight w:val="390"/>
        </w:trPr>
        <w:tc>
          <w:tcPr>
            <w:tcW w:w="4335" w:type="dxa"/>
          </w:tcPr>
          <w:p w:rsidR="007A06F5" w:rsidRDefault="0053207E">
            <w:pPr>
              <w:pStyle w:val="TableParagraph"/>
              <w:spacing w:before="76"/>
              <w:ind w:left="586" w:right="586"/>
              <w:rPr>
                <w:b/>
                <w:sz w:val="20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</w:tc>
        <w:tc>
          <w:tcPr>
            <w:tcW w:w="5027" w:type="dxa"/>
          </w:tcPr>
          <w:p w:rsidR="007A06F5" w:rsidRDefault="0053207E">
            <w:pPr>
              <w:pStyle w:val="TableParagraph"/>
              <w:spacing w:before="76"/>
              <w:ind w:left="1418" w:right="1410"/>
              <w:rPr>
                <w:b/>
                <w:sz w:val="20"/>
              </w:rPr>
            </w:pPr>
            <w:r>
              <w:rPr>
                <w:b/>
                <w:sz w:val="18"/>
              </w:rPr>
              <w:t>SFC</w:t>
            </w:r>
          </w:p>
        </w:tc>
      </w:tr>
    </w:tbl>
    <w:p w:rsidR="007A06F5" w:rsidRDefault="007A06F5">
      <w:pPr>
        <w:pStyle w:val="Textoindependiente"/>
        <w:spacing w:before="11"/>
        <w:rPr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7A06F5">
        <w:trPr>
          <w:trHeight w:val="245"/>
        </w:trPr>
        <w:tc>
          <w:tcPr>
            <w:tcW w:w="9362" w:type="dxa"/>
            <w:shd w:val="clear" w:color="auto" w:fill="D9D9D9"/>
          </w:tcPr>
          <w:p w:rsidR="007A06F5" w:rsidRDefault="0053207E">
            <w:pPr>
              <w:pStyle w:val="TableParagraph"/>
              <w:spacing w:before="1" w:line="224" w:lineRule="exact"/>
              <w:jc w:val="left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C</w:t>
            </w:r>
            <w:r>
              <w:rPr>
                <w:rFonts w:ascii="Verdana"/>
                <w:b/>
                <w:sz w:val="16"/>
              </w:rPr>
              <w:t xml:space="preserve">LIENTE O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ATROCINADOR</w:t>
            </w:r>
            <w:r>
              <w:rPr>
                <w:rFonts w:ascii="Verdana"/>
                <w:b/>
                <w:sz w:val="20"/>
              </w:rPr>
              <w:t>:</w:t>
            </w:r>
          </w:p>
        </w:tc>
      </w:tr>
      <w:tr w:rsidR="007A06F5">
        <w:trPr>
          <w:trHeight w:val="340"/>
        </w:trPr>
        <w:tc>
          <w:tcPr>
            <w:tcW w:w="9362" w:type="dxa"/>
          </w:tcPr>
          <w:p w:rsidR="007A06F5" w:rsidRDefault="004543C8">
            <w:pPr>
              <w:pStyle w:val="TableParagraph"/>
              <w:spacing w:before="63"/>
              <w:jc w:val="left"/>
              <w:rPr>
                <w:sz w:val="18"/>
              </w:rPr>
            </w:pPr>
            <w:r>
              <w:rPr>
                <w:sz w:val="18"/>
              </w:rPr>
              <w:t>J SYSTEMS</w:t>
            </w:r>
          </w:p>
        </w:tc>
      </w:tr>
    </w:tbl>
    <w:p w:rsidR="007A06F5" w:rsidRDefault="007A06F5">
      <w:pPr>
        <w:pStyle w:val="Textoindependiente"/>
        <w:spacing w:before="11"/>
        <w:rPr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1"/>
        <w:gridCol w:w="3601"/>
      </w:tblGrid>
      <w:tr w:rsidR="007A06F5">
        <w:trPr>
          <w:trHeight w:val="460"/>
        </w:trPr>
        <w:tc>
          <w:tcPr>
            <w:tcW w:w="9362" w:type="dxa"/>
            <w:gridSpan w:val="2"/>
            <w:shd w:val="clear" w:color="auto" w:fill="D9D9D9"/>
          </w:tcPr>
          <w:p w:rsidR="007A06F5" w:rsidRDefault="0053207E">
            <w:pPr>
              <w:pStyle w:val="TableParagraph"/>
              <w:spacing w:line="220" w:lineRule="atLeast"/>
              <w:jc w:val="lef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ECLARACIÓN DE LA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 xml:space="preserve">CEPTACIÓN </w:t>
            </w:r>
            <w:r>
              <w:rPr>
                <w:rFonts w:ascii="Verdana" w:hAnsi="Verdana"/>
                <w:b/>
                <w:sz w:val="20"/>
              </w:rPr>
              <w:t>F</w:t>
            </w:r>
            <w:r>
              <w:rPr>
                <w:rFonts w:ascii="Verdana" w:hAnsi="Verdana"/>
                <w:b/>
                <w:sz w:val="16"/>
              </w:rPr>
              <w:t>ORMAL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  <w:r>
              <w:rPr>
                <w:rFonts w:ascii="Verdana" w:hAnsi="Verdana"/>
                <w:i/>
                <w:sz w:val="18"/>
              </w:rPr>
              <w:t>D</w:t>
            </w:r>
            <w:r>
              <w:rPr>
                <w:rFonts w:ascii="Verdana" w:hAnsi="Verdana"/>
                <w:i/>
                <w:sz w:val="14"/>
              </w:rPr>
              <w:t>EFINIR DETALLADAMENTE LAS CONDICIONES QUE SE CUMPLIERON PARA LA ACEPTACIÓN FORMAL DEL PROYECTO</w:t>
            </w:r>
            <w:r>
              <w:rPr>
                <w:rFonts w:ascii="Verdana" w:hAnsi="Verdana"/>
                <w:i/>
                <w:sz w:val="18"/>
              </w:rPr>
              <w:t>.</w:t>
            </w:r>
          </w:p>
        </w:tc>
      </w:tr>
      <w:tr w:rsidR="007A06F5">
        <w:trPr>
          <w:trHeight w:val="1371"/>
        </w:trPr>
        <w:tc>
          <w:tcPr>
            <w:tcW w:w="9362" w:type="dxa"/>
            <w:gridSpan w:val="2"/>
          </w:tcPr>
          <w:p w:rsidR="007A06F5" w:rsidRDefault="007A06F5">
            <w:pPr>
              <w:pStyle w:val="TableParagraph"/>
              <w:ind w:left="0"/>
              <w:jc w:val="left"/>
              <w:rPr>
                <w:rFonts w:ascii="Verdana"/>
              </w:rPr>
            </w:pPr>
          </w:p>
          <w:p w:rsidR="007A06F5" w:rsidRPr="004543C8" w:rsidRDefault="0053207E">
            <w:pPr>
              <w:pStyle w:val="TableParagraph"/>
              <w:ind w:right="98"/>
              <w:jc w:val="both"/>
              <w:rPr>
                <w:sz w:val="16"/>
              </w:rPr>
            </w:pPr>
            <w:r>
              <w:rPr>
                <w:sz w:val="18"/>
              </w:rPr>
              <w:t xml:space="preserve">Por la presente se deja constancia que el Proyecto </w:t>
            </w:r>
            <w:r>
              <w:rPr>
                <w:i/>
                <w:sz w:val="18"/>
              </w:rPr>
              <w:t xml:space="preserve">Programa de Capacitación </w:t>
            </w:r>
            <w:r>
              <w:rPr>
                <w:sz w:val="18"/>
              </w:rPr>
              <w:t xml:space="preserve">a cargo de la empresa </w:t>
            </w:r>
            <w:r w:rsidR="004543C8">
              <w:rPr>
                <w:sz w:val="18"/>
              </w:rPr>
              <w:t>XXX</w:t>
            </w:r>
            <w:r>
              <w:rPr>
                <w:sz w:val="18"/>
              </w:rPr>
              <w:t xml:space="preserve">, ha sido aceptado y aprobado por la </w:t>
            </w:r>
            <w:r w:rsidRPr="004543C8">
              <w:rPr>
                <w:sz w:val="16"/>
              </w:rPr>
              <w:t xml:space="preserve">Oficina Técnica de </w:t>
            </w:r>
            <w:r w:rsidR="004543C8">
              <w:rPr>
                <w:sz w:val="16"/>
              </w:rPr>
              <w:t>J SYSTEMS,</w:t>
            </w:r>
            <w:r w:rsidRPr="004543C8">
              <w:rPr>
                <w:sz w:val="16"/>
              </w:rPr>
              <w:t xml:space="preserve"> damos constancia por la presente que el proyecto ha sido culminado exitosamente.</w:t>
            </w:r>
          </w:p>
          <w:p w:rsidR="007A06F5" w:rsidRDefault="0053207E" w:rsidP="004543C8">
            <w:pPr>
              <w:pStyle w:val="TableParagraph"/>
              <w:spacing w:before="82"/>
              <w:jc w:val="both"/>
              <w:rPr>
                <w:sz w:val="18"/>
              </w:rPr>
            </w:pPr>
            <w:r w:rsidRPr="004543C8">
              <w:rPr>
                <w:sz w:val="16"/>
              </w:rPr>
              <w:t xml:space="preserve">El proyecto </w:t>
            </w:r>
            <w:r w:rsidR="004543C8">
              <w:rPr>
                <w:sz w:val="16"/>
              </w:rPr>
              <w:t>iniciará</w:t>
            </w:r>
            <w:r w:rsidRPr="004543C8">
              <w:rPr>
                <w:sz w:val="16"/>
              </w:rPr>
              <w:t xml:space="preserve"> el </w:t>
            </w:r>
            <w:r w:rsidR="004543C8">
              <w:rPr>
                <w:sz w:val="16"/>
              </w:rPr>
              <w:t>01</w:t>
            </w:r>
            <w:r w:rsidRPr="004543C8">
              <w:rPr>
                <w:sz w:val="16"/>
              </w:rPr>
              <w:t xml:space="preserve"> de </w:t>
            </w:r>
            <w:r w:rsidR="004543C8">
              <w:rPr>
                <w:sz w:val="16"/>
              </w:rPr>
              <w:t>Diciembre</w:t>
            </w:r>
            <w:r w:rsidRPr="004543C8">
              <w:rPr>
                <w:sz w:val="16"/>
              </w:rPr>
              <w:t xml:space="preserve"> del </w:t>
            </w:r>
            <w:r w:rsidR="004543C8">
              <w:rPr>
                <w:sz w:val="16"/>
              </w:rPr>
              <w:t>2020</w:t>
            </w:r>
            <w:r w:rsidRPr="004543C8">
              <w:rPr>
                <w:sz w:val="16"/>
              </w:rPr>
              <w:t>, y termin</w:t>
            </w:r>
            <w:r w:rsidR="004543C8">
              <w:rPr>
                <w:sz w:val="16"/>
              </w:rPr>
              <w:t>ará</w:t>
            </w:r>
            <w:r w:rsidRPr="004543C8">
              <w:rPr>
                <w:sz w:val="16"/>
              </w:rPr>
              <w:t xml:space="preserve"> el </w:t>
            </w:r>
            <w:r w:rsidR="004543C8">
              <w:rPr>
                <w:sz w:val="16"/>
              </w:rPr>
              <w:t>15</w:t>
            </w:r>
            <w:r w:rsidRPr="004543C8">
              <w:rPr>
                <w:sz w:val="16"/>
              </w:rPr>
              <w:t xml:space="preserve"> de </w:t>
            </w:r>
            <w:r w:rsidR="004543C8">
              <w:rPr>
                <w:sz w:val="16"/>
              </w:rPr>
              <w:t>Octubre</w:t>
            </w:r>
            <w:r w:rsidRPr="004543C8">
              <w:rPr>
                <w:sz w:val="16"/>
              </w:rPr>
              <w:t xml:space="preserve"> del </w:t>
            </w:r>
            <w:r w:rsidR="004543C8">
              <w:rPr>
                <w:sz w:val="16"/>
              </w:rPr>
              <w:t>2021</w:t>
            </w:r>
            <w:r w:rsidRPr="004543C8">
              <w:rPr>
                <w:sz w:val="16"/>
              </w:rPr>
              <w:t>.</w:t>
            </w:r>
          </w:p>
        </w:tc>
      </w:tr>
      <w:tr w:rsidR="007A06F5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:rsidR="007A06F5" w:rsidRDefault="0053207E">
            <w:pPr>
              <w:pStyle w:val="TableParagraph"/>
              <w:spacing w:line="222" w:lineRule="exact"/>
              <w:jc w:val="lef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b/>
                <w:sz w:val="20"/>
              </w:rPr>
              <w:t>O</w:t>
            </w:r>
            <w:r>
              <w:rPr>
                <w:rFonts w:ascii="Verdana"/>
                <w:b/>
                <w:sz w:val="16"/>
              </w:rPr>
              <w:t xml:space="preserve">BSERVACIONES </w:t>
            </w:r>
            <w:r>
              <w:rPr>
                <w:rFonts w:ascii="Verdana"/>
                <w:b/>
                <w:sz w:val="20"/>
              </w:rPr>
              <w:t>A</w:t>
            </w:r>
            <w:r>
              <w:rPr>
                <w:rFonts w:ascii="Verdana"/>
                <w:b/>
                <w:sz w:val="16"/>
              </w:rPr>
              <w:t>DICIONALES</w:t>
            </w:r>
            <w:r>
              <w:rPr>
                <w:rFonts w:ascii="Verdana"/>
                <w:b/>
                <w:sz w:val="20"/>
              </w:rPr>
              <w:t xml:space="preserve">: </w:t>
            </w:r>
            <w:r>
              <w:rPr>
                <w:rFonts w:ascii="Verdana"/>
                <w:i/>
                <w:sz w:val="18"/>
              </w:rPr>
              <w:t>E</w:t>
            </w:r>
            <w:r>
              <w:rPr>
                <w:rFonts w:ascii="Verdana"/>
                <w:i/>
                <w:sz w:val="14"/>
              </w:rPr>
              <w:t>SPECIFICAR OTROS COMENTARIOS U OBSERVACIONES ADICIONALES</w:t>
            </w:r>
            <w:r>
              <w:rPr>
                <w:rFonts w:ascii="Verdana"/>
                <w:i/>
                <w:sz w:val="18"/>
              </w:rPr>
              <w:t>.</w:t>
            </w:r>
          </w:p>
        </w:tc>
      </w:tr>
      <w:tr w:rsidR="007A06F5">
        <w:trPr>
          <w:trHeight w:val="859"/>
        </w:trPr>
        <w:tc>
          <w:tcPr>
            <w:tcW w:w="9362" w:type="dxa"/>
            <w:gridSpan w:val="2"/>
          </w:tcPr>
          <w:p w:rsidR="007A06F5" w:rsidRDefault="0053207E" w:rsidP="004543C8">
            <w:pPr>
              <w:pStyle w:val="TableParagraph"/>
              <w:spacing w:before="119"/>
              <w:ind w:right="102"/>
              <w:jc w:val="both"/>
              <w:rPr>
                <w:sz w:val="18"/>
              </w:rPr>
            </w:pPr>
            <w:bookmarkStart w:id="0" w:name="_GoBack"/>
            <w:r>
              <w:rPr>
                <w:sz w:val="18"/>
              </w:rPr>
              <w:t xml:space="preserve">En la planificación del proyecto la fecha de </w:t>
            </w:r>
            <w:r w:rsidR="004543C8">
              <w:rPr>
                <w:sz w:val="18"/>
              </w:rPr>
              <w:t>se esperaba termine a finales de Septiembre del 2021 pero por la necesidad de la empresa se realizó varias ajustes para aumentar 15 días más.</w:t>
            </w:r>
            <w:bookmarkEnd w:id="0"/>
          </w:p>
        </w:tc>
      </w:tr>
      <w:tr w:rsidR="007A06F5">
        <w:trPr>
          <w:trHeight w:val="244"/>
        </w:trPr>
        <w:tc>
          <w:tcPr>
            <w:tcW w:w="9362" w:type="dxa"/>
            <w:gridSpan w:val="2"/>
            <w:shd w:val="clear" w:color="auto" w:fill="D9D9D9"/>
          </w:tcPr>
          <w:p w:rsidR="007A06F5" w:rsidRDefault="0053207E">
            <w:pPr>
              <w:pStyle w:val="TableParagraph"/>
              <w:spacing w:before="2" w:line="222" w:lineRule="exact"/>
              <w:jc w:val="lef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>CEPTADO POR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  <w:r>
              <w:rPr>
                <w:rFonts w:ascii="Verdana" w:hAnsi="Verdana"/>
                <w:i/>
                <w:sz w:val="18"/>
              </w:rPr>
              <w:t>D</w:t>
            </w:r>
            <w:r>
              <w:rPr>
                <w:rFonts w:ascii="Verdana" w:hAnsi="Verdana"/>
                <w:i/>
                <w:sz w:val="14"/>
              </w:rPr>
              <w:t>EFINIR LA FECHA</w:t>
            </w:r>
            <w:r>
              <w:rPr>
                <w:rFonts w:ascii="Verdana" w:hAnsi="Verdana"/>
                <w:i/>
                <w:sz w:val="18"/>
              </w:rPr>
              <w:t xml:space="preserve">, </w:t>
            </w:r>
            <w:r>
              <w:rPr>
                <w:rFonts w:ascii="Verdana" w:hAnsi="Verdana"/>
                <w:i/>
                <w:sz w:val="14"/>
              </w:rPr>
              <w:t>Y LA PERSONA RESPONSABLE DE LA ACEPTACIÓN DEL PROYECTO</w:t>
            </w:r>
            <w:r>
              <w:rPr>
                <w:rFonts w:ascii="Verdana" w:hAnsi="Verdana"/>
                <w:i/>
                <w:sz w:val="18"/>
              </w:rPr>
              <w:t>.</w:t>
            </w:r>
          </w:p>
        </w:tc>
      </w:tr>
      <w:tr w:rsidR="007A06F5">
        <w:trPr>
          <w:trHeight w:val="227"/>
        </w:trPr>
        <w:tc>
          <w:tcPr>
            <w:tcW w:w="5761" w:type="dxa"/>
            <w:shd w:val="clear" w:color="auto" w:fill="F1F1F1"/>
          </w:tcPr>
          <w:p w:rsidR="007A06F5" w:rsidRDefault="0053207E">
            <w:pPr>
              <w:pStyle w:val="TableParagraph"/>
              <w:spacing w:before="6" w:line="202" w:lineRule="exact"/>
              <w:jc w:val="lef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 xml:space="preserve">OMBRE DEL </w:t>
            </w: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LIENTE</w:t>
            </w:r>
            <w:r>
              <w:rPr>
                <w:rFonts w:ascii="Verdana"/>
                <w:b/>
                <w:i/>
                <w:sz w:val="18"/>
              </w:rPr>
              <w:t>, P</w:t>
            </w:r>
            <w:r>
              <w:rPr>
                <w:rFonts w:ascii="Verdana"/>
                <w:b/>
                <w:i/>
                <w:sz w:val="14"/>
              </w:rPr>
              <w:t xml:space="preserve">ATROCINADOR U OTRO </w:t>
            </w: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UNCIONARIO</w:t>
            </w:r>
          </w:p>
        </w:tc>
        <w:tc>
          <w:tcPr>
            <w:tcW w:w="3601" w:type="dxa"/>
            <w:shd w:val="clear" w:color="auto" w:fill="F1F1F1"/>
          </w:tcPr>
          <w:p w:rsidR="007A06F5" w:rsidRDefault="0053207E">
            <w:pPr>
              <w:pStyle w:val="TableParagraph"/>
              <w:spacing w:before="6" w:line="202" w:lineRule="exact"/>
              <w:ind w:left="1275" w:right="1270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ECHA</w:t>
            </w:r>
          </w:p>
        </w:tc>
      </w:tr>
      <w:tr w:rsidR="007A06F5">
        <w:trPr>
          <w:trHeight w:val="237"/>
        </w:trPr>
        <w:tc>
          <w:tcPr>
            <w:tcW w:w="5761" w:type="dxa"/>
          </w:tcPr>
          <w:p w:rsidR="007A06F5" w:rsidRDefault="0053207E"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sz w:val="18"/>
              </w:rPr>
              <w:t>Inés Fernández</w:t>
            </w:r>
          </w:p>
        </w:tc>
        <w:tc>
          <w:tcPr>
            <w:tcW w:w="3601" w:type="dxa"/>
          </w:tcPr>
          <w:p w:rsidR="007A06F5" w:rsidRDefault="0053207E">
            <w:pPr>
              <w:pStyle w:val="TableParagraph"/>
              <w:spacing w:line="206" w:lineRule="exact"/>
              <w:ind w:left="1279" w:right="1270"/>
              <w:rPr>
                <w:sz w:val="18"/>
              </w:rPr>
            </w:pPr>
            <w:r>
              <w:rPr>
                <w:sz w:val="18"/>
              </w:rPr>
              <w:t>25 – 06 – 14</w:t>
            </w:r>
          </w:p>
        </w:tc>
      </w:tr>
      <w:tr w:rsidR="007A06F5">
        <w:trPr>
          <w:trHeight w:val="237"/>
        </w:trPr>
        <w:tc>
          <w:tcPr>
            <w:tcW w:w="5761" w:type="dxa"/>
          </w:tcPr>
          <w:p w:rsidR="007A06F5" w:rsidRDefault="0053207E"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sz w:val="18"/>
              </w:rPr>
              <w:t>Luis Gutiérrez</w:t>
            </w:r>
          </w:p>
        </w:tc>
        <w:tc>
          <w:tcPr>
            <w:tcW w:w="3601" w:type="dxa"/>
          </w:tcPr>
          <w:p w:rsidR="007A06F5" w:rsidRDefault="0053207E">
            <w:pPr>
              <w:pStyle w:val="TableParagraph"/>
              <w:spacing w:line="206" w:lineRule="exact"/>
              <w:ind w:left="1279" w:right="1270"/>
              <w:rPr>
                <w:sz w:val="18"/>
              </w:rPr>
            </w:pPr>
            <w:r>
              <w:rPr>
                <w:sz w:val="18"/>
              </w:rPr>
              <w:t>25 – 06 – 14</w:t>
            </w:r>
          </w:p>
        </w:tc>
      </w:tr>
      <w:tr w:rsidR="007A06F5">
        <w:trPr>
          <w:trHeight w:val="239"/>
        </w:trPr>
        <w:tc>
          <w:tcPr>
            <w:tcW w:w="5761" w:type="dxa"/>
          </w:tcPr>
          <w:p w:rsidR="007A06F5" w:rsidRDefault="0053207E"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sz w:val="18"/>
              </w:rPr>
              <w:t>Francisco Pérez</w:t>
            </w:r>
          </w:p>
        </w:tc>
        <w:tc>
          <w:tcPr>
            <w:tcW w:w="3601" w:type="dxa"/>
          </w:tcPr>
          <w:p w:rsidR="007A06F5" w:rsidRDefault="0053207E">
            <w:pPr>
              <w:pStyle w:val="TableParagraph"/>
              <w:spacing w:line="206" w:lineRule="exact"/>
              <w:ind w:left="1279" w:right="1270"/>
              <w:rPr>
                <w:sz w:val="18"/>
              </w:rPr>
            </w:pPr>
            <w:r>
              <w:rPr>
                <w:sz w:val="18"/>
              </w:rPr>
              <w:t>25 – 06 – 14</w:t>
            </w:r>
          </w:p>
        </w:tc>
      </w:tr>
      <w:tr w:rsidR="007A06F5">
        <w:trPr>
          <w:trHeight w:val="460"/>
        </w:trPr>
        <w:tc>
          <w:tcPr>
            <w:tcW w:w="9362" w:type="dxa"/>
            <w:gridSpan w:val="2"/>
            <w:shd w:val="clear" w:color="auto" w:fill="D9D9D9"/>
          </w:tcPr>
          <w:p w:rsidR="007A06F5" w:rsidRDefault="0053207E">
            <w:pPr>
              <w:pStyle w:val="TableParagraph"/>
              <w:spacing w:line="220" w:lineRule="atLeast"/>
              <w:jc w:val="lef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ISTRIBUIDO Y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>CEPTADO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  <w:r>
              <w:rPr>
                <w:rFonts w:ascii="Verdana" w:hAnsi="Verdana"/>
                <w:i/>
                <w:sz w:val="18"/>
              </w:rPr>
              <w:t>D</w:t>
            </w:r>
            <w:r>
              <w:rPr>
                <w:rFonts w:ascii="Verdana" w:hAnsi="Verdana"/>
                <w:i/>
                <w:sz w:val="14"/>
              </w:rPr>
              <w:t>EFINIR LA FECHA</w:t>
            </w:r>
            <w:r>
              <w:rPr>
                <w:rFonts w:ascii="Verdana" w:hAnsi="Verdana"/>
                <w:i/>
                <w:sz w:val="18"/>
              </w:rPr>
              <w:t xml:space="preserve">, </w:t>
            </w:r>
            <w:r>
              <w:rPr>
                <w:rFonts w:ascii="Verdana" w:hAnsi="Verdana"/>
                <w:i/>
                <w:sz w:val="14"/>
              </w:rPr>
              <w:t xml:space="preserve">Y LOS </w:t>
            </w:r>
            <w:r>
              <w:rPr>
                <w:rFonts w:ascii="Verdana" w:hAnsi="Verdana"/>
                <w:i/>
                <w:sz w:val="18"/>
              </w:rPr>
              <w:t>I</w:t>
            </w:r>
            <w:r>
              <w:rPr>
                <w:rFonts w:ascii="Verdana" w:hAnsi="Verdana"/>
                <w:i/>
                <w:sz w:val="14"/>
              </w:rPr>
              <w:t>NTERESADOS A QUIÉNES SERÁ DISTRIBUIDO LA ACEPTACIÓN FORMAL DEL PROYECTO</w:t>
            </w:r>
            <w:r>
              <w:rPr>
                <w:rFonts w:ascii="Verdana" w:hAnsi="Verdana"/>
                <w:i/>
                <w:sz w:val="18"/>
              </w:rPr>
              <w:t>.</w:t>
            </w:r>
          </w:p>
        </w:tc>
      </w:tr>
      <w:tr w:rsidR="007A06F5">
        <w:trPr>
          <w:trHeight w:val="224"/>
        </w:trPr>
        <w:tc>
          <w:tcPr>
            <w:tcW w:w="5761" w:type="dxa"/>
            <w:shd w:val="clear" w:color="auto" w:fill="F1F1F1"/>
          </w:tcPr>
          <w:p w:rsidR="007A06F5" w:rsidRDefault="0053207E">
            <w:pPr>
              <w:pStyle w:val="TableParagraph"/>
              <w:spacing w:before="3" w:line="202" w:lineRule="exact"/>
              <w:jc w:val="lef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 xml:space="preserve">OMBRE DEL </w:t>
            </w:r>
            <w:r>
              <w:rPr>
                <w:rFonts w:ascii="Verdana"/>
                <w:b/>
                <w:i/>
                <w:sz w:val="18"/>
              </w:rPr>
              <w:t>I</w:t>
            </w:r>
            <w:r>
              <w:rPr>
                <w:rFonts w:ascii="Verdana"/>
                <w:b/>
                <w:i/>
                <w:sz w:val="14"/>
              </w:rPr>
              <w:t>NTERESADO</w:t>
            </w:r>
          </w:p>
        </w:tc>
        <w:tc>
          <w:tcPr>
            <w:tcW w:w="3601" w:type="dxa"/>
            <w:shd w:val="clear" w:color="auto" w:fill="F1F1F1"/>
          </w:tcPr>
          <w:p w:rsidR="007A06F5" w:rsidRDefault="0053207E">
            <w:pPr>
              <w:pStyle w:val="TableParagraph"/>
              <w:spacing w:before="3" w:line="202" w:lineRule="exact"/>
              <w:ind w:left="1275" w:right="1270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ECHA</w:t>
            </w:r>
          </w:p>
        </w:tc>
      </w:tr>
      <w:tr w:rsidR="007A06F5">
        <w:trPr>
          <w:trHeight w:val="237"/>
        </w:trPr>
        <w:tc>
          <w:tcPr>
            <w:tcW w:w="5761" w:type="dxa"/>
          </w:tcPr>
          <w:p w:rsidR="007A06F5" w:rsidRDefault="0053207E"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sz w:val="18"/>
              </w:rPr>
              <w:t>A. Villanueva</w:t>
            </w:r>
          </w:p>
        </w:tc>
        <w:tc>
          <w:tcPr>
            <w:tcW w:w="3601" w:type="dxa"/>
          </w:tcPr>
          <w:p w:rsidR="007A06F5" w:rsidRDefault="0053207E">
            <w:pPr>
              <w:pStyle w:val="TableParagraph"/>
              <w:spacing w:line="206" w:lineRule="exact"/>
              <w:ind w:left="1279" w:right="1270"/>
              <w:rPr>
                <w:sz w:val="18"/>
              </w:rPr>
            </w:pPr>
            <w:r>
              <w:rPr>
                <w:sz w:val="18"/>
              </w:rPr>
              <w:t>25 – 06 – 14</w:t>
            </w:r>
          </w:p>
        </w:tc>
      </w:tr>
      <w:tr w:rsidR="007A06F5">
        <w:trPr>
          <w:trHeight w:val="239"/>
        </w:trPr>
        <w:tc>
          <w:tcPr>
            <w:tcW w:w="5761" w:type="dxa"/>
          </w:tcPr>
          <w:p w:rsidR="007A06F5" w:rsidRDefault="0053207E">
            <w:pPr>
              <w:pStyle w:val="TableParagraph"/>
              <w:spacing w:before="1"/>
              <w:jc w:val="left"/>
              <w:rPr>
                <w:sz w:val="18"/>
              </w:rPr>
            </w:pPr>
            <w:r>
              <w:rPr>
                <w:sz w:val="18"/>
              </w:rPr>
              <w:t>Inés Fernández</w:t>
            </w:r>
          </w:p>
        </w:tc>
        <w:tc>
          <w:tcPr>
            <w:tcW w:w="3601" w:type="dxa"/>
          </w:tcPr>
          <w:p w:rsidR="007A06F5" w:rsidRDefault="0053207E">
            <w:pPr>
              <w:pStyle w:val="TableParagraph"/>
              <w:spacing w:before="1"/>
              <w:ind w:left="1279" w:right="1270"/>
              <w:rPr>
                <w:sz w:val="18"/>
              </w:rPr>
            </w:pPr>
            <w:r>
              <w:rPr>
                <w:sz w:val="18"/>
              </w:rPr>
              <w:t>25 – 06 – 14</w:t>
            </w:r>
          </w:p>
        </w:tc>
      </w:tr>
      <w:tr w:rsidR="007A06F5">
        <w:trPr>
          <w:trHeight w:val="237"/>
        </w:trPr>
        <w:tc>
          <w:tcPr>
            <w:tcW w:w="5761" w:type="dxa"/>
          </w:tcPr>
          <w:p w:rsidR="007A06F5" w:rsidRDefault="0053207E"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sz w:val="18"/>
              </w:rPr>
              <w:t>Luis Gutiérrez</w:t>
            </w:r>
          </w:p>
        </w:tc>
        <w:tc>
          <w:tcPr>
            <w:tcW w:w="3601" w:type="dxa"/>
          </w:tcPr>
          <w:p w:rsidR="007A06F5" w:rsidRDefault="0053207E">
            <w:pPr>
              <w:pStyle w:val="TableParagraph"/>
              <w:spacing w:line="206" w:lineRule="exact"/>
              <w:ind w:left="1279" w:right="1270"/>
              <w:rPr>
                <w:sz w:val="18"/>
              </w:rPr>
            </w:pPr>
            <w:r>
              <w:rPr>
                <w:sz w:val="18"/>
              </w:rPr>
              <w:t>25 – 06 – 14</w:t>
            </w:r>
          </w:p>
        </w:tc>
      </w:tr>
      <w:tr w:rsidR="007A06F5">
        <w:trPr>
          <w:trHeight w:val="240"/>
        </w:trPr>
        <w:tc>
          <w:tcPr>
            <w:tcW w:w="5761" w:type="dxa"/>
          </w:tcPr>
          <w:p w:rsidR="007A06F5" w:rsidRDefault="0053207E">
            <w:pPr>
              <w:pStyle w:val="TableParagraph"/>
              <w:spacing w:line="207" w:lineRule="exact"/>
              <w:jc w:val="left"/>
              <w:rPr>
                <w:sz w:val="18"/>
              </w:rPr>
            </w:pPr>
            <w:r>
              <w:rPr>
                <w:sz w:val="18"/>
              </w:rPr>
              <w:t>Francisco Pérez</w:t>
            </w:r>
          </w:p>
        </w:tc>
        <w:tc>
          <w:tcPr>
            <w:tcW w:w="3601" w:type="dxa"/>
          </w:tcPr>
          <w:p w:rsidR="007A06F5" w:rsidRDefault="0053207E">
            <w:pPr>
              <w:pStyle w:val="TableParagraph"/>
              <w:spacing w:line="207" w:lineRule="exact"/>
              <w:ind w:left="1279" w:right="1270"/>
              <w:rPr>
                <w:sz w:val="18"/>
              </w:rPr>
            </w:pPr>
            <w:r>
              <w:rPr>
                <w:sz w:val="18"/>
              </w:rPr>
              <w:t>25 – 06 – 14</w:t>
            </w:r>
          </w:p>
        </w:tc>
      </w:tr>
    </w:tbl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4543C8">
      <w:pPr>
        <w:spacing w:before="144"/>
        <w:ind w:left="1002" w:right="787"/>
        <w:jc w:val="center"/>
        <w:rPr>
          <w:rFonts w:ascii="Verdana" w:hAnsi="Verdana"/>
          <w:sz w:val="16"/>
        </w:rPr>
      </w:pPr>
      <w:r>
        <w:pict>
          <v:rect id="_x0000_s1026" style="position:absolute;left:0;text-align:left;margin-left:69.15pt;margin-top:6.6pt;width:467.95pt;height:.5pt;z-index:15730688;mso-position-horizontal-relative:page" fillcolor="black" stroked="f">
            <w10:wrap anchorx="page"/>
          </v:rect>
        </w:pict>
      </w:r>
      <w:r w:rsidR="0053207E">
        <w:rPr>
          <w:rFonts w:ascii="Verdana" w:hAnsi="Verdana"/>
          <w:sz w:val="16"/>
        </w:rPr>
        <w:t xml:space="preserve">Contacto: </w:t>
      </w:r>
      <w:hyperlink r:id="rId9">
        <w:r w:rsidR="0053207E">
          <w:rPr>
            <w:rFonts w:ascii="Verdana" w:hAnsi="Verdana"/>
            <w:color w:val="0000FF"/>
            <w:sz w:val="16"/>
            <w:u w:val="single" w:color="0000FF"/>
          </w:rPr>
          <w:t>informes@dharma-consulting.com</w:t>
        </w:r>
      </w:hyperlink>
      <w:r w:rsidR="0053207E">
        <w:rPr>
          <w:rFonts w:ascii="Verdana" w:hAnsi="Verdana"/>
          <w:color w:val="0000FF"/>
          <w:sz w:val="16"/>
        </w:rPr>
        <w:t xml:space="preserve"> </w:t>
      </w:r>
      <w:r w:rsidR="0053207E">
        <w:rPr>
          <w:rFonts w:ascii="Verdana" w:hAnsi="Verdana"/>
          <w:sz w:val="16"/>
        </w:rPr>
        <w:t xml:space="preserve">Página Web: </w:t>
      </w:r>
      <w:hyperlink r:id="rId10">
        <w:r w:rsidR="0053207E">
          <w:rPr>
            <w:rFonts w:ascii="Verdana" w:hAnsi="Verdana"/>
            <w:color w:val="0000FF"/>
            <w:sz w:val="16"/>
            <w:u w:val="single" w:color="0000FF"/>
          </w:rPr>
          <w:t>www.dharmacon.net</w:t>
        </w:r>
      </w:hyperlink>
    </w:p>
    <w:p w:rsidR="007A06F5" w:rsidRDefault="007A06F5">
      <w:pPr>
        <w:pStyle w:val="Textoindependiente"/>
        <w:spacing w:before="8"/>
        <w:rPr>
          <w:sz w:val="15"/>
        </w:rPr>
      </w:pPr>
    </w:p>
    <w:p w:rsidR="007A06F5" w:rsidRDefault="0053207E">
      <w:pPr>
        <w:pStyle w:val="Textoindependiente"/>
        <w:ind w:left="1002" w:right="798"/>
        <w:jc w:val="center"/>
      </w:pPr>
      <w:r>
        <w:t xml:space="preserve">El logotipo PMI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es una marca registrada del Project Management </w:t>
      </w:r>
      <w:proofErr w:type="spellStart"/>
      <w:r>
        <w:t>Institute</w:t>
      </w:r>
      <w:proofErr w:type="spellEnd"/>
      <w:r>
        <w:t>, Inc.</w:t>
      </w:r>
    </w:p>
    <w:p w:rsidR="007A06F5" w:rsidRDefault="0053207E">
      <w:pPr>
        <w:pStyle w:val="Textoindependiente"/>
        <w:ind w:left="434" w:right="232" w:firstLine="9"/>
        <w:jc w:val="center"/>
      </w:pPr>
      <w:proofErr w:type="spellStart"/>
      <w:r>
        <w:t>Dharma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 xml:space="preserve"> como un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(R.E.P.) ha sido revisada y aprobada por el Project Management </w:t>
      </w:r>
      <w:proofErr w:type="spellStart"/>
      <w:r>
        <w:t>Institute</w:t>
      </w:r>
      <w:proofErr w:type="spellEnd"/>
      <w:r>
        <w:rPr>
          <w:spacing w:val="-2"/>
        </w:rPr>
        <w:t xml:space="preserve"> </w:t>
      </w:r>
      <w:r>
        <w:t>(PMI)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otorgar</w:t>
      </w:r>
      <w:r>
        <w:rPr>
          <w:spacing w:val="-2"/>
        </w:rPr>
        <w:t xml:space="preserve"> </w:t>
      </w:r>
      <w:r>
        <w:t>unidades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profesional</w:t>
      </w:r>
      <w:r>
        <w:rPr>
          <w:spacing w:val="-6"/>
        </w:rPr>
        <w:t xml:space="preserve"> </w:t>
      </w:r>
      <w:r>
        <w:t>(</w:t>
      </w:r>
      <w:proofErr w:type="spellStart"/>
      <w:r>
        <w:t>PDUs</w:t>
      </w:r>
      <w:proofErr w:type="spellEnd"/>
      <w:r>
        <w:t>)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cursos.</w:t>
      </w:r>
      <w:r>
        <w:rPr>
          <w:spacing w:val="-3"/>
        </w:rPr>
        <w:t xml:space="preserve"> </w:t>
      </w:r>
      <w:proofErr w:type="spellStart"/>
      <w:r>
        <w:t>Dharma</w:t>
      </w:r>
      <w:proofErr w:type="spellEnd"/>
      <w:r>
        <w:rPr>
          <w:spacing w:val="-2"/>
        </w:rPr>
        <w:t xml:space="preserve"> </w:t>
      </w:r>
      <w:proofErr w:type="spellStart"/>
      <w:r>
        <w:t>Consulting</w:t>
      </w:r>
      <w:proofErr w:type="spellEnd"/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aceptado</w:t>
      </w:r>
      <w:r>
        <w:rPr>
          <w:spacing w:val="-5"/>
        </w:rPr>
        <w:t xml:space="preserve"> </w:t>
      </w:r>
      <w:r>
        <w:t>regirse por los criterios establecidos de aseguramiento de calidad del</w:t>
      </w:r>
      <w:r>
        <w:rPr>
          <w:spacing w:val="-10"/>
        </w:rPr>
        <w:t xml:space="preserve"> </w:t>
      </w:r>
      <w:r>
        <w:t>PMI.</w:t>
      </w:r>
    </w:p>
    <w:sectPr w:rsidR="007A06F5">
      <w:type w:val="continuous"/>
      <w:pgSz w:w="11910" w:h="16840"/>
      <w:pgMar w:top="7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A06F5"/>
    <w:rsid w:val="004543C8"/>
    <w:rsid w:val="0053207E"/>
    <w:rsid w:val="007A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  <w14:docId w14:val="308CD30F"/>
  <w15:docId w15:val="{0778F9B3-A073-4673-BDD3-ADF0D570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44"/>
      <w:ind w:right="305"/>
      <w:jc w:val="center"/>
      <w:outlineLvl w:val="0"/>
    </w:pPr>
    <w:rPr>
      <w:rFonts w:ascii="Verdana" w:eastAsia="Verdana" w:hAnsi="Verdana" w:cs="Verdana"/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Ttulo">
    <w:name w:val="Title"/>
    <w:basedOn w:val="Normal"/>
    <w:uiPriority w:val="1"/>
    <w:qFormat/>
    <w:pPr>
      <w:ind w:left="313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dharmacon.net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informes@dharma-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337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alexander aguinzaca</cp:lastModifiedBy>
  <cp:revision>3</cp:revision>
  <dcterms:created xsi:type="dcterms:W3CDTF">2020-11-22T20:31:00Z</dcterms:created>
  <dcterms:modified xsi:type="dcterms:W3CDTF">2020-11-23T04:29:00Z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