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4D" w:rsidRDefault="001F5503">
      <w:pPr>
        <w:pStyle w:val="Ttulo"/>
        <w:tabs>
          <w:tab w:val="left" w:pos="6265"/>
          <w:tab w:val="left" w:pos="7933"/>
        </w:tabs>
      </w:pPr>
      <w:r>
        <w:tab/>
      </w:r>
      <w:r>
        <w:rPr>
          <w:position w:val="5"/>
        </w:rPr>
        <w:tab/>
      </w:r>
    </w:p>
    <w:p w:rsidR="00DE194D" w:rsidRDefault="001F5503">
      <w:pPr>
        <w:pStyle w:val="Ttulo1"/>
        <w:spacing w:before="150"/>
        <w:jc w:val="right"/>
        <w:rPr>
          <w:u w:val="none"/>
        </w:rPr>
      </w:pPr>
      <w:r>
        <w:rPr>
          <w:noProof/>
          <w:lang w:val="es-EC" w:eastAsia="es-EC"/>
        </w:rPr>
        <w:drawing>
          <wp:anchor distT="0" distB="0" distL="0" distR="0" simplePos="0" relativeHeight="487464960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4127156</wp:posOffset>
            </wp:positionV>
            <wp:extent cx="5382620" cy="9418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EGPR590 - Versión</w:t>
      </w:r>
      <w:r>
        <w:rPr>
          <w:spacing w:val="-5"/>
          <w:u w:val="none"/>
        </w:rPr>
        <w:t xml:space="preserve"> </w:t>
      </w:r>
      <w:r>
        <w:rPr>
          <w:u w:val="none"/>
        </w:rPr>
        <w:t>1.1</w:t>
      </w:r>
    </w:p>
    <w:p w:rsidR="00DE194D" w:rsidRDefault="00BA1AA7">
      <w:pPr>
        <w:pStyle w:val="Textoindependiente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9.8pt;height:.5pt;mso-position-horizontal-relative:char;mso-position-vertical-relative:line" coordsize="9196,10">
            <v:rect id="_x0000_s1031" style="position:absolute;width:9196;height:10" fillcolor="black" stroked="f"/>
            <w10:wrap type="none"/>
            <w10:anchorlock/>
          </v:group>
        </w:pict>
      </w:r>
    </w:p>
    <w:p w:rsidR="00DE194D" w:rsidRDefault="00DE194D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207"/>
        <w:gridCol w:w="1517"/>
        <w:gridCol w:w="1548"/>
        <w:gridCol w:w="1058"/>
        <w:gridCol w:w="2863"/>
      </w:tblGrid>
      <w:tr w:rsidR="00DE194D">
        <w:trPr>
          <w:trHeight w:val="282"/>
        </w:trPr>
        <w:tc>
          <w:tcPr>
            <w:tcW w:w="9251" w:type="dxa"/>
            <w:gridSpan w:val="6"/>
            <w:shd w:val="clear" w:color="auto" w:fill="D9D9D9"/>
          </w:tcPr>
          <w:p w:rsidR="00DE194D" w:rsidRDefault="001F5503">
            <w:pPr>
              <w:pStyle w:val="TableParagraph"/>
              <w:spacing w:before="32"/>
              <w:ind w:left="3330" w:right="3319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DE194D">
        <w:trPr>
          <w:trHeight w:val="285"/>
        </w:trPr>
        <w:tc>
          <w:tcPr>
            <w:tcW w:w="1058" w:type="dxa"/>
            <w:shd w:val="clear" w:color="auto" w:fill="F1F1F1"/>
          </w:tcPr>
          <w:p w:rsidR="00DE194D" w:rsidRDefault="001F5503">
            <w:pPr>
              <w:pStyle w:val="TableParagraph"/>
              <w:spacing w:before="47"/>
              <w:ind w:left="146" w:right="133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207" w:type="dxa"/>
            <w:shd w:val="clear" w:color="auto" w:fill="F1F1F1"/>
          </w:tcPr>
          <w:p w:rsidR="00DE194D" w:rsidRDefault="001F5503">
            <w:pPr>
              <w:pStyle w:val="TableParagraph"/>
              <w:spacing w:before="47"/>
              <w:ind w:left="127" w:right="114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517" w:type="dxa"/>
            <w:shd w:val="clear" w:color="auto" w:fill="F1F1F1"/>
          </w:tcPr>
          <w:p w:rsidR="00DE194D" w:rsidRDefault="001F5503">
            <w:pPr>
              <w:pStyle w:val="TableParagraph"/>
              <w:spacing w:before="47"/>
              <w:ind w:left="156" w:right="138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548" w:type="dxa"/>
            <w:shd w:val="clear" w:color="auto" w:fill="F1F1F1"/>
          </w:tcPr>
          <w:p w:rsidR="00DE194D" w:rsidRDefault="001F5503">
            <w:pPr>
              <w:pStyle w:val="TableParagraph"/>
              <w:spacing w:before="47"/>
              <w:ind w:left="145" w:right="12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058" w:type="dxa"/>
            <w:shd w:val="clear" w:color="auto" w:fill="F1F1F1"/>
          </w:tcPr>
          <w:p w:rsidR="00DE194D" w:rsidRDefault="001F5503">
            <w:pPr>
              <w:pStyle w:val="TableParagraph"/>
              <w:spacing w:before="47"/>
              <w:ind w:left="146" w:right="133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863" w:type="dxa"/>
            <w:shd w:val="clear" w:color="auto" w:fill="F1F1F1"/>
          </w:tcPr>
          <w:p w:rsidR="00DE194D" w:rsidRDefault="001F5503">
            <w:pPr>
              <w:pStyle w:val="TableParagraph"/>
              <w:spacing w:before="47"/>
              <w:ind w:left="792" w:right="771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DE194D">
        <w:trPr>
          <w:trHeight w:val="227"/>
        </w:trPr>
        <w:tc>
          <w:tcPr>
            <w:tcW w:w="1058" w:type="dxa"/>
          </w:tcPr>
          <w:p w:rsidR="00DE194D" w:rsidRDefault="001F5503">
            <w:pPr>
              <w:pStyle w:val="TableParagraph"/>
              <w:spacing w:before="8" w:line="199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207" w:type="dxa"/>
          </w:tcPr>
          <w:p w:rsidR="00DE194D" w:rsidRDefault="001F5503">
            <w:pPr>
              <w:pStyle w:val="TableParagraph"/>
              <w:spacing w:before="8" w:line="199" w:lineRule="exact"/>
              <w:ind w:left="126" w:right="114"/>
              <w:jc w:val="center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</w:tc>
        <w:tc>
          <w:tcPr>
            <w:tcW w:w="1517" w:type="dxa"/>
          </w:tcPr>
          <w:p w:rsidR="001F5503" w:rsidRDefault="001F5503" w:rsidP="001F5503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1F5503" w:rsidRDefault="001F5503" w:rsidP="001F5503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DE194D" w:rsidRDefault="001F5503" w:rsidP="001F5503">
            <w:pPr>
              <w:pStyle w:val="TableParagraph"/>
              <w:spacing w:before="8" w:line="199" w:lineRule="exact"/>
              <w:ind w:left="154" w:right="138"/>
              <w:jc w:val="center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548" w:type="dxa"/>
          </w:tcPr>
          <w:p w:rsidR="001F5503" w:rsidRDefault="001F5503" w:rsidP="001F5503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1F5503" w:rsidRDefault="001F5503" w:rsidP="001F5503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DE194D" w:rsidRDefault="001F5503" w:rsidP="001F5503">
            <w:pPr>
              <w:pStyle w:val="TableParagraph"/>
              <w:spacing w:before="8" w:line="199" w:lineRule="exact"/>
              <w:ind w:left="142" w:right="129"/>
              <w:jc w:val="center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058" w:type="dxa"/>
          </w:tcPr>
          <w:p w:rsidR="00DE194D" w:rsidRDefault="00BA1AA7">
            <w:pPr>
              <w:pStyle w:val="TableParagraph"/>
              <w:spacing w:before="8" w:line="199" w:lineRule="exact"/>
              <w:ind w:left="148" w:right="133"/>
              <w:jc w:val="center"/>
              <w:rPr>
                <w:sz w:val="18"/>
              </w:rPr>
            </w:pPr>
            <w:r>
              <w:rPr>
                <w:sz w:val="18"/>
              </w:rPr>
              <w:t>20-11-2020</w:t>
            </w:r>
            <w:bookmarkStart w:id="0" w:name="_GoBack"/>
            <w:bookmarkEnd w:id="0"/>
          </w:p>
        </w:tc>
        <w:tc>
          <w:tcPr>
            <w:tcW w:w="2863" w:type="dxa"/>
          </w:tcPr>
          <w:p w:rsidR="00DE194D" w:rsidRDefault="001F5503">
            <w:pPr>
              <w:pStyle w:val="TableParagraph"/>
              <w:spacing w:before="8" w:line="199" w:lineRule="exact"/>
              <w:ind w:left="792" w:right="774"/>
              <w:jc w:val="center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DE194D" w:rsidRDefault="00DE194D">
      <w:pPr>
        <w:pStyle w:val="Textoindependiente"/>
        <w:rPr>
          <w:sz w:val="20"/>
        </w:rPr>
      </w:pPr>
    </w:p>
    <w:p w:rsidR="00DE194D" w:rsidRDefault="00BA1AA7">
      <w:pPr>
        <w:pStyle w:val="Textoindependiente"/>
        <w:rPr>
          <w:sz w:val="10"/>
        </w:rPr>
      </w:pPr>
      <w:r>
        <w:pict>
          <v:group id="_x0000_s1027" style="position:absolute;margin-left:152.65pt;margin-top:8.05pt;width:291.1pt;height:19.4pt;z-index:-15727616;mso-wrap-distance-left:0;mso-wrap-distance-right:0;mso-position-horizontal-relative:page" coordorigin="3053,161" coordsize="5822,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052;top:235;width:5822;height:28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052;top:160;width:5822;height:388" filled="f" stroked="f">
              <v:textbox inset="0,0,0,0">
                <w:txbxContent>
                  <w:p w:rsidR="00DE194D" w:rsidRDefault="001F5503">
                    <w:pPr>
                      <w:spacing w:line="388" w:lineRule="exact"/>
                      <w:ind w:left="14"/>
                      <w:rPr>
                        <w:rFonts w:ascii="Verdana"/>
                        <w:i/>
                        <w:sz w:val="32"/>
                      </w:rPr>
                    </w:pPr>
                    <w:r>
                      <w:rPr>
                        <w:rFonts w:ascii="Verdana"/>
                        <w:i/>
                        <w:sz w:val="32"/>
                      </w:rPr>
                      <w:t>ACTA</w:t>
                    </w:r>
                    <w:r>
                      <w:rPr>
                        <w:rFonts w:asci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DE</w:t>
                    </w:r>
                    <w:r>
                      <w:rPr>
                        <w:rFonts w:asci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ENTREGA</w:t>
                    </w:r>
                    <w:r>
                      <w:rPr>
                        <w:rFonts w:ascii="Verdana"/>
                        <w:i/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A</w:t>
                    </w:r>
                    <w:r>
                      <w:rPr>
                        <w:rFonts w:ascii="Verdana"/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OPERACIONES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E194D" w:rsidRDefault="00DE194D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5027"/>
      </w:tblGrid>
      <w:tr w:rsidR="00DE194D">
        <w:trPr>
          <w:trHeight w:val="285"/>
        </w:trPr>
        <w:tc>
          <w:tcPr>
            <w:tcW w:w="4335" w:type="dxa"/>
            <w:shd w:val="clear" w:color="auto" w:fill="D9D9D9"/>
          </w:tcPr>
          <w:p w:rsidR="00DE194D" w:rsidRDefault="001F5503">
            <w:pPr>
              <w:pStyle w:val="TableParagraph"/>
              <w:spacing w:before="22"/>
              <w:ind w:left="586" w:right="579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>OMBRE DEL PROYECTO</w:t>
            </w:r>
          </w:p>
        </w:tc>
        <w:tc>
          <w:tcPr>
            <w:tcW w:w="5027" w:type="dxa"/>
            <w:shd w:val="clear" w:color="auto" w:fill="D9D9D9"/>
          </w:tcPr>
          <w:p w:rsidR="00DE194D" w:rsidRDefault="001F5503">
            <w:pPr>
              <w:pStyle w:val="TableParagraph"/>
              <w:spacing w:before="22"/>
              <w:ind w:left="1418" w:right="1410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DE194D">
        <w:trPr>
          <w:trHeight w:val="388"/>
        </w:trPr>
        <w:tc>
          <w:tcPr>
            <w:tcW w:w="4335" w:type="dxa"/>
          </w:tcPr>
          <w:p w:rsidR="00DE194D" w:rsidRDefault="001F5503">
            <w:pPr>
              <w:pStyle w:val="TableParagraph"/>
              <w:spacing w:before="74"/>
              <w:ind w:left="586" w:right="586"/>
              <w:jc w:val="center"/>
              <w:rPr>
                <w:b/>
                <w:sz w:val="20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5027" w:type="dxa"/>
          </w:tcPr>
          <w:p w:rsidR="00DE194D" w:rsidRDefault="001F5503">
            <w:pPr>
              <w:pStyle w:val="TableParagraph"/>
              <w:spacing w:before="74"/>
              <w:ind w:left="1418" w:right="1410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SFC</w:t>
            </w:r>
          </w:p>
        </w:tc>
      </w:tr>
      <w:tr w:rsidR="00DE194D">
        <w:trPr>
          <w:trHeight w:val="245"/>
        </w:trPr>
        <w:tc>
          <w:tcPr>
            <w:tcW w:w="9362" w:type="dxa"/>
            <w:gridSpan w:val="2"/>
            <w:shd w:val="clear" w:color="auto" w:fill="D9D9D9"/>
          </w:tcPr>
          <w:p w:rsidR="00DE194D" w:rsidRDefault="001F5503">
            <w:pPr>
              <w:pStyle w:val="TableParagraph"/>
              <w:spacing w:before="2"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C</w:t>
            </w:r>
            <w:r>
              <w:rPr>
                <w:rFonts w:ascii="Verdana"/>
                <w:b/>
                <w:sz w:val="16"/>
              </w:rPr>
              <w:t xml:space="preserve">LIENTE DE </w:t>
            </w: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>PERACIONES</w:t>
            </w:r>
          </w:p>
        </w:tc>
      </w:tr>
      <w:tr w:rsidR="00DE194D">
        <w:trPr>
          <w:trHeight w:val="340"/>
        </w:trPr>
        <w:tc>
          <w:tcPr>
            <w:tcW w:w="9362" w:type="dxa"/>
            <w:gridSpan w:val="2"/>
          </w:tcPr>
          <w:p w:rsidR="00DE194D" w:rsidRDefault="001F5503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J SYSTEMS</w:t>
            </w:r>
          </w:p>
        </w:tc>
      </w:tr>
    </w:tbl>
    <w:p w:rsidR="00DE194D" w:rsidRDefault="00DE194D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1"/>
        <w:gridCol w:w="3601"/>
      </w:tblGrid>
      <w:tr w:rsidR="00DE194D">
        <w:trPr>
          <w:trHeight w:val="244"/>
        </w:trPr>
        <w:tc>
          <w:tcPr>
            <w:tcW w:w="9362" w:type="dxa"/>
            <w:gridSpan w:val="2"/>
            <w:shd w:val="clear" w:color="auto" w:fill="D9D9D9"/>
          </w:tcPr>
          <w:p w:rsidR="00DE194D" w:rsidRDefault="001F5503">
            <w:pPr>
              <w:pStyle w:val="TableParagraph"/>
              <w:spacing w:line="224" w:lineRule="exac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ECLARACIÓN DE LA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CEPTACIÓN </w:t>
            </w: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>ORMAL</w:t>
            </w:r>
          </w:p>
        </w:tc>
      </w:tr>
      <w:tr w:rsidR="00DE194D">
        <w:trPr>
          <w:trHeight w:val="1276"/>
        </w:trPr>
        <w:tc>
          <w:tcPr>
            <w:tcW w:w="9362" w:type="dxa"/>
            <w:gridSpan w:val="2"/>
          </w:tcPr>
          <w:p w:rsidR="001F5503" w:rsidRDefault="001F5503" w:rsidP="001F550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Por la presente se deja constancia que el Área de Operaciones de J SYSTEMS. ha recibido los siguientes entregables.</w:t>
            </w:r>
          </w:p>
          <w:p w:rsidR="001F5503" w:rsidRDefault="001F5503" w:rsidP="001F550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7" w:line="206" w:lineRule="exact"/>
              <w:ind w:right="421"/>
              <w:rPr>
                <w:sz w:val="18"/>
              </w:rPr>
            </w:pPr>
            <w:r>
              <w:rPr>
                <w:sz w:val="18"/>
              </w:rPr>
              <w:t>Requerimientos aprobados por el área encargada</w:t>
            </w:r>
          </w:p>
          <w:p w:rsidR="001F5503" w:rsidRDefault="001F5503" w:rsidP="001F550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7" w:line="206" w:lineRule="exact"/>
              <w:ind w:right="421"/>
              <w:rPr>
                <w:sz w:val="18"/>
              </w:rPr>
            </w:pPr>
            <w:r>
              <w:rPr>
                <w:sz w:val="18"/>
              </w:rPr>
              <w:t>Costos del proyecto</w:t>
            </w:r>
          </w:p>
          <w:p w:rsidR="00DE194D" w:rsidRDefault="001F5503" w:rsidP="001F550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7" w:line="206" w:lineRule="exact"/>
              <w:ind w:right="421"/>
              <w:rPr>
                <w:sz w:val="18"/>
              </w:rPr>
            </w:pPr>
            <w:r>
              <w:rPr>
                <w:sz w:val="18"/>
              </w:rPr>
              <w:t>Cronograma de actividades</w:t>
            </w:r>
          </w:p>
        </w:tc>
      </w:tr>
      <w:tr w:rsidR="00DE194D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DE194D" w:rsidRDefault="001F5503">
            <w:pPr>
              <w:pStyle w:val="TableParagraph"/>
              <w:spacing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 xml:space="preserve">BSERVACIONES </w:t>
            </w: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DICIONALES</w:t>
            </w:r>
          </w:p>
        </w:tc>
      </w:tr>
      <w:tr w:rsidR="001F5503">
        <w:trPr>
          <w:trHeight w:val="412"/>
        </w:trPr>
        <w:tc>
          <w:tcPr>
            <w:tcW w:w="9362" w:type="dxa"/>
            <w:gridSpan w:val="2"/>
          </w:tcPr>
          <w:p w:rsidR="001F5503" w:rsidRDefault="001F5503" w:rsidP="001F5503">
            <w:pPr>
              <w:pStyle w:val="TableParagraph"/>
              <w:spacing w:before="119"/>
              <w:ind w:right="102"/>
              <w:jc w:val="both"/>
              <w:rPr>
                <w:sz w:val="18"/>
              </w:rPr>
            </w:pPr>
            <w:r>
              <w:rPr>
                <w:sz w:val="18"/>
              </w:rPr>
              <w:t>En la planificación del proyecto la fecha de se esperaba termine a finales de Septiembre del 2021 pero por la necesidad de la empresa se realizó varias ajustes para aumentar 15 días más.</w:t>
            </w:r>
          </w:p>
        </w:tc>
      </w:tr>
      <w:tr w:rsidR="00DE194D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DE194D" w:rsidRDefault="001F5503">
            <w:pPr>
              <w:pStyle w:val="TableParagraph"/>
              <w:spacing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CEPTADO POR</w:t>
            </w:r>
          </w:p>
        </w:tc>
      </w:tr>
      <w:tr w:rsidR="00DE194D">
        <w:trPr>
          <w:trHeight w:val="227"/>
        </w:trPr>
        <w:tc>
          <w:tcPr>
            <w:tcW w:w="5761" w:type="dxa"/>
            <w:shd w:val="clear" w:color="auto" w:fill="F1F1F1"/>
          </w:tcPr>
          <w:p w:rsidR="00DE194D" w:rsidRDefault="001F5503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LIENTE</w:t>
            </w:r>
            <w:r>
              <w:rPr>
                <w:rFonts w:ascii="Verdana"/>
                <w:b/>
                <w:i/>
                <w:sz w:val="18"/>
              </w:rPr>
              <w:t>, S</w:t>
            </w:r>
            <w:r>
              <w:rPr>
                <w:rFonts w:ascii="Verdana"/>
                <w:b/>
                <w:i/>
                <w:sz w:val="14"/>
              </w:rPr>
              <w:t xml:space="preserve">PONSOR U OTRO </w:t>
            </w: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UNCIONARIO</w:t>
            </w:r>
          </w:p>
        </w:tc>
        <w:tc>
          <w:tcPr>
            <w:tcW w:w="3601" w:type="dxa"/>
            <w:shd w:val="clear" w:color="auto" w:fill="F1F1F1"/>
          </w:tcPr>
          <w:p w:rsidR="00DE194D" w:rsidRDefault="001F5503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DE194D">
        <w:trPr>
          <w:trHeight w:val="225"/>
        </w:trPr>
        <w:tc>
          <w:tcPr>
            <w:tcW w:w="5761" w:type="dxa"/>
          </w:tcPr>
          <w:p w:rsidR="00DE194D" w:rsidRDefault="001F5503">
            <w:pPr>
              <w:pStyle w:val="TableParagraph"/>
              <w:spacing w:before="8" w:line="197" w:lineRule="exact"/>
              <w:rPr>
                <w:sz w:val="18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3601" w:type="dxa"/>
          </w:tcPr>
          <w:p w:rsidR="00DE194D" w:rsidRDefault="001F5503">
            <w:pPr>
              <w:pStyle w:val="TableParagraph"/>
              <w:spacing w:before="8" w:line="197" w:lineRule="exact"/>
              <w:rPr>
                <w:sz w:val="18"/>
              </w:rPr>
            </w:pPr>
            <w:r>
              <w:rPr>
                <w:sz w:val="18"/>
              </w:rPr>
              <w:t>22 – 11 - 20</w:t>
            </w:r>
          </w:p>
        </w:tc>
      </w:tr>
      <w:tr w:rsidR="00DE194D">
        <w:trPr>
          <w:trHeight w:val="227"/>
        </w:trPr>
        <w:tc>
          <w:tcPr>
            <w:tcW w:w="5761" w:type="dxa"/>
          </w:tcPr>
          <w:p w:rsidR="00DE194D" w:rsidRDefault="001F5503">
            <w:pPr>
              <w:pStyle w:val="TableParagraph"/>
              <w:spacing w:before="11" w:line="197" w:lineRule="exact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</w:tc>
        <w:tc>
          <w:tcPr>
            <w:tcW w:w="3601" w:type="dxa"/>
          </w:tcPr>
          <w:p w:rsidR="00DE194D" w:rsidRDefault="001F5503">
            <w:pPr>
              <w:pStyle w:val="TableParagraph"/>
              <w:spacing w:before="1" w:line="206" w:lineRule="exact"/>
              <w:rPr>
                <w:sz w:val="18"/>
              </w:rPr>
            </w:pPr>
            <w:r>
              <w:rPr>
                <w:sz w:val="18"/>
              </w:rPr>
              <w:t>22 – 11 - 20</w:t>
            </w:r>
          </w:p>
        </w:tc>
      </w:tr>
      <w:tr w:rsidR="00DE194D">
        <w:trPr>
          <w:trHeight w:val="227"/>
        </w:trPr>
        <w:tc>
          <w:tcPr>
            <w:tcW w:w="5761" w:type="dxa"/>
          </w:tcPr>
          <w:p w:rsidR="00DE194D" w:rsidRDefault="001F5503">
            <w:pPr>
              <w:pStyle w:val="TableParagraph"/>
              <w:spacing w:before="8" w:line="199" w:lineRule="exact"/>
              <w:rPr>
                <w:sz w:val="18"/>
              </w:rPr>
            </w:pPr>
            <w:r>
              <w:rPr>
                <w:sz w:val="18"/>
              </w:rPr>
              <w:t>Francisco Pérez</w:t>
            </w:r>
          </w:p>
        </w:tc>
        <w:tc>
          <w:tcPr>
            <w:tcW w:w="3601" w:type="dxa"/>
          </w:tcPr>
          <w:p w:rsidR="00DE194D" w:rsidRDefault="001F5503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22 – 11 - 20</w:t>
            </w:r>
          </w:p>
        </w:tc>
      </w:tr>
      <w:tr w:rsidR="00DE194D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DE194D" w:rsidRDefault="001F5503">
            <w:pPr>
              <w:pStyle w:val="TableParagraph"/>
              <w:spacing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D</w:t>
            </w:r>
            <w:r>
              <w:rPr>
                <w:rFonts w:ascii="Verdana"/>
                <w:b/>
                <w:sz w:val="16"/>
              </w:rPr>
              <w:t xml:space="preserve">ISTRIBUIDO Y </w:t>
            </w: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CEPTADO</w:t>
            </w:r>
          </w:p>
        </w:tc>
      </w:tr>
      <w:tr w:rsidR="00DE194D">
        <w:trPr>
          <w:trHeight w:val="227"/>
        </w:trPr>
        <w:tc>
          <w:tcPr>
            <w:tcW w:w="5761" w:type="dxa"/>
            <w:shd w:val="clear" w:color="auto" w:fill="F1F1F1"/>
          </w:tcPr>
          <w:p w:rsidR="00DE194D" w:rsidRDefault="001F5503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I</w:t>
            </w:r>
            <w:r>
              <w:rPr>
                <w:rFonts w:ascii="Verdana"/>
                <w:b/>
                <w:i/>
                <w:sz w:val="14"/>
              </w:rPr>
              <w:t>NTERESADO</w:t>
            </w:r>
          </w:p>
        </w:tc>
        <w:tc>
          <w:tcPr>
            <w:tcW w:w="3601" w:type="dxa"/>
            <w:shd w:val="clear" w:color="auto" w:fill="F1F1F1"/>
          </w:tcPr>
          <w:p w:rsidR="00DE194D" w:rsidRDefault="001F5503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DE194D">
        <w:trPr>
          <w:trHeight w:val="227"/>
        </w:trPr>
        <w:tc>
          <w:tcPr>
            <w:tcW w:w="5761" w:type="dxa"/>
          </w:tcPr>
          <w:p w:rsidR="00DE194D" w:rsidRDefault="001F5503">
            <w:pPr>
              <w:pStyle w:val="TableParagraph"/>
              <w:spacing w:before="8" w:line="199" w:lineRule="exact"/>
              <w:rPr>
                <w:sz w:val="18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3601" w:type="dxa"/>
          </w:tcPr>
          <w:p w:rsidR="00DE194D" w:rsidRDefault="001F5503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22 – 11 - 20</w:t>
            </w:r>
          </w:p>
        </w:tc>
      </w:tr>
      <w:tr w:rsidR="00DE194D">
        <w:trPr>
          <w:trHeight w:val="227"/>
        </w:trPr>
        <w:tc>
          <w:tcPr>
            <w:tcW w:w="5761" w:type="dxa"/>
          </w:tcPr>
          <w:p w:rsidR="00DE194D" w:rsidRDefault="001F5503">
            <w:pPr>
              <w:pStyle w:val="TableParagraph"/>
              <w:spacing w:before="8" w:line="199" w:lineRule="exact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</w:tc>
        <w:tc>
          <w:tcPr>
            <w:tcW w:w="3601" w:type="dxa"/>
          </w:tcPr>
          <w:p w:rsidR="00DE194D" w:rsidRDefault="001F5503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22 – 11 - 20</w:t>
            </w:r>
          </w:p>
        </w:tc>
      </w:tr>
      <w:tr w:rsidR="00DE194D">
        <w:trPr>
          <w:trHeight w:val="225"/>
        </w:trPr>
        <w:tc>
          <w:tcPr>
            <w:tcW w:w="5761" w:type="dxa"/>
          </w:tcPr>
          <w:p w:rsidR="00DE194D" w:rsidRDefault="001F5503">
            <w:pPr>
              <w:pStyle w:val="TableParagraph"/>
              <w:spacing w:before="8" w:line="197" w:lineRule="exact"/>
              <w:rPr>
                <w:sz w:val="18"/>
              </w:rPr>
            </w:pPr>
            <w:r>
              <w:rPr>
                <w:sz w:val="18"/>
              </w:rPr>
              <w:t xml:space="preserve">Alex </w:t>
            </w:r>
            <w:proofErr w:type="spellStart"/>
            <w:r>
              <w:rPr>
                <w:sz w:val="18"/>
              </w:rPr>
              <w:t>Chasi</w:t>
            </w:r>
            <w:proofErr w:type="spellEnd"/>
          </w:p>
        </w:tc>
        <w:tc>
          <w:tcPr>
            <w:tcW w:w="3601" w:type="dxa"/>
          </w:tcPr>
          <w:p w:rsidR="00DE194D" w:rsidRDefault="001F5503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22 – 11 - 20</w:t>
            </w:r>
          </w:p>
        </w:tc>
      </w:tr>
    </w:tbl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DE194D">
      <w:pPr>
        <w:pStyle w:val="Textoindependiente"/>
        <w:rPr>
          <w:sz w:val="20"/>
        </w:rPr>
      </w:pPr>
    </w:p>
    <w:p w:rsidR="00DE194D" w:rsidRDefault="00BA1AA7">
      <w:pPr>
        <w:pStyle w:val="Textoindependiente"/>
        <w:spacing w:before="10"/>
        <w:rPr>
          <w:sz w:val="27"/>
        </w:rPr>
      </w:pPr>
      <w:r>
        <w:pict>
          <v:rect id="_x0000_s1026" style="position:absolute;margin-left:63.85pt;margin-top:18.85pt;width:467.9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DE194D" w:rsidRDefault="001F5503">
      <w:pPr>
        <w:ind w:left="900" w:right="896"/>
        <w:jc w:val="center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Contacto: </w:t>
      </w:r>
      <w:hyperlink r:id="rId7">
        <w:r>
          <w:rPr>
            <w:rFonts w:ascii="Verdana" w:hAnsi="Verdana"/>
            <w:color w:val="0000FF"/>
            <w:sz w:val="16"/>
            <w:u w:val="single" w:color="0000FF"/>
          </w:rPr>
          <w:t>informes@dharma-consulting.com</w:t>
        </w:r>
      </w:hyperlink>
      <w:r>
        <w:rPr>
          <w:rFonts w:ascii="Verdana" w:hAnsi="Verdana"/>
          <w:sz w:val="16"/>
        </w:rPr>
        <w:t xml:space="preserve">, Página Web: </w:t>
      </w:r>
      <w:hyperlink r:id="rId8">
        <w:r>
          <w:rPr>
            <w:rFonts w:ascii="Verdana" w:hAnsi="Verdana"/>
            <w:color w:val="0000FF"/>
            <w:sz w:val="16"/>
            <w:u w:val="single" w:color="0000FF"/>
          </w:rPr>
          <w:t>www.dharmacon.net</w:t>
        </w:r>
      </w:hyperlink>
    </w:p>
    <w:p w:rsidR="00DE194D" w:rsidRDefault="00DE194D">
      <w:pPr>
        <w:pStyle w:val="Textoindependiente"/>
        <w:spacing w:before="8"/>
        <w:rPr>
          <w:sz w:val="15"/>
        </w:rPr>
      </w:pPr>
    </w:p>
    <w:p w:rsidR="00DE194D" w:rsidRDefault="001F5503">
      <w:pPr>
        <w:pStyle w:val="Textoindependiente"/>
        <w:ind w:left="900" w:right="900"/>
        <w:jc w:val="center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>, Inc.</w:t>
      </w:r>
    </w:p>
    <w:p w:rsidR="00DE194D" w:rsidRDefault="001F5503">
      <w:pPr>
        <w:pStyle w:val="Textoindependiente"/>
        <w:ind w:left="328" w:right="331" w:hanging="2"/>
        <w:jc w:val="center"/>
      </w:pPr>
      <w:proofErr w:type="spellStart"/>
      <w:r>
        <w:t>Dharma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aprobada por el Project Management </w:t>
      </w:r>
      <w:proofErr w:type="spellStart"/>
      <w:r>
        <w:t>Institute</w:t>
      </w:r>
      <w:proofErr w:type="spellEnd"/>
      <w:r>
        <w:rPr>
          <w:spacing w:val="-2"/>
        </w:rPr>
        <w:t xml:space="preserve"> </w:t>
      </w:r>
      <w:r>
        <w:t>(PMI)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otorgar</w:t>
      </w:r>
      <w:r>
        <w:rPr>
          <w:spacing w:val="-2"/>
        </w:rPr>
        <w:t xml:space="preserve"> </w:t>
      </w:r>
      <w:r>
        <w:t>unidades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profesional</w:t>
      </w:r>
      <w:r>
        <w:rPr>
          <w:spacing w:val="-5"/>
        </w:rPr>
        <w:t xml:space="preserve"> </w:t>
      </w:r>
      <w:r>
        <w:t>(</w:t>
      </w:r>
      <w:proofErr w:type="spellStart"/>
      <w:r>
        <w:t>PDUs</w:t>
      </w:r>
      <w:proofErr w:type="spellEnd"/>
      <w:r>
        <w:t>)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cursos.</w:t>
      </w:r>
      <w:r>
        <w:rPr>
          <w:spacing w:val="-3"/>
        </w:rPr>
        <w:t xml:space="preserve"> </w:t>
      </w:r>
      <w:proofErr w:type="spellStart"/>
      <w:r>
        <w:t>Dharma</w:t>
      </w:r>
      <w:proofErr w:type="spellEnd"/>
      <w:r>
        <w:rPr>
          <w:spacing w:val="-2"/>
        </w:rPr>
        <w:t xml:space="preserve"> </w:t>
      </w:r>
      <w:proofErr w:type="spellStart"/>
      <w:r>
        <w:t>Consulting</w:t>
      </w:r>
      <w:proofErr w:type="spellEnd"/>
      <w:r>
        <w:rPr>
          <w:spacing w:val="-3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aceptado</w:t>
      </w:r>
      <w:r>
        <w:rPr>
          <w:spacing w:val="-5"/>
        </w:rPr>
        <w:t xml:space="preserve"> </w:t>
      </w:r>
      <w:r>
        <w:t>regirse por los criterios establecidos de aseguramiento de calidad del</w:t>
      </w:r>
      <w:r>
        <w:rPr>
          <w:spacing w:val="-10"/>
        </w:rPr>
        <w:t xml:space="preserve"> </w:t>
      </w:r>
      <w:r>
        <w:t>PMI.</w:t>
      </w:r>
    </w:p>
    <w:sectPr w:rsidR="00DE194D">
      <w:type w:val="continuous"/>
      <w:pgSz w:w="11910" w:h="16840"/>
      <w:pgMar w:top="7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36C1"/>
    <w:multiLevelType w:val="hybridMultilevel"/>
    <w:tmpl w:val="89D42776"/>
    <w:lvl w:ilvl="0" w:tplc="381A9970">
      <w:numFmt w:val="bullet"/>
      <w:lvlText w:val="-"/>
      <w:lvlJc w:val="left"/>
      <w:pPr>
        <w:ind w:left="827" w:hanging="360"/>
      </w:pPr>
      <w:rPr>
        <w:rFonts w:ascii="Verdana" w:eastAsia="Verdana" w:hAnsi="Verdana" w:cs="Verdana" w:hint="default"/>
        <w:spacing w:val="-4"/>
        <w:w w:val="99"/>
        <w:sz w:val="18"/>
        <w:szCs w:val="18"/>
        <w:lang w:val="es-ES" w:eastAsia="en-US" w:bidi="ar-SA"/>
      </w:rPr>
    </w:lvl>
    <w:lvl w:ilvl="1" w:tplc="EFA65A1C">
      <w:numFmt w:val="bullet"/>
      <w:lvlText w:val="•"/>
      <w:lvlJc w:val="left"/>
      <w:pPr>
        <w:ind w:left="1673" w:hanging="360"/>
      </w:pPr>
      <w:rPr>
        <w:rFonts w:hint="default"/>
        <w:lang w:val="es-ES" w:eastAsia="en-US" w:bidi="ar-SA"/>
      </w:rPr>
    </w:lvl>
    <w:lvl w:ilvl="2" w:tplc="3CC47E5C">
      <w:numFmt w:val="bullet"/>
      <w:lvlText w:val="•"/>
      <w:lvlJc w:val="left"/>
      <w:pPr>
        <w:ind w:left="2526" w:hanging="360"/>
      </w:pPr>
      <w:rPr>
        <w:rFonts w:hint="default"/>
        <w:lang w:val="es-ES" w:eastAsia="en-US" w:bidi="ar-SA"/>
      </w:rPr>
    </w:lvl>
    <w:lvl w:ilvl="3" w:tplc="0DA02D72">
      <w:numFmt w:val="bullet"/>
      <w:lvlText w:val="•"/>
      <w:lvlJc w:val="left"/>
      <w:pPr>
        <w:ind w:left="3379" w:hanging="360"/>
      </w:pPr>
      <w:rPr>
        <w:rFonts w:hint="default"/>
        <w:lang w:val="es-ES" w:eastAsia="en-US" w:bidi="ar-SA"/>
      </w:rPr>
    </w:lvl>
    <w:lvl w:ilvl="4" w:tplc="E70EA1BE"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5" w:tplc="643820EE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99F0FE86">
      <w:numFmt w:val="bullet"/>
      <w:lvlText w:val="•"/>
      <w:lvlJc w:val="left"/>
      <w:pPr>
        <w:ind w:left="5939" w:hanging="360"/>
      </w:pPr>
      <w:rPr>
        <w:rFonts w:hint="default"/>
        <w:lang w:val="es-ES" w:eastAsia="en-US" w:bidi="ar-SA"/>
      </w:rPr>
    </w:lvl>
    <w:lvl w:ilvl="7" w:tplc="01F0B20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8" w:tplc="64C452EA">
      <w:numFmt w:val="bullet"/>
      <w:lvlText w:val="•"/>
      <w:lvlJc w:val="left"/>
      <w:pPr>
        <w:ind w:left="76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A685AD8"/>
    <w:multiLevelType w:val="hybridMultilevel"/>
    <w:tmpl w:val="CFC424A8"/>
    <w:lvl w:ilvl="0" w:tplc="9258AA60">
      <w:numFmt w:val="bullet"/>
      <w:lvlText w:val="-"/>
      <w:lvlJc w:val="left"/>
      <w:pPr>
        <w:ind w:left="827" w:hanging="360"/>
      </w:pPr>
      <w:rPr>
        <w:rFonts w:ascii="Verdana" w:eastAsia="Verdana" w:hAnsi="Verdana" w:cs="Verdana" w:hint="default"/>
        <w:spacing w:val="-4"/>
        <w:w w:val="99"/>
        <w:sz w:val="18"/>
        <w:szCs w:val="18"/>
        <w:lang w:val="es-ES" w:eastAsia="en-US" w:bidi="ar-SA"/>
      </w:rPr>
    </w:lvl>
    <w:lvl w:ilvl="1" w:tplc="AA563948">
      <w:numFmt w:val="bullet"/>
      <w:lvlText w:val="•"/>
      <w:lvlJc w:val="left"/>
      <w:pPr>
        <w:ind w:left="1673" w:hanging="360"/>
      </w:pPr>
      <w:rPr>
        <w:rFonts w:hint="default"/>
        <w:lang w:val="es-ES" w:eastAsia="en-US" w:bidi="ar-SA"/>
      </w:rPr>
    </w:lvl>
    <w:lvl w:ilvl="2" w:tplc="FF38C9EE">
      <w:numFmt w:val="bullet"/>
      <w:lvlText w:val="•"/>
      <w:lvlJc w:val="left"/>
      <w:pPr>
        <w:ind w:left="2526" w:hanging="360"/>
      </w:pPr>
      <w:rPr>
        <w:rFonts w:hint="default"/>
        <w:lang w:val="es-ES" w:eastAsia="en-US" w:bidi="ar-SA"/>
      </w:rPr>
    </w:lvl>
    <w:lvl w:ilvl="3" w:tplc="4B9613AC">
      <w:numFmt w:val="bullet"/>
      <w:lvlText w:val="•"/>
      <w:lvlJc w:val="left"/>
      <w:pPr>
        <w:ind w:left="3379" w:hanging="360"/>
      </w:pPr>
      <w:rPr>
        <w:rFonts w:hint="default"/>
        <w:lang w:val="es-ES" w:eastAsia="en-US" w:bidi="ar-SA"/>
      </w:rPr>
    </w:lvl>
    <w:lvl w:ilvl="4" w:tplc="0C206B7E"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5" w:tplc="5F78FC20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F7A4D788">
      <w:numFmt w:val="bullet"/>
      <w:lvlText w:val="•"/>
      <w:lvlJc w:val="left"/>
      <w:pPr>
        <w:ind w:left="5939" w:hanging="360"/>
      </w:pPr>
      <w:rPr>
        <w:rFonts w:hint="default"/>
        <w:lang w:val="es-ES" w:eastAsia="en-US" w:bidi="ar-SA"/>
      </w:rPr>
    </w:lvl>
    <w:lvl w:ilvl="7" w:tplc="0D18B94C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8" w:tplc="3514B62A">
      <w:numFmt w:val="bullet"/>
      <w:lvlText w:val="•"/>
      <w:lvlJc w:val="left"/>
      <w:pPr>
        <w:ind w:left="764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E194D"/>
    <w:rsid w:val="001F5503"/>
    <w:rsid w:val="00BA1AA7"/>
    <w:rsid w:val="00D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1FE35A1D"/>
  <w15:docId w15:val="{34AB5FC0-D7A0-43FC-A453-2CADC6B5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right="305"/>
      <w:jc w:val="center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3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rmes@dharma-consul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alexander aguinzaca</cp:lastModifiedBy>
  <cp:revision>3</cp:revision>
  <dcterms:created xsi:type="dcterms:W3CDTF">2020-11-22T20:32:00Z</dcterms:created>
  <dcterms:modified xsi:type="dcterms:W3CDTF">2020-11-23T04:47:00Z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