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8"/>
        <w:gridCol w:w="1134"/>
        <w:gridCol w:w="1424"/>
        <w:gridCol w:w="1472"/>
        <w:gridCol w:w="992"/>
        <w:gridCol w:w="3014"/>
      </w:tblGrid>
      <w:tr w:rsidR="007606FB" w:rsidRPr="00437443" w:rsidTr="006E5FBF">
        <w:trPr>
          <w:trHeight w:val="284"/>
          <w:jc w:val="center"/>
        </w:trPr>
        <w:tc>
          <w:tcPr>
            <w:tcW w:w="9034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7606FB" w:rsidRPr="00437443" w:rsidRDefault="007606FB" w:rsidP="006E5FBF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437443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7606FB" w:rsidRPr="00A60AFF" w:rsidTr="006E5FBF">
        <w:trPr>
          <w:trHeight w:val="284"/>
          <w:jc w:val="center"/>
        </w:trPr>
        <w:tc>
          <w:tcPr>
            <w:tcW w:w="998" w:type="dxa"/>
            <w:shd w:val="clear" w:color="auto" w:fill="F2F2F2"/>
            <w:vAlign w:val="center"/>
          </w:tcPr>
          <w:p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72" w:type="dxa"/>
            <w:shd w:val="clear" w:color="auto" w:fill="F2F2F2"/>
            <w:vAlign w:val="center"/>
          </w:tcPr>
          <w:p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3014" w:type="dxa"/>
            <w:shd w:val="clear" w:color="auto" w:fill="F2F2F2"/>
            <w:vAlign w:val="center"/>
          </w:tcPr>
          <w:p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7606FB" w:rsidRPr="00EF5A29" w:rsidTr="006E5FBF">
        <w:trPr>
          <w:trHeight w:val="227"/>
          <w:jc w:val="center"/>
        </w:trPr>
        <w:tc>
          <w:tcPr>
            <w:tcW w:w="998" w:type="dxa"/>
          </w:tcPr>
          <w:p w:rsidR="007606FB" w:rsidRPr="00672F64" w:rsidRDefault="00EF5A29" w:rsidP="006E5FB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</w:t>
            </w:r>
            <w:r w:rsidR="00D05424">
              <w:rPr>
                <w:rFonts w:ascii="Verdana" w:hAnsi="Verdana" w:cs="Arial"/>
                <w:sz w:val="18"/>
                <w:szCs w:val="18"/>
                <w:lang w:val="es-ES"/>
              </w:rPr>
              <w:t>1</w:t>
            </w:r>
          </w:p>
        </w:tc>
        <w:tc>
          <w:tcPr>
            <w:tcW w:w="1134" w:type="dxa"/>
          </w:tcPr>
          <w:p w:rsidR="007606FB" w:rsidRPr="00672F64" w:rsidRDefault="00EF5A29" w:rsidP="006E5FB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John Aguinzaca</w:t>
            </w:r>
          </w:p>
        </w:tc>
        <w:tc>
          <w:tcPr>
            <w:tcW w:w="1424" w:type="dxa"/>
          </w:tcPr>
          <w:p w:rsidR="007606FB" w:rsidRPr="00672F64" w:rsidRDefault="00EF5A29" w:rsidP="006E5FB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John Aguinzaca y Alex </w:t>
            </w:r>
            <w:proofErr w:type="spellStart"/>
            <w:r>
              <w:rPr>
                <w:rFonts w:ascii="Verdana" w:hAnsi="Verdana" w:cs="Arial"/>
                <w:sz w:val="18"/>
                <w:szCs w:val="18"/>
                <w:lang w:val="es-ES"/>
              </w:rPr>
              <w:t>Chasi</w:t>
            </w:r>
            <w:proofErr w:type="spellEnd"/>
          </w:p>
        </w:tc>
        <w:tc>
          <w:tcPr>
            <w:tcW w:w="1472" w:type="dxa"/>
          </w:tcPr>
          <w:p w:rsidR="007606FB" w:rsidRPr="00672F64" w:rsidRDefault="00EF5A29" w:rsidP="006E5FB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John Aguinzaca</w:t>
            </w:r>
          </w:p>
        </w:tc>
        <w:tc>
          <w:tcPr>
            <w:tcW w:w="992" w:type="dxa"/>
            <w:vAlign w:val="center"/>
          </w:tcPr>
          <w:p w:rsidR="007606FB" w:rsidRPr="00672F64" w:rsidRDefault="00D05424" w:rsidP="006E5FB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15 </w:t>
            </w:r>
            <w:r w:rsidR="00EF5A29">
              <w:rPr>
                <w:rFonts w:ascii="Verdana" w:hAnsi="Verdana" w:cs="Arial"/>
                <w:sz w:val="18"/>
                <w:szCs w:val="18"/>
                <w:lang w:val="es-ES"/>
              </w:rPr>
              <w:t>Noviembre</w:t>
            </w:r>
          </w:p>
        </w:tc>
        <w:tc>
          <w:tcPr>
            <w:tcW w:w="3014" w:type="dxa"/>
            <w:shd w:val="clear" w:color="auto" w:fill="auto"/>
            <w:vAlign w:val="center"/>
          </w:tcPr>
          <w:p w:rsidR="007606FB" w:rsidRPr="00672F64" w:rsidRDefault="00EF5A29" w:rsidP="006E5FBF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Validación</w:t>
            </w:r>
          </w:p>
        </w:tc>
      </w:tr>
    </w:tbl>
    <w:p w:rsidR="007606FB" w:rsidRPr="00826DE5" w:rsidRDefault="007606FB" w:rsidP="007606FB">
      <w:pPr>
        <w:pStyle w:val="Textoindependiente"/>
        <w:jc w:val="both"/>
        <w:rPr>
          <w:rFonts w:ascii="Verdana" w:hAnsi="Verdana"/>
          <w:sz w:val="28"/>
        </w:rPr>
      </w:pPr>
      <w:bookmarkStart w:id="0" w:name="_GoBack"/>
      <w:bookmarkEnd w:id="0"/>
    </w:p>
    <w:p w:rsidR="007606FB" w:rsidRPr="00C90401" w:rsidRDefault="007606FB" w:rsidP="007606FB">
      <w:pPr>
        <w:pStyle w:val="Textoindependiente"/>
        <w:jc w:val="center"/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0401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LISTA DE INTERESADOS </w:t>
      </w:r>
    </w:p>
    <w:p w:rsidR="007606FB" w:rsidRPr="00C90401" w:rsidRDefault="007606FB" w:rsidP="007606FB">
      <w:pPr>
        <w:pStyle w:val="Textoindependiente"/>
        <w:jc w:val="center"/>
        <w:rPr>
          <w:rFonts w:ascii="Verdana" w:hAnsi="Verdana"/>
          <w:i/>
          <w:smallCaps/>
          <w:sz w:val="24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0401">
        <w:rPr>
          <w:rFonts w:ascii="Verdana" w:hAnsi="Verdana"/>
          <w:i/>
          <w:smallCaps/>
          <w:sz w:val="24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 POR ROL GENERAL EN EL PROYECTO -</w:t>
      </w:r>
    </w:p>
    <w:p w:rsidR="007606FB" w:rsidRPr="00826DE5" w:rsidRDefault="007606FB" w:rsidP="007606FB">
      <w:pPr>
        <w:pStyle w:val="Textoindependiente"/>
        <w:jc w:val="center"/>
        <w:rPr>
          <w:rFonts w:ascii="Verdana" w:hAnsi="Verdana"/>
          <w:b/>
          <w:lang w:val="es-ES"/>
        </w:rPr>
      </w:pPr>
    </w:p>
    <w:tbl>
      <w:tblPr>
        <w:tblW w:w="90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24"/>
        <w:gridCol w:w="4813"/>
      </w:tblGrid>
      <w:tr w:rsidR="007606FB" w:rsidRPr="00437443" w:rsidTr="00C90401">
        <w:trPr>
          <w:trHeight w:val="284"/>
          <w:jc w:val="center"/>
        </w:trPr>
        <w:tc>
          <w:tcPr>
            <w:tcW w:w="4224" w:type="dxa"/>
            <w:shd w:val="clear" w:color="auto" w:fill="D9D9D9"/>
            <w:vAlign w:val="center"/>
          </w:tcPr>
          <w:p w:rsidR="007606FB" w:rsidRPr="00437443" w:rsidRDefault="007606FB" w:rsidP="006E5FBF">
            <w:pPr>
              <w:pStyle w:val="Textoindependiente"/>
              <w:rPr>
                <w:rFonts w:ascii="Verdana" w:hAnsi="Verdana"/>
                <w:b/>
                <w:smallCaps/>
              </w:rPr>
            </w:pPr>
            <w:r w:rsidRPr="00437443">
              <w:rPr>
                <w:rFonts w:ascii="Verdana" w:hAnsi="Verdana"/>
                <w:b/>
                <w:smallCaps/>
              </w:rPr>
              <w:t>Nombre del Proyecto</w:t>
            </w:r>
          </w:p>
        </w:tc>
        <w:tc>
          <w:tcPr>
            <w:tcW w:w="4813" w:type="dxa"/>
            <w:shd w:val="clear" w:color="auto" w:fill="D9D9D9"/>
            <w:vAlign w:val="center"/>
          </w:tcPr>
          <w:p w:rsidR="007606FB" w:rsidRPr="00437443" w:rsidRDefault="007606FB" w:rsidP="006E5FBF">
            <w:pPr>
              <w:pStyle w:val="Textoindependiente"/>
              <w:rPr>
                <w:rFonts w:ascii="Verdana" w:hAnsi="Verdana"/>
                <w:b/>
                <w:smallCaps/>
              </w:rPr>
            </w:pPr>
            <w:r w:rsidRPr="00437443">
              <w:rPr>
                <w:rFonts w:ascii="Verdana" w:hAnsi="Verdana"/>
                <w:b/>
                <w:smallCaps/>
              </w:rPr>
              <w:t>Siglas del Proyecto</w:t>
            </w:r>
          </w:p>
        </w:tc>
      </w:tr>
      <w:tr w:rsidR="007606FB" w:rsidRPr="00EF5A29" w:rsidTr="00C90401">
        <w:trPr>
          <w:trHeight w:val="340"/>
          <w:jc w:val="center"/>
        </w:trPr>
        <w:tc>
          <w:tcPr>
            <w:tcW w:w="4224" w:type="dxa"/>
            <w:tcBorders>
              <w:bottom w:val="single" w:sz="4" w:space="0" w:color="auto"/>
            </w:tcBorders>
            <w:vAlign w:val="center"/>
          </w:tcPr>
          <w:p w:rsidR="007606FB" w:rsidRPr="00F3452B" w:rsidRDefault="00E72CD3" w:rsidP="00EF5A29">
            <w:pPr>
              <w:pStyle w:val="Textoindependiente"/>
              <w:rPr>
                <w:rFonts w:ascii="Verdana" w:hAnsi="Verdana"/>
                <w:b/>
              </w:rPr>
            </w:pPr>
            <w:r w:rsidRPr="00E72CD3">
              <w:rPr>
                <w:rFonts w:ascii="Verdana" w:hAnsi="Verdana"/>
                <w:b/>
              </w:rPr>
              <w:t>AUTOMATIZACIÓN  DE  FACTURACIÓN Y CONTROL DE INVENTARIO</w:t>
            </w:r>
          </w:p>
        </w:tc>
        <w:tc>
          <w:tcPr>
            <w:tcW w:w="48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06FB" w:rsidRPr="00F3452B" w:rsidRDefault="00EF5A29" w:rsidP="00D05424">
            <w:pPr>
              <w:pStyle w:val="Textoindependiente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SF</w:t>
            </w:r>
            <w:r w:rsidR="00D05424">
              <w:rPr>
                <w:rFonts w:ascii="Verdana" w:hAnsi="Verdana"/>
                <w:b/>
              </w:rPr>
              <w:t>C</w:t>
            </w:r>
          </w:p>
        </w:tc>
      </w:tr>
    </w:tbl>
    <w:p w:rsidR="007606FB" w:rsidRDefault="007606FB" w:rsidP="007606FB">
      <w:pPr>
        <w:pStyle w:val="Textoindependiente"/>
        <w:jc w:val="center"/>
        <w:rPr>
          <w:rFonts w:ascii="Arial" w:hAnsi="Arial"/>
          <w:b/>
          <w:lang w:val="es-ES"/>
        </w:rPr>
      </w:pPr>
    </w:p>
    <w:tbl>
      <w:tblPr>
        <w:tblW w:w="9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8"/>
        <w:gridCol w:w="5245"/>
      </w:tblGrid>
      <w:tr w:rsidR="007606FB" w:rsidRPr="00437443" w:rsidTr="00241A02">
        <w:trPr>
          <w:trHeight w:val="261"/>
          <w:jc w:val="center"/>
        </w:trPr>
        <w:tc>
          <w:tcPr>
            <w:tcW w:w="3828" w:type="dxa"/>
            <w:shd w:val="clear" w:color="auto" w:fill="D9D9D9"/>
          </w:tcPr>
          <w:p w:rsidR="007606FB" w:rsidRPr="00437443" w:rsidRDefault="007606FB" w:rsidP="006E5FBF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437443">
              <w:rPr>
                <w:rFonts w:ascii="Verdana" w:hAnsi="Verdana"/>
                <w:b/>
                <w:smallCaps/>
              </w:rPr>
              <w:t>Rol General</w:t>
            </w:r>
          </w:p>
        </w:tc>
        <w:tc>
          <w:tcPr>
            <w:tcW w:w="5245" w:type="dxa"/>
            <w:shd w:val="clear" w:color="auto" w:fill="D9D9D9"/>
          </w:tcPr>
          <w:p w:rsidR="007606FB" w:rsidRPr="00437443" w:rsidRDefault="007606FB" w:rsidP="006E5FBF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>Interesados</w:t>
            </w:r>
          </w:p>
        </w:tc>
      </w:tr>
      <w:tr w:rsidR="007606FB" w:rsidTr="00241A02">
        <w:trPr>
          <w:trHeight w:val="489"/>
          <w:jc w:val="center"/>
        </w:trPr>
        <w:tc>
          <w:tcPr>
            <w:tcW w:w="3828" w:type="dxa"/>
            <w:vAlign w:val="center"/>
          </w:tcPr>
          <w:p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PATROCINADOR</w:t>
            </w:r>
          </w:p>
        </w:tc>
        <w:tc>
          <w:tcPr>
            <w:tcW w:w="5245" w:type="dxa"/>
            <w:vAlign w:val="center"/>
          </w:tcPr>
          <w:p w:rsidR="007606FB" w:rsidRPr="00AC45D0" w:rsidRDefault="00EF5A29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J SYSTEMS</w:t>
            </w:r>
          </w:p>
        </w:tc>
      </w:tr>
      <w:tr w:rsidR="007606FB" w:rsidRPr="00EF5A29" w:rsidTr="00241A02">
        <w:trPr>
          <w:trHeight w:val="553"/>
          <w:jc w:val="center"/>
        </w:trPr>
        <w:tc>
          <w:tcPr>
            <w:tcW w:w="3828" w:type="dxa"/>
            <w:vMerge w:val="restart"/>
            <w:vAlign w:val="center"/>
          </w:tcPr>
          <w:p w:rsidR="007606FB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AC45D0">
              <w:rPr>
                <w:rFonts w:ascii="Tahoma" w:hAnsi="Tahoma" w:cs="Tahoma"/>
                <w:sz w:val="18"/>
                <w:szCs w:val="18"/>
                <w:lang w:val="es-ES"/>
              </w:rPr>
              <w:t>EQUIPO DE PROYECTO</w:t>
            </w:r>
            <w:r w:rsidRPr="00AC45D0">
              <w:rPr>
                <w:rFonts w:ascii="Tahoma" w:hAnsi="Tahoma" w:cs="Tahoma"/>
                <w:sz w:val="18"/>
                <w:szCs w:val="18"/>
                <w:lang w:val="en-US"/>
              </w:rPr>
              <w:t xml:space="preserve"> </w:t>
            </w:r>
          </w:p>
          <w:p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7606FB" w:rsidRPr="00EF5A29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EF5A29">
              <w:rPr>
                <w:rFonts w:ascii="Tahoma" w:hAnsi="Tahoma" w:cs="Tahoma"/>
                <w:sz w:val="18"/>
                <w:szCs w:val="18"/>
                <w:lang w:val="es-ES"/>
              </w:rPr>
              <w:t>DIRECTOR DE PROYECTO</w:t>
            </w:r>
          </w:p>
          <w:p w:rsidR="007606FB" w:rsidRPr="00AC45D0" w:rsidRDefault="00EF5A29" w:rsidP="00EF5A29">
            <w:pPr>
              <w:pStyle w:val="Textoindependiente"/>
              <w:numPr>
                <w:ilvl w:val="0"/>
                <w:numId w:val="17"/>
              </w:numPr>
              <w:ind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JOHN AGUINZACA</w:t>
            </w:r>
            <w:r w:rsidR="00D05424">
              <w:rPr>
                <w:rFonts w:ascii="Tahoma" w:hAnsi="Tahoma" w:cs="Tahoma"/>
                <w:sz w:val="18"/>
                <w:szCs w:val="18"/>
                <w:lang w:val="es-ES"/>
              </w:rPr>
              <w:t xml:space="preserve"> MEDINA</w:t>
            </w:r>
          </w:p>
        </w:tc>
      </w:tr>
      <w:tr w:rsidR="007606FB" w:rsidRPr="00EF5A29" w:rsidTr="00241A02">
        <w:trPr>
          <w:trHeight w:val="659"/>
          <w:jc w:val="center"/>
        </w:trPr>
        <w:tc>
          <w:tcPr>
            <w:tcW w:w="3828" w:type="dxa"/>
            <w:vMerge/>
            <w:vAlign w:val="center"/>
          </w:tcPr>
          <w:p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  <w:vAlign w:val="center"/>
          </w:tcPr>
          <w:p w:rsidR="007606FB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AC45D0">
              <w:rPr>
                <w:rFonts w:ascii="Tahoma" w:hAnsi="Tahoma" w:cs="Tahoma"/>
                <w:sz w:val="18"/>
                <w:szCs w:val="18"/>
                <w:lang w:val="es-ES"/>
              </w:rPr>
              <w:t>EQUIPO DE GESTIÓN DE PROYECTO</w:t>
            </w:r>
          </w:p>
          <w:p w:rsidR="007606FB" w:rsidRDefault="00EF5A29" w:rsidP="00EF5A29">
            <w:pPr>
              <w:pStyle w:val="Textoindependiente"/>
              <w:numPr>
                <w:ilvl w:val="0"/>
                <w:numId w:val="16"/>
              </w:numPr>
              <w:ind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JOHN AGUINZACA</w:t>
            </w:r>
            <w:r w:rsidR="00D05424">
              <w:rPr>
                <w:rFonts w:ascii="Tahoma" w:hAnsi="Tahoma" w:cs="Tahoma"/>
                <w:sz w:val="18"/>
                <w:szCs w:val="18"/>
                <w:lang w:val="es-ES"/>
              </w:rPr>
              <w:t xml:space="preserve"> MEDINA</w:t>
            </w:r>
          </w:p>
          <w:p w:rsidR="00EF5A29" w:rsidRPr="00AC45D0" w:rsidRDefault="00EF5A29" w:rsidP="00EF5A29">
            <w:pPr>
              <w:pStyle w:val="Textoindependiente"/>
              <w:numPr>
                <w:ilvl w:val="0"/>
                <w:numId w:val="16"/>
              </w:numPr>
              <w:ind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ALEX CHASI</w:t>
            </w:r>
            <w:r w:rsidR="00D05424">
              <w:rPr>
                <w:rFonts w:ascii="Tahoma" w:hAnsi="Tahoma" w:cs="Tahoma"/>
                <w:sz w:val="18"/>
                <w:szCs w:val="18"/>
                <w:lang w:val="es-ES"/>
              </w:rPr>
              <w:t xml:space="preserve"> IMBAQUINGO</w:t>
            </w:r>
          </w:p>
        </w:tc>
      </w:tr>
      <w:tr w:rsidR="007606FB" w:rsidRPr="00E72CD3" w:rsidTr="00241A02">
        <w:trPr>
          <w:trHeight w:val="599"/>
          <w:jc w:val="center"/>
        </w:trPr>
        <w:tc>
          <w:tcPr>
            <w:tcW w:w="3828" w:type="dxa"/>
            <w:vMerge/>
            <w:vAlign w:val="center"/>
          </w:tcPr>
          <w:p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  <w:vAlign w:val="center"/>
          </w:tcPr>
          <w:p w:rsidR="007606FB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OTROS MIEMBROS DEL EQUIPO DE PROYECTO</w:t>
            </w:r>
          </w:p>
          <w:p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7606FB" w:rsidRPr="00AC45D0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DIRECTOR DE PORTAFOLIOS</w:t>
            </w:r>
          </w:p>
        </w:tc>
        <w:tc>
          <w:tcPr>
            <w:tcW w:w="5245" w:type="dxa"/>
            <w:vAlign w:val="center"/>
          </w:tcPr>
          <w:p w:rsidR="007606FB" w:rsidRPr="00AC45D0" w:rsidRDefault="007606FB" w:rsidP="006E5FBF">
            <w:pPr>
              <w:pStyle w:val="Textoindependiente"/>
              <w:ind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7606FB" w:rsidRPr="00AC45D0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:rsidR="007606FB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DIRECTOR DE PROGRAMAS</w:t>
            </w:r>
          </w:p>
        </w:tc>
        <w:tc>
          <w:tcPr>
            <w:tcW w:w="5245" w:type="dxa"/>
            <w:vAlign w:val="center"/>
          </w:tcPr>
          <w:p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7606FB" w:rsidRPr="00E72CD3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:rsidR="007606FB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PERSONAL DE LA OFICINA DE PROYECTOS</w:t>
            </w:r>
          </w:p>
        </w:tc>
        <w:tc>
          <w:tcPr>
            <w:tcW w:w="5245" w:type="dxa"/>
            <w:vAlign w:val="center"/>
          </w:tcPr>
          <w:p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7606FB" w:rsidRPr="00EF5A29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:rsidR="007606FB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GERENTES DE OPERACIONES</w:t>
            </w:r>
          </w:p>
        </w:tc>
        <w:tc>
          <w:tcPr>
            <w:tcW w:w="5245" w:type="dxa"/>
            <w:vAlign w:val="center"/>
          </w:tcPr>
          <w:p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7606FB" w:rsidRPr="00AC45D0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:rsidR="007606FB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GERENTES FUNCIONALES</w:t>
            </w:r>
          </w:p>
        </w:tc>
        <w:tc>
          <w:tcPr>
            <w:tcW w:w="5245" w:type="dxa"/>
            <w:vAlign w:val="center"/>
          </w:tcPr>
          <w:p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7606FB" w:rsidRPr="00E72CD3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:rsidR="007606FB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USUARIOS / CLIENTES</w:t>
            </w:r>
          </w:p>
        </w:tc>
        <w:tc>
          <w:tcPr>
            <w:tcW w:w="5245" w:type="dxa"/>
            <w:vAlign w:val="center"/>
          </w:tcPr>
          <w:p w:rsidR="00EF5A29" w:rsidRDefault="00EF5A29" w:rsidP="00EF5A29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Coordinador General: Frank Medina</w:t>
            </w:r>
          </w:p>
          <w:p w:rsidR="007606FB" w:rsidRPr="00AC45D0" w:rsidRDefault="00EF5A29" w:rsidP="00EF5A29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Coordinador Administrativo: Alexander Medina</w:t>
            </w:r>
          </w:p>
        </w:tc>
      </w:tr>
      <w:tr w:rsidR="007606FB" w:rsidRPr="00AC45D0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:rsidR="007606FB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PROVEEDORES / SOCIOS DE NEGOCIOS</w:t>
            </w:r>
          </w:p>
        </w:tc>
        <w:tc>
          <w:tcPr>
            <w:tcW w:w="5245" w:type="dxa"/>
            <w:vAlign w:val="center"/>
          </w:tcPr>
          <w:p w:rsidR="007606FB" w:rsidRDefault="00EF5A29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Proveedor de auditorios:</w:t>
            </w:r>
          </w:p>
          <w:p w:rsidR="00EF5A29" w:rsidRDefault="00EF5A29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GETSOFT</w:t>
            </w:r>
          </w:p>
          <w:p w:rsidR="00EF5A29" w:rsidRDefault="00EF5A29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Proveedor de Refrigerio:</w:t>
            </w:r>
          </w:p>
          <w:p w:rsidR="00EF5A29" w:rsidRPr="00AC45D0" w:rsidRDefault="00EF5A29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San Martin</w:t>
            </w:r>
          </w:p>
        </w:tc>
      </w:tr>
      <w:tr w:rsidR="007606FB" w:rsidRPr="00AC45D0" w:rsidTr="00241A02">
        <w:trPr>
          <w:trHeight w:val="711"/>
          <w:jc w:val="center"/>
        </w:trPr>
        <w:tc>
          <w:tcPr>
            <w:tcW w:w="3828" w:type="dxa"/>
            <w:vAlign w:val="center"/>
          </w:tcPr>
          <w:p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OTROS INTERESADOS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</w:tbl>
    <w:p w:rsidR="007606FB" w:rsidRPr="00767E71" w:rsidRDefault="007606FB" w:rsidP="007606FB">
      <w:pPr>
        <w:pStyle w:val="Textoindependiente"/>
        <w:jc w:val="both"/>
        <w:rPr>
          <w:lang w:val="es-ES"/>
        </w:rPr>
      </w:pPr>
    </w:p>
    <w:p w:rsidR="007606FB" w:rsidRPr="00767E71" w:rsidRDefault="007606FB" w:rsidP="007606FB">
      <w:pPr>
        <w:pStyle w:val="Textoindependiente"/>
        <w:jc w:val="both"/>
        <w:rPr>
          <w:lang w:val="es-ES"/>
        </w:rPr>
      </w:pPr>
    </w:p>
    <w:p w:rsidR="007606FB" w:rsidRPr="00027E70" w:rsidRDefault="007606FB" w:rsidP="007606FB">
      <w:pPr>
        <w:pStyle w:val="Textoindependiente"/>
        <w:jc w:val="both"/>
      </w:pPr>
    </w:p>
    <w:p w:rsidR="00AE763A" w:rsidRPr="005031B8" w:rsidRDefault="00AE763A" w:rsidP="00AE763A">
      <w:pPr>
        <w:pStyle w:val="Textoindependiente"/>
        <w:jc w:val="both"/>
        <w:rPr>
          <w:rFonts w:ascii="Verdana" w:hAnsi="Verdana"/>
          <w:sz w:val="28"/>
          <w:lang w:val="es-ES"/>
        </w:rPr>
      </w:pPr>
    </w:p>
    <w:sectPr w:rsidR="00AE763A" w:rsidRPr="005031B8" w:rsidSect="00241A02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DE5" w:rsidRDefault="00666DE5" w:rsidP="008629D0">
      <w:pPr>
        <w:pStyle w:val="Textoindependiente"/>
      </w:pPr>
      <w:r>
        <w:separator/>
      </w:r>
    </w:p>
  </w:endnote>
  <w:endnote w:type="continuationSeparator" w:id="0">
    <w:p w:rsidR="00666DE5" w:rsidRDefault="00666DE5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31" w:type="dxa"/>
      <w:tblInd w:w="10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931"/>
    </w:tblGrid>
    <w:tr w:rsidR="009D522F" w:rsidRPr="00E72CD3" w:rsidTr="007D2001">
      <w:tc>
        <w:tcPr>
          <w:tcW w:w="8931" w:type="dxa"/>
          <w:vAlign w:val="center"/>
        </w:tcPr>
        <w:p w:rsidR="009D522F" w:rsidRPr="00C732D9" w:rsidRDefault="00BF2E6B" w:rsidP="00C732D9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4"/>
              <w:szCs w:val="14"/>
              <w:lang w:val="es-ES"/>
            </w:rPr>
          </w:pPr>
          <w:r>
            <w:rPr>
              <w:rFonts w:ascii="Verdana" w:hAnsi="Verdana"/>
              <w:sz w:val="14"/>
              <w:szCs w:val="14"/>
              <w:lang w:val="es-ES"/>
            </w:rPr>
            <w:t>El</w:t>
          </w:r>
          <w:r w:rsidRPr="00210DBA">
            <w:rPr>
              <w:rFonts w:ascii="Verdana" w:hAnsi="Verdana"/>
              <w:sz w:val="14"/>
              <w:szCs w:val="14"/>
              <w:lang w:val="es-ES"/>
            </w:rPr>
            <w:t xml:space="preserve"> logotipo</w:t>
          </w:r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 PMI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 es una marca registrada del Project Management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,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Inc</w:t>
          </w:r>
          <w:proofErr w:type="spellEnd"/>
        </w:p>
      </w:tc>
    </w:tr>
  </w:tbl>
  <w:p w:rsidR="00AE763A" w:rsidRPr="009D522F" w:rsidRDefault="00AE763A" w:rsidP="00BD1142">
    <w:pPr>
      <w:pStyle w:val="Piedepgina"/>
      <w:rPr>
        <w:szCs w:val="16"/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507"/>
    </w:tblGrid>
    <w:tr w:rsidR="00900866" w:rsidRPr="00E72CD3" w:rsidTr="001F14D1">
      <w:trPr>
        <w:jc w:val="center"/>
      </w:trPr>
      <w:tc>
        <w:tcPr>
          <w:tcW w:w="13572" w:type="dxa"/>
          <w:shd w:val="clear" w:color="auto" w:fill="auto"/>
          <w:vAlign w:val="center"/>
        </w:tcPr>
        <w:p w:rsidR="00900866" w:rsidRPr="001F14D1" w:rsidRDefault="00900866" w:rsidP="001F14D1">
          <w:pPr>
            <w:pStyle w:val="Piedepgina"/>
            <w:jc w:val="center"/>
            <w:rPr>
              <w:rFonts w:ascii="Verdana" w:hAnsi="Verdana"/>
              <w:sz w:val="16"/>
              <w:szCs w:val="16"/>
              <w:lang w:val="es-ES"/>
            </w:rPr>
          </w:pPr>
          <w:r w:rsidRPr="001F14D1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r w:rsidR="00666DE5">
            <w:fldChar w:fldCharType="begin"/>
          </w:r>
          <w:r w:rsidR="00666DE5" w:rsidRPr="00E72CD3">
            <w:rPr>
              <w:lang w:val="es-ES"/>
            </w:rPr>
            <w:instrText xml:space="preserve"> HYPERLINK "mailto:informes@dharma-consulting.com" </w:instrText>
          </w:r>
          <w:r w:rsidR="00666DE5">
            <w:fldChar w:fldCharType="separate"/>
          </w:r>
          <w:r w:rsidRPr="001F14D1">
            <w:rPr>
              <w:rStyle w:val="Hipervnculo"/>
              <w:rFonts w:ascii="Verdana" w:hAnsi="Verdana"/>
              <w:sz w:val="16"/>
              <w:szCs w:val="16"/>
              <w:lang w:val="es-ES"/>
            </w:rPr>
            <w:t>informes@dharma-consulting.com</w:t>
          </w:r>
          <w:r w:rsidR="00666DE5">
            <w:rPr>
              <w:rStyle w:val="Hipervnculo"/>
              <w:rFonts w:ascii="Verdana" w:hAnsi="Verdana"/>
              <w:sz w:val="16"/>
              <w:szCs w:val="16"/>
              <w:lang w:val="es-ES"/>
            </w:rPr>
            <w:fldChar w:fldCharType="end"/>
          </w:r>
          <w:r w:rsidRPr="001F14D1">
            <w:rPr>
              <w:rFonts w:ascii="Verdana" w:hAnsi="Verdana"/>
              <w:sz w:val="16"/>
              <w:szCs w:val="16"/>
              <w:lang w:val="es-ES"/>
            </w:rPr>
            <w:t xml:space="preserve">     Página Web: </w:t>
          </w:r>
          <w:r w:rsidR="00666DE5">
            <w:fldChar w:fldCharType="begin"/>
          </w:r>
          <w:r w:rsidR="00666DE5" w:rsidRPr="00E72CD3">
            <w:rPr>
              <w:lang w:val="es-ES"/>
            </w:rPr>
            <w:instrText xml:space="preserve"> HYPERLINK "http://www.dharmacon.net" </w:instrText>
          </w:r>
          <w:r w:rsidR="00666DE5">
            <w:fldChar w:fldCharType="separate"/>
          </w:r>
          <w:r w:rsidRPr="001F14D1">
            <w:rPr>
              <w:rStyle w:val="Hipervnculo"/>
              <w:rFonts w:ascii="Verdana" w:hAnsi="Verdana"/>
              <w:sz w:val="16"/>
              <w:szCs w:val="16"/>
              <w:lang w:val="es-ES"/>
            </w:rPr>
            <w:t>www.dharmacon.net</w:t>
          </w:r>
          <w:r w:rsidR="00666DE5">
            <w:rPr>
              <w:rStyle w:val="Hipervnculo"/>
              <w:rFonts w:ascii="Verdana" w:hAnsi="Verdana"/>
              <w:sz w:val="16"/>
              <w:szCs w:val="16"/>
              <w:lang w:val="es-ES"/>
            </w:rPr>
            <w:fldChar w:fldCharType="end"/>
          </w:r>
        </w:p>
        <w:p w:rsidR="00900866" w:rsidRPr="001F14D1" w:rsidRDefault="00900866" w:rsidP="001F14D1">
          <w:pPr>
            <w:pStyle w:val="Piedepgina"/>
            <w:jc w:val="center"/>
            <w:rPr>
              <w:rFonts w:ascii="Verdana" w:hAnsi="Verdana"/>
              <w:lang w:val="es-ES"/>
            </w:rPr>
          </w:pPr>
        </w:p>
        <w:p w:rsidR="00900866" w:rsidRPr="001F14D1" w:rsidRDefault="00900866" w:rsidP="001F14D1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El logotipo PMI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es una marca registrada del Project Management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</w:tc>
    </w:tr>
    <w:tr w:rsidR="00900866" w:rsidRPr="00E72CD3" w:rsidTr="001F14D1">
      <w:trPr>
        <w:jc w:val="center"/>
      </w:trPr>
      <w:tc>
        <w:tcPr>
          <w:tcW w:w="13572" w:type="dxa"/>
          <w:shd w:val="clear" w:color="auto" w:fill="auto"/>
          <w:vAlign w:val="center"/>
        </w:tcPr>
        <w:p w:rsidR="00900866" w:rsidRPr="001F14D1" w:rsidRDefault="00900866" w:rsidP="001F14D1">
          <w:pPr>
            <w:pStyle w:val="Piedepgina"/>
            <w:jc w:val="center"/>
            <w:rPr>
              <w:rFonts w:ascii="Verdana" w:hAnsi="Verdana"/>
              <w:sz w:val="14"/>
              <w:lang w:val="es-ES"/>
            </w:rPr>
          </w:pPr>
          <w:proofErr w:type="spellStart"/>
          <w:r w:rsidRPr="001F14D1">
            <w:rPr>
              <w:rFonts w:ascii="Verdana" w:hAnsi="Verdana"/>
              <w:sz w:val="14"/>
              <w:lang w:val="es-ES"/>
            </w:rPr>
            <w:t>Dharma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Consulting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como un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Registered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Education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Provider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(R.E.P.) ha sido revisada y aprobada por el Project Management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Institute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(PMI) para otorgar unidades de desarrollo profesional (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PDUs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) por sus cursos.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Dharma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Consulting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ha aceptado regirse por los criterios establecidos de aseguramiento de calidad del PMI</w:t>
          </w:r>
        </w:p>
      </w:tc>
    </w:tr>
  </w:tbl>
  <w:p w:rsidR="00900866" w:rsidRPr="00900866" w:rsidRDefault="00900866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DE5" w:rsidRDefault="00666DE5" w:rsidP="008629D0">
      <w:pPr>
        <w:pStyle w:val="Textoindependiente"/>
      </w:pPr>
      <w:r>
        <w:separator/>
      </w:r>
    </w:p>
  </w:footnote>
  <w:footnote w:type="continuationSeparator" w:id="0">
    <w:p w:rsidR="00666DE5" w:rsidRDefault="00666DE5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63A" w:rsidRDefault="00666DE5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95688" o:spid="_x0000_s2050" type="#_x0000_t75" style="position:absolute;margin-left:0;margin-top:0;width:453.55pt;height:79.4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AE763A">
      <w:rPr>
        <w:rStyle w:val="Nmerodepgina"/>
      </w:rPr>
      <w:fldChar w:fldCharType="begin"/>
    </w:r>
    <w:r w:rsidR="00AE763A">
      <w:rPr>
        <w:rStyle w:val="Nmerodepgina"/>
      </w:rPr>
      <w:instrText xml:space="preserve">PAGE  </w:instrText>
    </w:r>
    <w:r w:rsidR="00AE763A">
      <w:rPr>
        <w:rStyle w:val="Nmerodepgina"/>
      </w:rPr>
      <w:fldChar w:fldCharType="end"/>
    </w:r>
  </w:p>
  <w:p w:rsidR="00AE763A" w:rsidRDefault="00AE763A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077"/>
      <w:gridCol w:w="1560"/>
      <w:gridCol w:w="1686"/>
      <w:gridCol w:w="1740"/>
    </w:tblGrid>
    <w:tr w:rsidR="001122F1" w:rsidTr="001F14D1">
      <w:tc>
        <w:tcPr>
          <w:tcW w:w="4077" w:type="dxa"/>
          <w:shd w:val="clear" w:color="auto" w:fill="auto"/>
        </w:tcPr>
        <w:p w:rsidR="00C732D9" w:rsidRDefault="00C90401" w:rsidP="00C732D9">
          <w:pPr>
            <w:pStyle w:val="Encabezado"/>
          </w:pPr>
          <w:r>
            <w:rPr>
              <w:noProof/>
              <w:lang w:eastAsia="en-US"/>
            </w:rPr>
            <w:drawing>
              <wp:inline distT="0" distB="0" distL="0" distR="0">
                <wp:extent cx="2276475" cy="523875"/>
                <wp:effectExtent l="0" t="0" r="9525" b="9525"/>
                <wp:docPr id="6" name="Imagen 4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7647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60" w:type="dxa"/>
          <w:shd w:val="clear" w:color="auto" w:fill="auto"/>
          <w:vAlign w:val="center"/>
        </w:tcPr>
        <w:p w:rsidR="00C732D9" w:rsidRDefault="00C90401" w:rsidP="001F14D1">
          <w:pPr>
            <w:pStyle w:val="Encabezado"/>
            <w:jc w:val="center"/>
          </w:pPr>
          <w:r>
            <w:rPr>
              <w:noProof/>
              <w:lang w:eastAsia="en-US"/>
            </w:rPr>
            <w:drawing>
              <wp:inline distT="0" distB="0" distL="0" distR="0">
                <wp:extent cx="923925" cy="447040"/>
                <wp:effectExtent l="0" t="0" r="9525" b="0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4470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86" w:type="dxa"/>
          <w:shd w:val="clear" w:color="auto" w:fill="auto"/>
        </w:tcPr>
        <w:p w:rsidR="00C732D9" w:rsidRDefault="00C90401" w:rsidP="00C732D9">
          <w:pPr>
            <w:pStyle w:val="Encabezado"/>
          </w:pPr>
          <w:r>
            <w:rPr>
              <w:noProof/>
              <w:lang w:eastAsia="en-US"/>
            </w:rPr>
            <w:drawing>
              <wp:inline distT="0" distB="0" distL="0" distR="0">
                <wp:extent cx="1000125" cy="447675"/>
                <wp:effectExtent l="0" t="0" r="9525" b="9525"/>
                <wp:docPr id="4" name="Imagen 3" descr="logo partn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logo partn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40" w:type="dxa"/>
          <w:shd w:val="clear" w:color="auto" w:fill="auto"/>
        </w:tcPr>
        <w:p w:rsidR="00C732D9" w:rsidRDefault="00C90401" w:rsidP="00C732D9">
          <w:pPr>
            <w:pStyle w:val="Encabezado"/>
          </w:pPr>
          <w:r>
            <w:rPr>
              <w:noProof/>
              <w:lang w:eastAsia="en-US"/>
            </w:rPr>
            <w:drawing>
              <wp:inline distT="0" distB="0" distL="0" distR="0">
                <wp:extent cx="971550" cy="457200"/>
                <wp:effectExtent l="0" t="0" r="0" b="0"/>
                <wp:docPr id="5" name="Picture 8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732D9" w:rsidTr="001F14D1">
      <w:tc>
        <w:tcPr>
          <w:tcW w:w="9063" w:type="dxa"/>
          <w:gridSpan w:val="4"/>
          <w:shd w:val="clear" w:color="auto" w:fill="auto"/>
        </w:tcPr>
        <w:p w:rsidR="00C732D9" w:rsidRDefault="00C732D9" w:rsidP="001F14D1">
          <w:pPr>
            <w:pStyle w:val="Encabezado"/>
            <w:jc w:val="right"/>
          </w:pPr>
          <w:r w:rsidRPr="001F14D1">
            <w:rPr>
              <w:rFonts w:ascii="Verdana" w:hAnsi="Verdana"/>
              <w:b/>
              <w:color w:val="FF0000"/>
              <w:sz w:val="16"/>
              <w:szCs w:val="16"/>
            </w:rPr>
            <w:t>FGPR140</w:t>
          </w:r>
          <w:r w:rsidRPr="001F14D1">
            <w:rPr>
              <w:rFonts w:ascii="Verdana" w:hAnsi="Verdana"/>
              <w:sz w:val="16"/>
              <w:szCs w:val="16"/>
            </w:rPr>
            <w:t xml:space="preserve"> - </w:t>
          </w:r>
          <w:r w:rsidRPr="001F14D1">
            <w:rPr>
              <w:rFonts w:ascii="Verdana" w:hAnsi="Verdana"/>
              <w:sz w:val="16"/>
              <w:szCs w:val="16"/>
              <w:lang w:val="es-ES"/>
            </w:rPr>
            <w:t>Versión</w:t>
          </w:r>
          <w:r w:rsidRPr="001F14D1">
            <w:rPr>
              <w:rFonts w:ascii="Verdana" w:hAnsi="Verdana"/>
              <w:sz w:val="16"/>
              <w:szCs w:val="16"/>
            </w:rPr>
            <w:t xml:space="preserve"> 1.0</w:t>
          </w:r>
        </w:p>
      </w:tc>
    </w:tr>
  </w:tbl>
  <w:p w:rsidR="00C732D9" w:rsidRDefault="00666DE5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95689" o:spid="_x0000_s2051" type="#_x0000_t75" style="position:absolute;margin-left:0;margin-top:0;width:453.55pt;height:79.4pt;z-index:-251656192;mso-position-horizontal:center;mso-position-horizontal-relative:margin;mso-position-vertical:center;mso-position-vertical-relative:margin" o:allowincell="f">
          <v:imagedata r:id="rId5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C90401" w:rsidTr="00047B7D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:rsidR="00C90401" w:rsidRDefault="00C90401" w:rsidP="00C90401">
          <w:pPr>
            <w:pStyle w:val="Encabezado"/>
            <w:rPr>
              <w:lang w:val="es-ES" w:eastAsia="en-US"/>
            </w:rPr>
          </w:pPr>
          <w:r w:rsidRPr="00C90401">
            <w:rPr>
              <w:noProof/>
              <w:lang w:eastAsia="en-US"/>
            </w:rPr>
            <w:drawing>
              <wp:inline distT="0" distB="0" distL="0" distR="0">
                <wp:extent cx="1924050" cy="438150"/>
                <wp:effectExtent l="0" t="0" r="0" b="0"/>
                <wp:docPr id="15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C90401" w:rsidRDefault="00C90401" w:rsidP="00C90401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C90401" w:rsidRDefault="00C90401" w:rsidP="00C90401">
          <w:pPr>
            <w:pStyle w:val="Encabezado"/>
            <w:jc w:val="center"/>
          </w:pPr>
          <w:r w:rsidRPr="00C90401">
            <w:rPr>
              <w:noProof/>
              <w:lang w:eastAsia="en-US"/>
            </w:rPr>
            <w:drawing>
              <wp:inline distT="0" distB="0" distL="0" distR="0">
                <wp:extent cx="933450" cy="409575"/>
                <wp:effectExtent l="0" t="0" r="0" b="9525"/>
                <wp:docPr id="14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C90401" w:rsidRDefault="00C90401" w:rsidP="00C90401">
          <w:pPr>
            <w:pStyle w:val="Encabezado"/>
            <w:jc w:val="right"/>
          </w:pPr>
          <w:r w:rsidRPr="00C90401">
            <w:rPr>
              <w:noProof/>
              <w:lang w:eastAsia="en-US"/>
            </w:rPr>
            <w:drawing>
              <wp:inline distT="0" distB="0" distL="0" distR="0">
                <wp:extent cx="866775" cy="409575"/>
                <wp:effectExtent l="0" t="0" r="9525" b="9525"/>
                <wp:docPr id="13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90401" w:rsidTr="00047B7D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C90401" w:rsidRDefault="00A76313" w:rsidP="00C90401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FGPR320 - Versión 1.1</w:t>
          </w:r>
        </w:p>
      </w:tc>
    </w:tr>
  </w:tbl>
  <w:p w:rsidR="00C732D9" w:rsidRPr="00C732D9" w:rsidRDefault="00666DE5" w:rsidP="00C732D9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95687" o:spid="_x0000_s2049" type="#_x0000_t75" style="position:absolute;margin-left:0;margin-top:0;width:453.55pt;height:79.4pt;z-index:-251658240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1551C1"/>
    <w:multiLevelType w:val="hybridMultilevel"/>
    <w:tmpl w:val="D6724F06"/>
    <w:lvl w:ilvl="0" w:tplc="AFFA9AEC">
      <w:start w:val="14"/>
      <w:numFmt w:val="bullet"/>
      <w:lvlText w:val=""/>
      <w:lvlJc w:val="left"/>
      <w:pPr>
        <w:ind w:left="473" w:hanging="360"/>
      </w:pPr>
      <w:rPr>
        <w:rFonts w:ascii="Wingdings" w:eastAsia="Times New Roman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7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4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3F4881"/>
    <w:multiLevelType w:val="hybridMultilevel"/>
    <w:tmpl w:val="A2120FD8"/>
    <w:lvl w:ilvl="0" w:tplc="10CCE0DA">
      <w:start w:val="14"/>
      <w:numFmt w:val="bullet"/>
      <w:lvlText w:val=""/>
      <w:lvlJc w:val="left"/>
      <w:pPr>
        <w:ind w:left="473" w:hanging="360"/>
      </w:pPr>
      <w:rPr>
        <w:rFonts w:ascii="Wingdings" w:eastAsia="Times New Roman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6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8"/>
  </w:num>
  <w:num w:numId="3">
    <w:abstractNumId w:val="12"/>
  </w:num>
  <w:num w:numId="4">
    <w:abstractNumId w:val="16"/>
  </w:num>
  <w:num w:numId="5">
    <w:abstractNumId w:val="13"/>
  </w:num>
  <w:num w:numId="6">
    <w:abstractNumId w:val="2"/>
  </w:num>
  <w:num w:numId="7">
    <w:abstractNumId w:val="1"/>
  </w:num>
  <w:num w:numId="8">
    <w:abstractNumId w:val="4"/>
  </w:num>
  <w:num w:numId="9">
    <w:abstractNumId w:val="10"/>
  </w:num>
  <w:num w:numId="10">
    <w:abstractNumId w:val="3"/>
  </w:num>
  <w:num w:numId="11">
    <w:abstractNumId w:val="0"/>
  </w:num>
  <w:num w:numId="12">
    <w:abstractNumId w:val="9"/>
  </w:num>
  <w:num w:numId="13">
    <w:abstractNumId w:val="11"/>
  </w:num>
  <w:num w:numId="14">
    <w:abstractNumId w:val="7"/>
  </w:num>
  <w:num w:numId="15">
    <w:abstractNumId w:val="14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12DDD"/>
    <w:rsid w:val="0002183E"/>
    <w:rsid w:val="000275BA"/>
    <w:rsid w:val="00035976"/>
    <w:rsid w:val="00046AE8"/>
    <w:rsid w:val="000A35EC"/>
    <w:rsid w:val="000B4726"/>
    <w:rsid w:val="000D19B2"/>
    <w:rsid w:val="000E7E4C"/>
    <w:rsid w:val="00101836"/>
    <w:rsid w:val="001122F1"/>
    <w:rsid w:val="00130FDF"/>
    <w:rsid w:val="00145234"/>
    <w:rsid w:val="001462CC"/>
    <w:rsid w:val="00162073"/>
    <w:rsid w:val="00190147"/>
    <w:rsid w:val="001978FA"/>
    <w:rsid w:val="001A2A02"/>
    <w:rsid w:val="001C3E54"/>
    <w:rsid w:val="001D2604"/>
    <w:rsid w:val="001D7196"/>
    <w:rsid w:val="001F14D1"/>
    <w:rsid w:val="002055BB"/>
    <w:rsid w:val="002065D2"/>
    <w:rsid w:val="0021059A"/>
    <w:rsid w:val="00210DBA"/>
    <w:rsid w:val="00220FDA"/>
    <w:rsid w:val="00227C25"/>
    <w:rsid w:val="002418C1"/>
    <w:rsid w:val="00241A02"/>
    <w:rsid w:val="0025329D"/>
    <w:rsid w:val="00281933"/>
    <w:rsid w:val="002A3498"/>
    <w:rsid w:val="002A5AB6"/>
    <w:rsid w:val="002B6525"/>
    <w:rsid w:val="002C2D1B"/>
    <w:rsid w:val="002C7461"/>
    <w:rsid w:val="002D2891"/>
    <w:rsid w:val="002F0E93"/>
    <w:rsid w:val="002F6EDF"/>
    <w:rsid w:val="002F7B98"/>
    <w:rsid w:val="00317DCA"/>
    <w:rsid w:val="003233D0"/>
    <w:rsid w:val="003331F9"/>
    <w:rsid w:val="003544D7"/>
    <w:rsid w:val="003650CB"/>
    <w:rsid w:val="00377BD1"/>
    <w:rsid w:val="003902AE"/>
    <w:rsid w:val="003906A1"/>
    <w:rsid w:val="003922C6"/>
    <w:rsid w:val="003B2C8E"/>
    <w:rsid w:val="003B5906"/>
    <w:rsid w:val="003C4AC8"/>
    <w:rsid w:val="003E1240"/>
    <w:rsid w:val="003E1D29"/>
    <w:rsid w:val="003F717A"/>
    <w:rsid w:val="004022A6"/>
    <w:rsid w:val="00406E92"/>
    <w:rsid w:val="00426C0C"/>
    <w:rsid w:val="00434C8A"/>
    <w:rsid w:val="004466FE"/>
    <w:rsid w:val="004566C5"/>
    <w:rsid w:val="0046629A"/>
    <w:rsid w:val="00474718"/>
    <w:rsid w:val="00475448"/>
    <w:rsid w:val="0048539D"/>
    <w:rsid w:val="00485BCE"/>
    <w:rsid w:val="004A3A71"/>
    <w:rsid w:val="004B5340"/>
    <w:rsid w:val="004D2730"/>
    <w:rsid w:val="004D4193"/>
    <w:rsid w:val="004E7AF3"/>
    <w:rsid w:val="005031B8"/>
    <w:rsid w:val="00522209"/>
    <w:rsid w:val="00544C64"/>
    <w:rsid w:val="0055132B"/>
    <w:rsid w:val="00562367"/>
    <w:rsid w:val="005718FE"/>
    <w:rsid w:val="00577CAC"/>
    <w:rsid w:val="00591EBD"/>
    <w:rsid w:val="005A7864"/>
    <w:rsid w:val="005A7DC3"/>
    <w:rsid w:val="005B6B6B"/>
    <w:rsid w:val="005C3FE3"/>
    <w:rsid w:val="005E0C88"/>
    <w:rsid w:val="005E67DA"/>
    <w:rsid w:val="005F11C2"/>
    <w:rsid w:val="00610028"/>
    <w:rsid w:val="00613A27"/>
    <w:rsid w:val="00632523"/>
    <w:rsid w:val="00641E9B"/>
    <w:rsid w:val="00661D13"/>
    <w:rsid w:val="006652BD"/>
    <w:rsid w:val="00666DE5"/>
    <w:rsid w:val="00681778"/>
    <w:rsid w:val="006B694A"/>
    <w:rsid w:val="006D7A9C"/>
    <w:rsid w:val="006E27DE"/>
    <w:rsid w:val="006E3636"/>
    <w:rsid w:val="006E5529"/>
    <w:rsid w:val="006E5FBF"/>
    <w:rsid w:val="006F18D7"/>
    <w:rsid w:val="007067D9"/>
    <w:rsid w:val="007146BD"/>
    <w:rsid w:val="00715BC5"/>
    <w:rsid w:val="00716E08"/>
    <w:rsid w:val="00722D7C"/>
    <w:rsid w:val="00732AAA"/>
    <w:rsid w:val="00752F9C"/>
    <w:rsid w:val="0075722A"/>
    <w:rsid w:val="007606FB"/>
    <w:rsid w:val="007661FA"/>
    <w:rsid w:val="007956CE"/>
    <w:rsid w:val="007D2001"/>
    <w:rsid w:val="007E4D27"/>
    <w:rsid w:val="00801DD7"/>
    <w:rsid w:val="0081514C"/>
    <w:rsid w:val="00820B5D"/>
    <w:rsid w:val="008316DE"/>
    <w:rsid w:val="00842974"/>
    <w:rsid w:val="008629D0"/>
    <w:rsid w:val="00863D5A"/>
    <w:rsid w:val="008642BA"/>
    <w:rsid w:val="008711AA"/>
    <w:rsid w:val="00872D64"/>
    <w:rsid w:val="0088473C"/>
    <w:rsid w:val="00884AF9"/>
    <w:rsid w:val="008956A8"/>
    <w:rsid w:val="008B03A5"/>
    <w:rsid w:val="008B33E9"/>
    <w:rsid w:val="008C371E"/>
    <w:rsid w:val="008C5B5F"/>
    <w:rsid w:val="008E190F"/>
    <w:rsid w:val="008E4DC2"/>
    <w:rsid w:val="00900866"/>
    <w:rsid w:val="009008F1"/>
    <w:rsid w:val="00903343"/>
    <w:rsid w:val="00937978"/>
    <w:rsid w:val="009464D3"/>
    <w:rsid w:val="00985129"/>
    <w:rsid w:val="009852D3"/>
    <w:rsid w:val="009B5898"/>
    <w:rsid w:val="009C719E"/>
    <w:rsid w:val="009D522F"/>
    <w:rsid w:val="009F327C"/>
    <w:rsid w:val="009F6BBB"/>
    <w:rsid w:val="00A24149"/>
    <w:rsid w:val="00A263D0"/>
    <w:rsid w:val="00A361B8"/>
    <w:rsid w:val="00A37B2B"/>
    <w:rsid w:val="00A41C3C"/>
    <w:rsid w:val="00A41C40"/>
    <w:rsid w:val="00A60784"/>
    <w:rsid w:val="00A656FC"/>
    <w:rsid w:val="00A76313"/>
    <w:rsid w:val="00A9777E"/>
    <w:rsid w:val="00AA1E16"/>
    <w:rsid w:val="00AC6DF4"/>
    <w:rsid w:val="00AD1373"/>
    <w:rsid w:val="00AD46E9"/>
    <w:rsid w:val="00AD5C12"/>
    <w:rsid w:val="00AE763A"/>
    <w:rsid w:val="00AF3B61"/>
    <w:rsid w:val="00B1217B"/>
    <w:rsid w:val="00B275F4"/>
    <w:rsid w:val="00B5573E"/>
    <w:rsid w:val="00B7338A"/>
    <w:rsid w:val="00BB2668"/>
    <w:rsid w:val="00BD04BB"/>
    <w:rsid w:val="00BD1142"/>
    <w:rsid w:val="00BD3247"/>
    <w:rsid w:val="00BE3A47"/>
    <w:rsid w:val="00BF2E6B"/>
    <w:rsid w:val="00C12E8D"/>
    <w:rsid w:val="00C16B98"/>
    <w:rsid w:val="00C16F14"/>
    <w:rsid w:val="00C41E06"/>
    <w:rsid w:val="00C46C60"/>
    <w:rsid w:val="00C556ED"/>
    <w:rsid w:val="00C71E82"/>
    <w:rsid w:val="00C732D9"/>
    <w:rsid w:val="00C848DE"/>
    <w:rsid w:val="00C86962"/>
    <w:rsid w:val="00C90401"/>
    <w:rsid w:val="00C95886"/>
    <w:rsid w:val="00CB2B28"/>
    <w:rsid w:val="00CB7FD2"/>
    <w:rsid w:val="00CC38CF"/>
    <w:rsid w:val="00CD1816"/>
    <w:rsid w:val="00CD63DF"/>
    <w:rsid w:val="00CE5641"/>
    <w:rsid w:val="00D05424"/>
    <w:rsid w:val="00D15510"/>
    <w:rsid w:val="00D15E4B"/>
    <w:rsid w:val="00D405F8"/>
    <w:rsid w:val="00D5249B"/>
    <w:rsid w:val="00D5297D"/>
    <w:rsid w:val="00D5357F"/>
    <w:rsid w:val="00D874F2"/>
    <w:rsid w:val="00D959DC"/>
    <w:rsid w:val="00DB1D9A"/>
    <w:rsid w:val="00DC5A94"/>
    <w:rsid w:val="00E01C3C"/>
    <w:rsid w:val="00E06394"/>
    <w:rsid w:val="00E116F1"/>
    <w:rsid w:val="00E14012"/>
    <w:rsid w:val="00E228B4"/>
    <w:rsid w:val="00E31474"/>
    <w:rsid w:val="00E318C3"/>
    <w:rsid w:val="00E42904"/>
    <w:rsid w:val="00E547FC"/>
    <w:rsid w:val="00E5738C"/>
    <w:rsid w:val="00E71914"/>
    <w:rsid w:val="00E72CD3"/>
    <w:rsid w:val="00E861C4"/>
    <w:rsid w:val="00E92B6C"/>
    <w:rsid w:val="00E937E3"/>
    <w:rsid w:val="00E94603"/>
    <w:rsid w:val="00EF40E4"/>
    <w:rsid w:val="00EF5A29"/>
    <w:rsid w:val="00F01C3B"/>
    <w:rsid w:val="00F06A33"/>
    <w:rsid w:val="00F075AE"/>
    <w:rsid w:val="00F14243"/>
    <w:rsid w:val="00F263A4"/>
    <w:rsid w:val="00F2744F"/>
    <w:rsid w:val="00F373CC"/>
    <w:rsid w:val="00F52E67"/>
    <w:rsid w:val="00F576F6"/>
    <w:rsid w:val="00F80D04"/>
    <w:rsid w:val="00F95C0A"/>
    <w:rsid w:val="00FA15FD"/>
    <w:rsid w:val="00FA7392"/>
    <w:rsid w:val="00FC54EC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313B5BA-104B-4F82-A302-40A22464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9D522F"/>
    <w:rPr>
      <w:lang w:val="en-US"/>
    </w:rPr>
  </w:style>
  <w:style w:type="character" w:customStyle="1" w:styleId="EncabezadoCar">
    <w:name w:val="Encabezado Car"/>
    <w:link w:val="Encabezado"/>
    <w:rsid w:val="00C90401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4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923</CharactersWithSpaces>
  <SharedDoc>false</SharedDoc>
  <HLinks>
    <vt:vector size="12" baseType="variant">
      <vt:variant>
        <vt:i4>5505039</vt:i4>
      </vt:variant>
      <vt:variant>
        <vt:i4>11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8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John Aguinzaca</dc:creator>
  <cp:keywords/>
  <cp:lastModifiedBy>GETSOFT</cp:lastModifiedBy>
  <cp:revision>16</cp:revision>
  <cp:lastPrinted>2013-03-04T16:46:00Z</cp:lastPrinted>
  <dcterms:created xsi:type="dcterms:W3CDTF">2018-02-20T17:33:00Z</dcterms:created>
  <dcterms:modified xsi:type="dcterms:W3CDTF">2020-11-16T00:01:00Z</dcterms:modified>
</cp:coreProperties>
</file>