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7B49" w14:textId="6DA2D49E" w:rsidR="00D51595" w:rsidRPr="00EB5DCF" w:rsidRDefault="00992B09" w:rsidP="00A1205E">
      <w:pPr>
        <w:ind w:left="708" w:hanging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63B25FF6">
                <wp:simplePos x="0" y="0"/>
                <wp:positionH relativeFrom="margin">
                  <wp:posOffset>4994275</wp:posOffset>
                </wp:positionH>
                <wp:positionV relativeFrom="paragraph">
                  <wp:posOffset>-74930</wp:posOffset>
                </wp:positionV>
                <wp:extent cx="1828800" cy="1828800"/>
                <wp:effectExtent l="0" t="0" r="0" b="76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10F94041" w:rsidR="00953BCE" w:rsidRPr="00992B09" w:rsidRDefault="00664A82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S6E</w:t>
                            </w:r>
                            <w:r w:rsidR="004B0D76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E50796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393.25pt;margin-top:-5.9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CYJQIAAFA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3LM7oYz&#10;LRrMaH0UuSWWK+ZV54nBA5ha41JE7wziffeVOlwZ7A7G0H1X2CZ80ReDH4CfX0FGKibDpfl0Ph/D&#10;JeEbFORP3q4b6/w3RQ0LQsYtphjBFaet833oEBJe07Sp6jpOsta/GZAzWJJQe19jkHy37y4N7Sk/&#10;ox9LPTGckZsKb26F80/CggmoE+z2jziKmtqM00XirCT782/2EI8BwctZC2ZlXIP6nNXfNQZ3O5nN&#10;AhGjMrv5MoVirz37a48+NmsCdSfYIiOjGOJ9PYiFpeYFK7AKb8IltMTLGfeDuPY927FCUq1WMQjU&#10;M8Jv9c7IkDpAFvB87l6ENRfQw+gfaGCgSN9h38eGm86sjh4TiIMJ8PaYXlAHbeNoLysW9uJaj1Fv&#10;P4LlLwAAAP//AwBQSwMEFAAGAAgAAAAhABQ4iKjfAAAADAEAAA8AAABkcnMvZG93bnJldi54bWxM&#10;j0FOwzAQRfdI3MEaJHatnahN0pBJhQqsgcIB3Hgah8R2FLtt4PS4K1jOzNOf96vtbAZ2psl3ziIk&#10;SwGMbONUZ1uEz4+XRQHMB2mVHJwlhG/ysK1vbypZKnex73Teh5bFEOtLiaBDGEvOfaPJSL90I9l4&#10;O7rJyBDHqeVqkpcYbgaeCpFxIzsbP2g50k5T0+9PBqEQ5rXvN+mbN6ufZK13T+55/EK8v5sfH4AF&#10;msMfDFf9qA51dDq4k1WeDQh5ka0jirBIktjhSoh8FVcHhDTPUuB1xf+XqH8BAAD//wMAUEsBAi0A&#10;FAAGAAgAAAAhALaDOJL+AAAA4QEAABMAAAAAAAAAAAAAAAAAAAAAAFtDb250ZW50X1R5cGVzXS54&#10;bWxQSwECLQAUAAYACAAAACEAOP0h/9YAAACUAQAACwAAAAAAAAAAAAAAAAAvAQAAX3JlbHMvLnJl&#10;bHNQSwECLQAUAAYACAAAACEAT6jQmCUCAABQBAAADgAAAAAAAAAAAAAAAAAuAgAAZHJzL2Uyb0Rv&#10;Yy54bWxQSwECLQAUAAYACAAAACEAFDiIqN8AAAAMAQAADwAAAAAAAAAAAAAAAAB/BAAAZHJzL2Rv&#10;d25yZXYueG1sUEsFBgAAAAAEAAQA8wAAAIsFAAAAAA==&#10;" filled="f" stroked="f">
                <v:textbox style="mso-fit-shape-to-text:t">
                  <w:txbxContent>
                    <w:p w14:paraId="0F3289F9" w14:textId="10F94041" w:rsidR="00953BCE" w:rsidRPr="00992B09" w:rsidRDefault="00664A82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S6E</w:t>
                      </w:r>
                      <w:r w:rsidR="004B0D76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E50796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2C31">
        <w:rPr>
          <w:rFonts w:asciiTheme="minorHAnsi" w:hAnsiTheme="minorHAnsi" w:cstheme="minorHAnsi"/>
          <w:b/>
          <w:bCs/>
          <w:noProof/>
          <w:sz w:val="72"/>
          <w:szCs w:val="72"/>
          <w:lang w:val="es-BO" w:eastAsia="es-BO"/>
        </w:rPr>
        <w:drawing>
          <wp:anchor distT="0" distB="0" distL="114300" distR="114300" simplePos="0" relativeHeight="251665408" behindDoc="1" locked="0" layoutInCell="1" allowOverlap="1" wp14:anchorId="03582EBB" wp14:editId="10E97157">
            <wp:simplePos x="0" y="0"/>
            <wp:positionH relativeFrom="margin">
              <wp:posOffset>611505</wp:posOffset>
            </wp:positionH>
            <wp:positionV relativeFrom="margin">
              <wp:posOffset>88900</wp:posOffset>
            </wp:positionV>
            <wp:extent cx="1638300" cy="571500"/>
            <wp:effectExtent l="114300" t="76200" r="152400" b="209550"/>
            <wp:wrapNone/>
            <wp:docPr id="1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31602" y1="65000" x2="33834" y2="65690"/>
                                  <a14:backgroundMark x1="80952" y1="73750" x2="19913" y2="75000"/>
                                  <a14:backgroundMark x1="33766" y1="67500" x2="33766" y2="67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1" t="12504" r="12529" b="33910"/>
                    <a:stretch/>
                  </pic:blipFill>
                  <pic:spPr bwMode="auto"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25425" dist="50800" dir="5220000" algn="ctr">
                        <a:srgbClr val="000000">
                          <a:alpha val="3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80ECD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C50JgIAAFc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N2M860&#10;aDCj9VHklliumFedJwYPYGqNSxG9M4j33VfqcGWwOxhD911hm/BFXwx+AH6+goxUTIZL8+l8PoZL&#10;wjcoyJ+8XjfW+W+KGhaEjFtMMYIrTlvn+9AhJLymaVPVdZxkrX8zIGewJKH2vsYg+W7f9S0P9e8p&#10;P6MtSz0/nJGbCk9vhfNPwoIQKBck9484iprajNNF4qwk+/Nv9hCPOcHLWQuCZVxjAzirv2vM78tk&#10;Ngt8jMrs4+cpFHvr2d969LFZExg8wTIZGcUQ7+tBLCw1L9iEVXgTLqElXs64H8S170mPTZJqtYpB&#10;YKARfqt3RobUAbkA63P3Iqy5YB8Y8EADEUX6ZgR9bLjpzOroMYg4n4Byj+kFfLA3TviyaWE9bvUY&#10;9fo/WP4C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I/oLnQmAgAAVw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06E845" w14:textId="44887E95" w:rsidR="00144321" w:rsidRPr="00992B09" w:rsidRDefault="00144321" w:rsidP="00992B09">
      <w:pPr>
        <w:tabs>
          <w:tab w:val="left" w:pos="2375"/>
        </w:tabs>
      </w:pPr>
    </w:p>
    <w:p w14:paraId="288A7384" w14:textId="75823002" w:rsidR="00B43683" w:rsidRDefault="00B43683" w:rsidP="00E87B8C">
      <w:pPr>
        <w:rPr>
          <w:rFonts w:ascii="Arial" w:hAnsi="Arial" w:cs="Arial"/>
          <w:lang w:val="es-419"/>
        </w:rPr>
      </w:pPr>
    </w:p>
    <w:p w14:paraId="1E78A8A0" w14:textId="77777777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68CF17E1" w:rsidR="006D0217" w:rsidRDefault="006D0217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32"/>
        <w:gridCol w:w="2258"/>
      </w:tblGrid>
      <w:tr w:rsidR="00574A64" w:rsidRPr="00574A64" w14:paraId="039A6265" w14:textId="77777777" w:rsidTr="00574A64">
        <w:tc>
          <w:tcPr>
            <w:tcW w:w="4957" w:type="dxa"/>
            <w:vAlign w:val="center"/>
          </w:tcPr>
          <w:p w14:paraId="4A8E425F" w14:textId="03653DC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TRABAJOS RECOMENDADOS</w:t>
            </w:r>
          </w:p>
        </w:tc>
        <w:tc>
          <w:tcPr>
            <w:tcW w:w="6090" w:type="dxa"/>
            <w:gridSpan w:val="2"/>
            <w:vAlign w:val="center"/>
          </w:tcPr>
          <w:p w14:paraId="45485965" w14:textId="400E051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LIMITES OPERATIVOS</w:t>
            </w:r>
          </w:p>
        </w:tc>
      </w:tr>
      <w:tr w:rsidR="00574A64" w:rsidRPr="00574A64" w14:paraId="307BE0C1" w14:textId="77777777" w:rsidTr="004140A8">
        <w:trPr>
          <w:trHeight w:val="283"/>
        </w:trPr>
        <w:tc>
          <w:tcPr>
            <w:tcW w:w="4957" w:type="dxa"/>
            <w:vAlign w:val="center"/>
          </w:tcPr>
          <w:p w14:paraId="54BD62FB" w14:textId="1837BFDD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Levantamiento de aguas limpias</w:t>
            </w:r>
          </w:p>
        </w:tc>
        <w:tc>
          <w:tcPr>
            <w:tcW w:w="3832" w:type="dxa"/>
            <w:vAlign w:val="center"/>
          </w:tcPr>
          <w:p w14:paraId="008B0A0F" w14:textId="0B65DE35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Máximo contenido de sólidos:</w:t>
            </w:r>
          </w:p>
        </w:tc>
        <w:tc>
          <w:tcPr>
            <w:tcW w:w="2258" w:type="dxa"/>
            <w:vAlign w:val="center"/>
          </w:tcPr>
          <w:p w14:paraId="710D90E0" w14:textId="1FEE2DC1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40</w:t>
            </w:r>
            <w:r w:rsidR="008D6AC7">
              <w:rPr>
                <w:rFonts w:ascii="Arial" w:hAnsi="Arial" w:cs="Arial"/>
                <w:sz w:val="24"/>
                <w:szCs w:val="24"/>
                <w:lang w:val="es-419"/>
              </w:rPr>
              <w:t xml:space="preserve"> </w:t>
            </w: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g/m</w:t>
            </w:r>
            <w:r w:rsidRPr="00420B92">
              <w:rPr>
                <w:rFonts w:ascii="Arial" w:hAnsi="Arial" w:cs="Arial"/>
                <w:sz w:val="24"/>
                <w:szCs w:val="24"/>
                <w:vertAlign w:val="superscript"/>
                <w:lang w:val="es-419"/>
              </w:rPr>
              <w:t>3</w:t>
            </w:r>
          </w:p>
        </w:tc>
      </w:tr>
      <w:tr w:rsidR="00574A64" w:rsidRPr="00574A64" w14:paraId="1CB902B2" w14:textId="77777777" w:rsidTr="004140A8">
        <w:trPr>
          <w:trHeight w:val="340"/>
        </w:trPr>
        <w:tc>
          <w:tcPr>
            <w:tcW w:w="4957" w:type="dxa"/>
            <w:vAlign w:val="center"/>
          </w:tcPr>
          <w:p w14:paraId="1B6A2967" w14:textId="7EF28BF2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Abastecimiento de agua</w:t>
            </w:r>
          </w:p>
        </w:tc>
        <w:tc>
          <w:tcPr>
            <w:tcW w:w="3832" w:type="dxa"/>
            <w:vAlign w:val="center"/>
          </w:tcPr>
          <w:p w14:paraId="52C30D5D" w14:textId="4DF581AE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Tiempo máx. de funcionamiento a boca cerrada</w:t>
            </w:r>
          </w:p>
        </w:tc>
        <w:tc>
          <w:tcPr>
            <w:tcW w:w="2258" w:type="dxa"/>
            <w:vAlign w:val="center"/>
          </w:tcPr>
          <w:p w14:paraId="1FE4846D" w14:textId="5E7CCE78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 minutos</w:t>
            </w:r>
          </w:p>
        </w:tc>
      </w:tr>
      <w:tr w:rsidR="000427CE" w:rsidRPr="00574A64" w14:paraId="662CB47F" w14:textId="77777777" w:rsidTr="004140A8">
        <w:trPr>
          <w:trHeight w:val="340"/>
        </w:trPr>
        <w:tc>
          <w:tcPr>
            <w:tcW w:w="4957" w:type="dxa"/>
          </w:tcPr>
          <w:p w14:paraId="00A929E1" w14:textId="38612227" w:rsidR="000427CE" w:rsidRPr="00420B92" w:rsidRDefault="000427CE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Uso doméstico, civil e industrial.</w:t>
            </w:r>
          </w:p>
        </w:tc>
        <w:tc>
          <w:tcPr>
            <w:tcW w:w="6090" w:type="dxa"/>
            <w:gridSpan w:val="2"/>
            <w:vAlign w:val="center"/>
          </w:tcPr>
          <w:p w14:paraId="5D85842E" w14:textId="57284E47" w:rsidR="000427CE" w:rsidRPr="00D763E3" w:rsidRDefault="004140A8" w:rsidP="00574A64">
            <w:pPr>
              <w:rPr>
                <w:rFonts w:ascii="Arial" w:hAnsi="Arial" w:cs="Arial"/>
                <w:b/>
                <w:i/>
                <w:sz w:val="24"/>
                <w:szCs w:val="24"/>
                <w:lang w:val="es-419"/>
              </w:rPr>
            </w:pPr>
            <w:r w:rsidRPr="00D763E3">
              <w:rPr>
                <w:rFonts w:ascii="Arial" w:hAnsi="Arial" w:cs="Arial"/>
                <w:b/>
                <w:i/>
                <w:sz w:val="24"/>
                <w:szCs w:val="24"/>
                <w:u w:val="single"/>
                <w:lang w:val="es-419"/>
              </w:rPr>
              <w:t>Campo de prestaciones a 2900 r.p.m.</w:t>
            </w:r>
          </w:p>
        </w:tc>
      </w:tr>
      <w:tr w:rsidR="00574A64" w:rsidRPr="00574A64" w14:paraId="031EAE69" w14:textId="77777777" w:rsidTr="004140A8">
        <w:trPr>
          <w:trHeight w:val="454"/>
        </w:trPr>
        <w:tc>
          <w:tcPr>
            <w:tcW w:w="11047" w:type="dxa"/>
            <w:gridSpan w:val="3"/>
            <w:vAlign w:val="center"/>
          </w:tcPr>
          <w:p w14:paraId="5C8205A0" w14:textId="599FA4C7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GARANTIA 1 AÑO CONTRA FALLAS DE FABRICA</w:t>
            </w:r>
          </w:p>
        </w:tc>
      </w:tr>
    </w:tbl>
    <w:p w14:paraId="1F917D2C" w14:textId="47DB3773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D66BD71" w14:textId="3FEB1FD4" w:rsidR="006D0217" w:rsidRDefault="00426C73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0528" behindDoc="0" locked="0" layoutInCell="1" allowOverlap="1" wp14:anchorId="6661F0DF" wp14:editId="78846D0F">
            <wp:simplePos x="0" y="0"/>
            <wp:positionH relativeFrom="margin">
              <wp:posOffset>395538</wp:posOffset>
            </wp:positionH>
            <wp:positionV relativeFrom="margin">
              <wp:posOffset>2395220</wp:posOffset>
            </wp:positionV>
            <wp:extent cx="885825" cy="3502025"/>
            <wp:effectExtent l="0" t="0" r="9525" b="317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88582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tbl>
      <w:tblPr>
        <w:tblStyle w:val="Tablaconcuadrcula"/>
        <w:tblpPr w:leftFromText="141" w:rightFromText="141" w:vertAnchor="text" w:horzAnchor="page" w:tblpX="3991" w:tblpY="-123"/>
        <w:tblW w:w="0" w:type="auto"/>
        <w:tblLook w:val="04A0" w:firstRow="1" w:lastRow="0" w:firstColumn="1" w:lastColumn="0" w:noHBand="0" w:noVBand="1"/>
      </w:tblPr>
      <w:tblGrid>
        <w:gridCol w:w="3539"/>
        <w:gridCol w:w="2674"/>
      </w:tblGrid>
      <w:tr w:rsidR="00420B92" w14:paraId="6788F645" w14:textId="77777777" w:rsidTr="00420B92">
        <w:trPr>
          <w:trHeight w:val="351"/>
        </w:trPr>
        <w:tc>
          <w:tcPr>
            <w:tcW w:w="3539" w:type="dxa"/>
            <w:vAlign w:val="center"/>
          </w:tcPr>
          <w:p w14:paraId="402129FB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PARTE</w:t>
            </w:r>
          </w:p>
        </w:tc>
        <w:tc>
          <w:tcPr>
            <w:tcW w:w="2674" w:type="dxa"/>
            <w:vAlign w:val="center"/>
          </w:tcPr>
          <w:p w14:paraId="535463E4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MATERIAL</w:t>
            </w:r>
          </w:p>
        </w:tc>
      </w:tr>
      <w:tr w:rsidR="00420B92" w14:paraId="64F22F57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C5CAA1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Soporte</w:t>
            </w:r>
          </w:p>
        </w:tc>
        <w:tc>
          <w:tcPr>
            <w:tcW w:w="2674" w:type="dxa"/>
            <w:vAlign w:val="center"/>
          </w:tcPr>
          <w:p w14:paraId="59F69D0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</w:t>
            </w:r>
          </w:p>
        </w:tc>
      </w:tr>
      <w:tr w:rsidR="00420B92" w14:paraId="7AAF80D2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A0EFFB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Difusor</w:t>
            </w:r>
          </w:p>
        </w:tc>
        <w:tc>
          <w:tcPr>
            <w:tcW w:w="2674" w:type="dxa"/>
            <w:vAlign w:val="center"/>
          </w:tcPr>
          <w:p w14:paraId="6C75B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0D7F86B5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9EDF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Impulsor</w:t>
            </w:r>
          </w:p>
        </w:tc>
        <w:tc>
          <w:tcPr>
            <w:tcW w:w="2674" w:type="dxa"/>
            <w:vAlign w:val="center"/>
          </w:tcPr>
          <w:p w14:paraId="78DE917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290C5B7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05F869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Camisa</w:t>
            </w:r>
          </w:p>
        </w:tc>
        <w:tc>
          <w:tcPr>
            <w:tcW w:w="2674" w:type="dxa"/>
            <w:vAlign w:val="center"/>
          </w:tcPr>
          <w:p w14:paraId="1BBC7CC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Latón cromado</w:t>
            </w:r>
          </w:p>
        </w:tc>
      </w:tr>
      <w:tr w:rsidR="00420B92" w14:paraId="3D235E4C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5A1E281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Cuerpo válvula</w:t>
            </w:r>
          </w:p>
        </w:tc>
        <w:tc>
          <w:tcPr>
            <w:tcW w:w="2674" w:type="dxa"/>
            <w:vAlign w:val="center"/>
          </w:tcPr>
          <w:p w14:paraId="51F4F33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11F1F449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E550D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Rejilla</w:t>
            </w:r>
          </w:p>
        </w:tc>
        <w:tc>
          <w:tcPr>
            <w:tcW w:w="2674" w:type="dxa"/>
            <w:vAlign w:val="center"/>
          </w:tcPr>
          <w:p w14:paraId="485C2486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 inoxidable</w:t>
            </w:r>
          </w:p>
        </w:tc>
      </w:tr>
      <w:tr w:rsidR="00420B92" w14:paraId="1EDAA9AD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A355290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proofErr w:type="spellStart"/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Distanciador</w:t>
            </w:r>
            <w:proofErr w:type="spellEnd"/>
          </w:p>
        </w:tc>
        <w:tc>
          <w:tcPr>
            <w:tcW w:w="2674" w:type="dxa"/>
            <w:vAlign w:val="center"/>
          </w:tcPr>
          <w:p w14:paraId="3AAD2113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Resina</w:t>
            </w:r>
          </w:p>
        </w:tc>
      </w:tr>
      <w:tr w:rsidR="00420B92" w14:paraId="0033B9E4" w14:textId="77777777" w:rsidTr="00420B92">
        <w:trPr>
          <w:trHeight w:val="181"/>
        </w:trPr>
        <w:tc>
          <w:tcPr>
            <w:tcW w:w="3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C082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C24DE8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</w:tr>
      <w:tr w:rsidR="00420B92" w14:paraId="4FABE45A" w14:textId="77777777" w:rsidTr="00420B92">
        <w:trPr>
          <w:trHeight w:val="423"/>
        </w:trPr>
        <w:tc>
          <w:tcPr>
            <w:tcW w:w="6213" w:type="dxa"/>
            <w:gridSpan w:val="2"/>
            <w:vAlign w:val="center"/>
          </w:tcPr>
          <w:p w14:paraId="5B6F1600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DATOS EXTRA DE LA BOMBA</w:t>
            </w:r>
          </w:p>
        </w:tc>
      </w:tr>
      <w:tr w:rsidR="00420B92" w14:paraId="7AF527A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643D9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Cuerpo bomba </w:t>
            </w:r>
          </w:p>
        </w:tc>
        <w:tc>
          <w:tcPr>
            <w:tcW w:w="2674" w:type="dxa"/>
            <w:vAlign w:val="center"/>
          </w:tcPr>
          <w:p w14:paraId="709ABA97" w14:textId="59EF5348" w:rsidR="00420B92" w:rsidRPr="00420B92" w:rsidRDefault="006345DE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149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 mm</w:t>
            </w:r>
          </w:p>
        </w:tc>
      </w:tr>
      <w:tr w:rsidR="00420B92" w14:paraId="0F319DD6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29FFABDB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Altura parte bomba</w:t>
            </w:r>
          </w:p>
        </w:tc>
        <w:tc>
          <w:tcPr>
            <w:tcW w:w="2674" w:type="dxa"/>
            <w:vAlign w:val="center"/>
          </w:tcPr>
          <w:p w14:paraId="5070B737" w14:textId="5B88C88E" w:rsidR="00420B92" w:rsidRPr="00420B92" w:rsidRDefault="00E50796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685</w:t>
            </w:r>
            <w:r w:rsidR="006345DE">
              <w:rPr>
                <w:rFonts w:ascii="Arial" w:hAnsi="Arial" w:cs="Arial"/>
                <w:sz w:val="32"/>
                <w:szCs w:val="32"/>
                <w:lang w:val="es-419"/>
              </w:rPr>
              <w:t xml:space="preserve"> 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>mm</w:t>
            </w:r>
          </w:p>
        </w:tc>
      </w:tr>
      <w:tr w:rsidR="00420B92" w14:paraId="1CC13783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D80E0F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Diámetro de impulsión</w:t>
            </w:r>
          </w:p>
        </w:tc>
        <w:tc>
          <w:tcPr>
            <w:tcW w:w="2674" w:type="dxa"/>
            <w:vAlign w:val="center"/>
          </w:tcPr>
          <w:p w14:paraId="5442ABAF" w14:textId="480DA8F7" w:rsidR="00420B92" w:rsidRPr="00420B92" w:rsidRDefault="006345DE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3</w:t>
            </w:r>
            <w:r w:rsidR="006F74CF">
              <w:rPr>
                <w:rFonts w:ascii="Arial" w:hAnsi="Arial" w:cs="Arial"/>
                <w:sz w:val="32"/>
                <w:szCs w:val="32"/>
                <w:lang w:val="es-419"/>
              </w:rPr>
              <w:t>”</w:t>
            </w:r>
          </w:p>
        </w:tc>
      </w:tr>
    </w:tbl>
    <w:p w14:paraId="2A599C28" w14:textId="4F335C6D" w:rsidR="00DD5D48" w:rsidRDefault="00DD5D48" w:rsidP="00EB5DCF">
      <w:pPr>
        <w:rPr>
          <w:vertAlign w:val="superscript"/>
          <w:lang w:val="es-419"/>
        </w:rPr>
      </w:pPr>
    </w:p>
    <w:p w14:paraId="7388917D" w14:textId="13AF731F" w:rsidR="00DD5D48" w:rsidRDefault="00DD5D48" w:rsidP="00EB5DCF">
      <w:pPr>
        <w:rPr>
          <w:vertAlign w:val="superscript"/>
          <w:lang w:val="es-419"/>
        </w:rPr>
      </w:pPr>
    </w:p>
    <w:p w14:paraId="638622D9" w14:textId="6D7F7BCD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2E70A3CB" w:rsidR="00DD5D48" w:rsidRDefault="00DD5D48" w:rsidP="00EB5DCF">
      <w:pPr>
        <w:rPr>
          <w:vertAlign w:val="superscript"/>
          <w:lang w:val="es-419"/>
        </w:rPr>
      </w:pPr>
    </w:p>
    <w:p w14:paraId="6848068A" w14:textId="26BB08B8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A866F6B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5861B5D6" w14:textId="3789AAB5" w:rsidR="00992B09" w:rsidRDefault="00992B09" w:rsidP="00420B92">
      <w:pPr>
        <w:rPr>
          <w:vertAlign w:val="superscript"/>
          <w:lang w:val="es-419"/>
        </w:rPr>
      </w:pPr>
      <w:bookmarkStart w:id="0" w:name="_GoBack"/>
      <w:bookmarkEnd w:id="0"/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tbl>
      <w:tblPr>
        <w:tblW w:w="109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8"/>
        <w:gridCol w:w="842"/>
        <w:gridCol w:w="842"/>
        <w:gridCol w:w="1264"/>
        <w:gridCol w:w="758"/>
        <w:gridCol w:w="758"/>
        <w:gridCol w:w="758"/>
        <w:gridCol w:w="758"/>
        <w:gridCol w:w="758"/>
        <w:gridCol w:w="758"/>
        <w:gridCol w:w="758"/>
        <w:gridCol w:w="758"/>
      </w:tblGrid>
      <w:tr w:rsidR="00E50796" w:rsidRPr="00E50796" w14:paraId="01ECC5E8" w14:textId="77777777" w:rsidTr="00E50796">
        <w:trPr>
          <w:trHeight w:val="345"/>
        </w:trPr>
        <w:tc>
          <w:tcPr>
            <w:tcW w:w="1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FBF08" w14:textId="77777777" w:rsidR="00E50796" w:rsidRPr="00E50796" w:rsidRDefault="00E50796" w:rsidP="00E5079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79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0523A" w14:textId="77777777" w:rsidR="00E50796" w:rsidRPr="00E50796" w:rsidRDefault="00E50796" w:rsidP="00E5079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79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F3705" w14:textId="77777777" w:rsidR="00E50796" w:rsidRPr="00E50796" w:rsidRDefault="00E50796" w:rsidP="00E5079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79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E6AEC" w14:textId="77777777" w:rsidR="00E50796" w:rsidRPr="00E50796" w:rsidRDefault="00E50796" w:rsidP="00E5079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79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r w:rsidRPr="00E5079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BO" w:eastAsia="es-BO"/>
              </w:rPr>
              <w:t>3</w:t>
            </w:r>
            <w:r w:rsidRPr="00E5079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/h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8AABD" w14:textId="77777777" w:rsidR="00E50796" w:rsidRPr="00E50796" w:rsidRDefault="00E50796" w:rsidP="00E5079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79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AE7AE" w14:textId="77777777" w:rsidR="00E50796" w:rsidRPr="00E50796" w:rsidRDefault="00E50796" w:rsidP="00E5079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79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6E1F1" w14:textId="77777777" w:rsidR="00E50796" w:rsidRPr="00E50796" w:rsidRDefault="00E50796" w:rsidP="00E5079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79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42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6AB54" w14:textId="77777777" w:rsidR="00E50796" w:rsidRPr="00E50796" w:rsidRDefault="00E50796" w:rsidP="00E5079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79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48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761A6" w14:textId="77777777" w:rsidR="00E50796" w:rsidRPr="00E50796" w:rsidRDefault="00E50796" w:rsidP="00E5079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79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54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9F69E" w14:textId="77777777" w:rsidR="00E50796" w:rsidRPr="00E50796" w:rsidRDefault="00E50796" w:rsidP="00E5079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79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6F905" w14:textId="77777777" w:rsidR="00E50796" w:rsidRPr="00E50796" w:rsidRDefault="00E50796" w:rsidP="00E5079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79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72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C04B1" w14:textId="77777777" w:rsidR="00E50796" w:rsidRPr="00E50796" w:rsidRDefault="00E50796" w:rsidP="00E5079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79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84</w:t>
            </w:r>
          </w:p>
        </w:tc>
      </w:tr>
      <w:tr w:rsidR="00E50796" w:rsidRPr="00E50796" w14:paraId="0A199D03" w14:textId="77777777" w:rsidTr="00E50796">
        <w:trPr>
          <w:trHeight w:val="315"/>
        </w:trPr>
        <w:tc>
          <w:tcPr>
            <w:tcW w:w="1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11352" w14:textId="77777777" w:rsidR="00E50796" w:rsidRPr="00E50796" w:rsidRDefault="00E50796" w:rsidP="00E50796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F19EA" w14:textId="77777777" w:rsidR="00E50796" w:rsidRPr="00E50796" w:rsidRDefault="00E50796" w:rsidP="00E50796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210C7" w14:textId="77777777" w:rsidR="00E50796" w:rsidRPr="00E50796" w:rsidRDefault="00E50796" w:rsidP="00E50796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A9C48" w14:textId="77777777" w:rsidR="00E50796" w:rsidRPr="00E50796" w:rsidRDefault="00E50796" w:rsidP="00E5079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79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A1E8A" w14:textId="77777777" w:rsidR="00E50796" w:rsidRPr="00E50796" w:rsidRDefault="00E50796" w:rsidP="00E5079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79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290AA" w14:textId="77777777" w:rsidR="00E50796" w:rsidRPr="00E50796" w:rsidRDefault="00E50796" w:rsidP="00E5079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79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500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49F41" w14:textId="77777777" w:rsidR="00E50796" w:rsidRPr="00E50796" w:rsidRDefault="00E50796" w:rsidP="00E5079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79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700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E3DC1" w14:textId="77777777" w:rsidR="00E50796" w:rsidRPr="00E50796" w:rsidRDefault="00E50796" w:rsidP="00E5079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79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800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3F757" w14:textId="77777777" w:rsidR="00E50796" w:rsidRPr="00E50796" w:rsidRDefault="00E50796" w:rsidP="00E5079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79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900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4C9D5" w14:textId="77777777" w:rsidR="00E50796" w:rsidRPr="00E50796" w:rsidRDefault="00E50796" w:rsidP="00E5079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79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1000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FA25B" w14:textId="77777777" w:rsidR="00E50796" w:rsidRPr="00E50796" w:rsidRDefault="00E50796" w:rsidP="00E5079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79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1200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45CD2" w14:textId="77777777" w:rsidR="00E50796" w:rsidRPr="00E50796" w:rsidRDefault="00E50796" w:rsidP="00E5079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79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1400</w:t>
            </w:r>
          </w:p>
        </w:tc>
      </w:tr>
      <w:tr w:rsidR="00E50796" w:rsidRPr="00E50796" w14:paraId="4FFD7344" w14:textId="77777777" w:rsidTr="00E50796">
        <w:trPr>
          <w:trHeight w:val="315"/>
        </w:trPr>
        <w:tc>
          <w:tcPr>
            <w:tcW w:w="19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3A942D3" w14:textId="77777777" w:rsidR="00E50796" w:rsidRPr="00E50796" w:rsidRDefault="00E50796" w:rsidP="00E5079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79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S6E/3</w:t>
            </w: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F755E1C" w14:textId="77777777" w:rsidR="00E50796" w:rsidRPr="00E50796" w:rsidRDefault="00E50796" w:rsidP="00E5079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79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5.5</w:t>
            </w: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4A8409F" w14:textId="77777777" w:rsidR="00E50796" w:rsidRPr="00E50796" w:rsidRDefault="00E50796" w:rsidP="00E5079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79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7.5</w:t>
            </w:r>
          </w:p>
        </w:tc>
        <w:tc>
          <w:tcPr>
            <w:tcW w:w="12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5C3F58B" w14:textId="77777777" w:rsidR="00E50796" w:rsidRPr="00E50796" w:rsidRDefault="00E50796" w:rsidP="00E5079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79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75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9AFB0E9" w14:textId="77777777" w:rsidR="00E50796" w:rsidRPr="00E50796" w:rsidRDefault="00E50796" w:rsidP="00E5079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79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42</w:t>
            </w:r>
          </w:p>
        </w:tc>
        <w:tc>
          <w:tcPr>
            <w:tcW w:w="75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422A533" w14:textId="77777777" w:rsidR="00E50796" w:rsidRPr="00E50796" w:rsidRDefault="00E50796" w:rsidP="00E5079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79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5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0286519" w14:textId="77777777" w:rsidR="00E50796" w:rsidRPr="00E50796" w:rsidRDefault="00E50796" w:rsidP="00E5079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79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32.7</w:t>
            </w:r>
          </w:p>
        </w:tc>
        <w:tc>
          <w:tcPr>
            <w:tcW w:w="75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8BB6C8B" w14:textId="77777777" w:rsidR="00E50796" w:rsidRPr="00E50796" w:rsidRDefault="00E50796" w:rsidP="00E5079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79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31.5</w:t>
            </w:r>
          </w:p>
        </w:tc>
        <w:tc>
          <w:tcPr>
            <w:tcW w:w="75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93FB8A9" w14:textId="77777777" w:rsidR="00E50796" w:rsidRPr="00E50796" w:rsidRDefault="00E50796" w:rsidP="00E5079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79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28</w:t>
            </w:r>
          </w:p>
        </w:tc>
        <w:tc>
          <w:tcPr>
            <w:tcW w:w="75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C9BECA8" w14:textId="77777777" w:rsidR="00E50796" w:rsidRPr="00E50796" w:rsidRDefault="00E50796" w:rsidP="00E5079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79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25.2</w:t>
            </w:r>
          </w:p>
        </w:tc>
        <w:tc>
          <w:tcPr>
            <w:tcW w:w="75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4D2CAE3" w14:textId="77777777" w:rsidR="00E50796" w:rsidRPr="00E50796" w:rsidRDefault="00E50796" w:rsidP="00E5079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79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18.6</w:t>
            </w:r>
          </w:p>
        </w:tc>
        <w:tc>
          <w:tcPr>
            <w:tcW w:w="75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5BE48D8" w14:textId="77777777" w:rsidR="00E50796" w:rsidRPr="00E50796" w:rsidRDefault="00E50796" w:rsidP="00E5079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79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</w:t>
            </w:r>
          </w:p>
        </w:tc>
      </w:tr>
    </w:tbl>
    <w:p w14:paraId="3766C509" w14:textId="0497AEF8" w:rsidR="00992B09" w:rsidRDefault="00992B09" w:rsidP="00420B92">
      <w:pPr>
        <w:rPr>
          <w:vertAlign w:val="superscript"/>
          <w:lang w:val="es-419"/>
        </w:rPr>
      </w:pPr>
    </w:p>
    <w:sectPr w:rsidR="00992B09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59EB4" w14:textId="77777777" w:rsidR="001411E8" w:rsidRDefault="001411E8" w:rsidP="008A3980">
      <w:r>
        <w:separator/>
      </w:r>
    </w:p>
  </w:endnote>
  <w:endnote w:type="continuationSeparator" w:id="0">
    <w:p w14:paraId="797DB010" w14:textId="77777777" w:rsidR="001411E8" w:rsidRDefault="001411E8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8111B4" w14:textId="77777777" w:rsidR="001411E8" w:rsidRDefault="001411E8" w:rsidP="008A3980">
      <w:r>
        <w:separator/>
      </w:r>
    </w:p>
  </w:footnote>
  <w:footnote w:type="continuationSeparator" w:id="0">
    <w:p w14:paraId="49A9214A" w14:textId="77777777" w:rsidR="001411E8" w:rsidRDefault="001411E8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852F7"/>
    <w:rsid w:val="00091DA3"/>
    <w:rsid w:val="000A4B96"/>
    <w:rsid w:val="000A4CBB"/>
    <w:rsid w:val="000D4623"/>
    <w:rsid w:val="000F2524"/>
    <w:rsid w:val="00131E71"/>
    <w:rsid w:val="001411E8"/>
    <w:rsid w:val="001428E9"/>
    <w:rsid w:val="00144321"/>
    <w:rsid w:val="00157C83"/>
    <w:rsid w:val="001821E4"/>
    <w:rsid w:val="00195B26"/>
    <w:rsid w:val="001B09F7"/>
    <w:rsid w:val="001E6D2E"/>
    <w:rsid w:val="001E78AD"/>
    <w:rsid w:val="001F685E"/>
    <w:rsid w:val="001F719B"/>
    <w:rsid w:val="002068DD"/>
    <w:rsid w:val="0021048C"/>
    <w:rsid w:val="00240B63"/>
    <w:rsid w:val="00253153"/>
    <w:rsid w:val="00262202"/>
    <w:rsid w:val="0026259B"/>
    <w:rsid w:val="00273813"/>
    <w:rsid w:val="002870ED"/>
    <w:rsid w:val="002D09B0"/>
    <w:rsid w:val="002E1480"/>
    <w:rsid w:val="002E7F0F"/>
    <w:rsid w:val="002F20CC"/>
    <w:rsid w:val="00316AE6"/>
    <w:rsid w:val="00352DF4"/>
    <w:rsid w:val="00372825"/>
    <w:rsid w:val="003938BD"/>
    <w:rsid w:val="003B301B"/>
    <w:rsid w:val="003B3BB9"/>
    <w:rsid w:val="003C0BC9"/>
    <w:rsid w:val="003C552A"/>
    <w:rsid w:val="003D6066"/>
    <w:rsid w:val="003E2FB6"/>
    <w:rsid w:val="003F3B22"/>
    <w:rsid w:val="004140A8"/>
    <w:rsid w:val="00416032"/>
    <w:rsid w:val="00417A91"/>
    <w:rsid w:val="00420B92"/>
    <w:rsid w:val="00426C73"/>
    <w:rsid w:val="00431418"/>
    <w:rsid w:val="00433213"/>
    <w:rsid w:val="00462F6E"/>
    <w:rsid w:val="00477689"/>
    <w:rsid w:val="004855A3"/>
    <w:rsid w:val="00490F9C"/>
    <w:rsid w:val="004A16BC"/>
    <w:rsid w:val="004B0D76"/>
    <w:rsid w:val="004B6513"/>
    <w:rsid w:val="004C4DFB"/>
    <w:rsid w:val="004D36ED"/>
    <w:rsid w:val="004E337C"/>
    <w:rsid w:val="004F0514"/>
    <w:rsid w:val="00502814"/>
    <w:rsid w:val="00502FCF"/>
    <w:rsid w:val="00503185"/>
    <w:rsid w:val="005102A3"/>
    <w:rsid w:val="00552DA4"/>
    <w:rsid w:val="00556045"/>
    <w:rsid w:val="00557E11"/>
    <w:rsid w:val="00565774"/>
    <w:rsid w:val="00574A64"/>
    <w:rsid w:val="005816BC"/>
    <w:rsid w:val="00582C31"/>
    <w:rsid w:val="00582D49"/>
    <w:rsid w:val="0059108C"/>
    <w:rsid w:val="00591286"/>
    <w:rsid w:val="005960B5"/>
    <w:rsid w:val="00597AAA"/>
    <w:rsid w:val="005B4338"/>
    <w:rsid w:val="005B5378"/>
    <w:rsid w:val="005C4DF4"/>
    <w:rsid w:val="005D2540"/>
    <w:rsid w:val="005E4450"/>
    <w:rsid w:val="005E56FA"/>
    <w:rsid w:val="00606569"/>
    <w:rsid w:val="00606856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4A82"/>
    <w:rsid w:val="0066536C"/>
    <w:rsid w:val="006736DE"/>
    <w:rsid w:val="006B407B"/>
    <w:rsid w:val="006D0217"/>
    <w:rsid w:val="006E3E09"/>
    <w:rsid w:val="006F74CF"/>
    <w:rsid w:val="00703E8B"/>
    <w:rsid w:val="00714BF7"/>
    <w:rsid w:val="00735CF8"/>
    <w:rsid w:val="00746A06"/>
    <w:rsid w:val="00750244"/>
    <w:rsid w:val="00754D13"/>
    <w:rsid w:val="00760CCE"/>
    <w:rsid w:val="00780CA7"/>
    <w:rsid w:val="00785889"/>
    <w:rsid w:val="00786C88"/>
    <w:rsid w:val="007B630C"/>
    <w:rsid w:val="007E32C7"/>
    <w:rsid w:val="007E4557"/>
    <w:rsid w:val="00800C62"/>
    <w:rsid w:val="008319BA"/>
    <w:rsid w:val="00832239"/>
    <w:rsid w:val="00871327"/>
    <w:rsid w:val="00874BC1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310"/>
    <w:rsid w:val="008F5336"/>
    <w:rsid w:val="00934F39"/>
    <w:rsid w:val="009412F2"/>
    <w:rsid w:val="0095133B"/>
    <w:rsid w:val="00953BCE"/>
    <w:rsid w:val="00992B09"/>
    <w:rsid w:val="009A11F8"/>
    <w:rsid w:val="009A2780"/>
    <w:rsid w:val="009C54AA"/>
    <w:rsid w:val="009D1337"/>
    <w:rsid w:val="009D2914"/>
    <w:rsid w:val="009E642D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63B0"/>
    <w:rsid w:val="00B43683"/>
    <w:rsid w:val="00B44982"/>
    <w:rsid w:val="00B95558"/>
    <w:rsid w:val="00BA5740"/>
    <w:rsid w:val="00BB3C5D"/>
    <w:rsid w:val="00BC0D81"/>
    <w:rsid w:val="00BC748A"/>
    <w:rsid w:val="00BD13F8"/>
    <w:rsid w:val="00BD4940"/>
    <w:rsid w:val="00BD5BD4"/>
    <w:rsid w:val="00BF2942"/>
    <w:rsid w:val="00C0192C"/>
    <w:rsid w:val="00C21822"/>
    <w:rsid w:val="00C323BB"/>
    <w:rsid w:val="00C5749B"/>
    <w:rsid w:val="00C624CC"/>
    <w:rsid w:val="00C922C0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763E3"/>
    <w:rsid w:val="00D909A2"/>
    <w:rsid w:val="00D90D5A"/>
    <w:rsid w:val="00DA08D9"/>
    <w:rsid w:val="00DA16D0"/>
    <w:rsid w:val="00DD0915"/>
    <w:rsid w:val="00DD5D48"/>
    <w:rsid w:val="00DE23CD"/>
    <w:rsid w:val="00E017ED"/>
    <w:rsid w:val="00E064A3"/>
    <w:rsid w:val="00E23E8F"/>
    <w:rsid w:val="00E3548E"/>
    <w:rsid w:val="00E363D2"/>
    <w:rsid w:val="00E36806"/>
    <w:rsid w:val="00E40BCF"/>
    <w:rsid w:val="00E50796"/>
    <w:rsid w:val="00E60335"/>
    <w:rsid w:val="00E61C8A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3794C"/>
    <w:rsid w:val="00F573BD"/>
    <w:rsid w:val="00F672B7"/>
    <w:rsid w:val="00F67437"/>
    <w:rsid w:val="00F705BC"/>
    <w:rsid w:val="00F8283B"/>
    <w:rsid w:val="00F90336"/>
    <w:rsid w:val="00F92087"/>
    <w:rsid w:val="00F94CBA"/>
    <w:rsid w:val="00FA60A8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CBCC2-320C-48D7-B3AC-7C6A05C67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750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Encargada Almacen</cp:lastModifiedBy>
  <cp:revision>3</cp:revision>
  <cp:lastPrinted>2023-05-22T13:05:00Z</cp:lastPrinted>
  <dcterms:created xsi:type="dcterms:W3CDTF">2023-05-22T13:06:00Z</dcterms:created>
  <dcterms:modified xsi:type="dcterms:W3CDTF">2023-05-22T13:07:00Z</dcterms:modified>
</cp:coreProperties>
</file>