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E02F" w14:textId="3314E97E" w:rsidR="00CF2223" w:rsidRDefault="00175575" w:rsidP="00E87B8C">
      <w:pPr>
        <w:rPr>
          <w:rFonts w:ascii="Arial" w:hAnsi="Arial" w:cs="Arial"/>
          <w:lang w:val="es-419"/>
        </w:rPr>
      </w:pPr>
      <w:r w:rsidRPr="000500CD">
        <w:rPr>
          <w:noProof/>
          <w:snapToGrid/>
        </w:rPr>
        <w:drawing>
          <wp:anchor distT="0" distB="0" distL="114300" distR="114300" simplePos="0" relativeHeight="251661824" behindDoc="0" locked="0" layoutInCell="1" allowOverlap="1" wp14:anchorId="27313AD3" wp14:editId="63E38A1B">
            <wp:simplePos x="0" y="0"/>
            <wp:positionH relativeFrom="margin">
              <wp:align>left</wp:align>
            </wp:positionH>
            <wp:positionV relativeFrom="margin">
              <wp:posOffset>19050</wp:posOffset>
            </wp:positionV>
            <wp:extent cx="2001520" cy="491490"/>
            <wp:effectExtent l="0" t="0" r="0" b="3810"/>
            <wp:wrapSquare wrapText="bothSides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353" r="52724" b="1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E5440" w14:textId="2C0146D8" w:rsidR="006E0612" w:rsidRDefault="006E0612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margin" w:tblpXSpec="right" w:tblpY="-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6E0612" w14:paraId="15E165FB" w14:textId="77777777" w:rsidTr="006E0612">
        <w:tc>
          <w:tcPr>
            <w:tcW w:w="1384" w:type="dxa"/>
            <w:shd w:val="clear" w:color="auto" w:fill="auto"/>
            <w:vAlign w:val="center"/>
          </w:tcPr>
          <w:p w14:paraId="32C8D2C6" w14:textId="77777777" w:rsidR="006E0612" w:rsidRDefault="006E0612" w:rsidP="006E0612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5D4AB3D2" w14:textId="526CBA48" w:rsidR="006E0612" w:rsidRPr="00BD5BD4" w:rsidRDefault="00853D0A" w:rsidP="006E061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2MC</w:t>
            </w:r>
            <w:r w:rsidR="00B24D1A">
              <w:rPr>
                <w:rFonts w:ascii="Arial" w:hAnsi="Arial" w:cs="Arial"/>
                <w:sz w:val="28"/>
                <w:szCs w:val="28"/>
                <w:lang w:val="es-419"/>
              </w:rPr>
              <w:t>P</w:t>
            </w:r>
            <w:r w:rsidR="007D679A">
              <w:rPr>
                <w:rFonts w:ascii="Arial" w:hAnsi="Arial" w:cs="Arial"/>
                <w:sz w:val="28"/>
                <w:szCs w:val="28"/>
                <w:lang w:val="es-419"/>
              </w:rPr>
              <w:t>32</w:t>
            </w:r>
            <w:r w:rsidR="00A06D56">
              <w:rPr>
                <w:rFonts w:ascii="Arial" w:hAnsi="Arial" w:cs="Arial"/>
                <w:sz w:val="28"/>
                <w:szCs w:val="28"/>
                <w:lang w:val="es-419"/>
              </w:rPr>
              <w:t>/</w:t>
            </w:r>
            <w:r w:rsidR="007D679A">
              <w:rPr>
                <w:rFonts w:ascii="Arial" w:hAnsi="Arial" w:cs="Arial"/>
                <w:sz w:val="28"/>
                <w:szCs w:val="28"/>
                <w:lang w:val="es-419"/>
              </w:rPr>
              <w:t>200C</w:t>
            </w:r>
          </w:p>
        </w:tc>
      </w:tr>
    </w:tbl>
    <w:p w14:paraId="4807A974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6773112F" w14:textId="44671536" w:rsidR="006E0612" w:rsidRDefault="006E0612" w:rsidP="00E87B8C">
      <w:pPr>
        <w:rPr>
          <w:rFonts w:ascii="Arial" w:hAnsi="Arial" w:cs="Arial"/>
          <w:lang w:val="es-419"/>
        </w:rPr>
      </w:pPr>
    </w:p>
    <w:p w14:paraId="41A589FD" w14:textId="06AB92CB" w:rsidR="006E0612" w:rsidRDefault="006E0612" w:rsidP="00E87B8C">
      <w:pPr>
        <w:rPr>
          <w:rFonts w:ascii="Arial" w:hAnsi="Arial" w:cs="Arial"/>
          <w:lang w:val="es-419"/>
        </w:rPr>
      </w:pPr>
    </w:p>
    <w:p w14:paraId="5F1ADA53" w14:textId="5AE6B34A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1842"/>
        <w:gridCol w:w="4961"/>
      </w:tblGrid>
      <w:tr w:rsidR="00CF2223" w14:paraId="70391278" w14:textId="77777777" w:rsidTr="009C7E65">
        <w:trPr>
          <w:trHeight w:val="283"/>
        </w:trPr>
        <w:tc>
          <w:tcPr>
            <w:tcW w:w="5175" w:type="dxa"/>
            <w:gridSpan w:val="2"/>
            <w:shd w:val="clear" w:color="auto" w:fill="auto"/>
            <w:vAlign w:val="center"/>
          </w:tcPr>
          <w:p w14:paraId="24369120" w14:textId="77777777" w:rsidR="00CF2223" w:rsidRPr="007C5737" w:rsidRDefault="00CF2223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C6A2C79" w14:textId="70BC7A10" w:rsidR="00CF2223" w:rsidRPr="007C5737" w:rsidRDefault="000500CD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USOS E INSTALACIONES</w:t>
            </w:r>
          </w:p>
        </w:tc>
      </w:tr>
      <w:tr w:rsidR="007C5737" w14:paraId="0588D80B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588670BD" w14:textId="77777777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9FF946" w14:textId="573C9C63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Agua limpia</w:t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3E420364" w14:textId="4F67A735" w:rsidR="007C5737" w:rsidRPr="007C5737" w:rsidRDefault="00853D0A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>decuado para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bombear agua limpia e ideal para trabajos domésticos, civiles e industriales. La instalación de la bomba debe realizarse en un área cubierta y protegida de la intemperie.</w:t>
            </w:r>
          </w:p>
        </w:tc>
      </w:tr>
      <w:tr w:rsidR="007C5737" w14:paraId="5725D016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DD4C0C3" w14:textId="37634F70" w:rsidR="007C5737" w:rsidRPr="007C5737" w:rsidRDefault="00C46A06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gránulos solidos/fibras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F3DD79" w14:textId="7DB4F633" w:rsidR="007C5737" w:rsidRPr="009C7E65" w:rsidRDefault="00C46A06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No</w:t>
            </w:r>
          </w:p>
        </w:tc>
        <w:tc>
          <w:tcPr>
            <w:tcW w:w="4961" w:type="dxa"/>
            <w:vMerge/>
            <w:shd w:val="clear" w:color="auto" w:fill="auto"/>
          </w:tcPr>
          <w:p w14:paraId="323FDD9E" w14:textId="62047D0C" w:rsidR="007C5737" w:rsidRDefault="007C5737" w:rsidP="000500CD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45F403AA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0ACC617" w14:textId="05E50E45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 w:rsidR="00467838">
              <w:rPr>
                <w:rFonts w:ascii="Arial" w:hAnsi="Arial" w:cs="Arial"/>
                <w:sz w:val="22"/>
                <w:szCs w:val="22"/>
                <w:lang w:val="es-419"/>
              </w:rPr>
              <w:t>del líquido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F3841FC" w14:textId="7D777823" w:rsidR="007C5737" w:rsidRPr="007C5737" w:rsidRDefault="00A630E9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+60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>°C</w:t>
            </w:r>
          </w:p>
        </w:tc>
        <w:tc>
          <w:tcPr>
            <w:tcW w:w="4961" w:type="dxa"/>
            <w:vMerge/>
            <w:shd w:val="clear" w:color="auto" w:fill="auto"/>
          </w:tcPr>
          <w:p w14:paraId="4DDA2CC3" w14:textId="25F67C66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70A3C8B6" w14:textId="77777777" w:rsidTr="009C7E65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3D3D6DE5" w14:textId="7120C802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Temperatura ambiente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ADBB8F" w14:textId="0BB8520A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  <w:tc>
          <w:tcPr>
            <w:tcW w:w="4961" w:type="dxa"/>
            <w:vMerge/>
            <w:shd w:val="clear" w:color="auto" w:fill="auto"/>
          </w:tcPr>
          <w:p w14:paraId="1CE0A196" w14:textId="69CF63AB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14BED73E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7F5F0F26" w14:textId="11CBFF05" w:rsidR="00E87B8C" w:rsidRDefault="00E87B8C" w:rsidP="00E87B8C">
      <w:pPr>
        <w:rPr>
          <w:rFonts w:ascii="Arial" w:hAnsi="Arial" w:cs="Arial"/>
          <w:lang w:val="es-419"/>
        </w:rPr>
      </w:pPr>
    </w:p>
    <w:p w14:paraId="23B98C62" w14:textId="6BA111F0" w:rsidR="007B0556" w:rsidRDefault="007B0556">
      <w:pPr>
        <w:rPr>
          <w:vanish/>
        </w:rPr>
      </w:pPr>
    </w:p>
    <w:p w14:paraId="3FB5BEC0" w14:textId="2215F0D5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tbl>
      <w:tblPr>
        <w:tblpPr w:leftFromText="141" w:rightFromText="141" w:vertAnchor="text" w:horzAnchor="page" w:tblpX="1047" w:tblpY="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985"/>
      </w:tblGrid>
      <w:tr w:rsidR="007861C1" w14:paraId="4AF7BC65" w14:textId="77777777" w:rsidTr="00853D0A">
        <w:trPr>
          <w:trHeight w:val="340"/>
        </w:trPr>
        <w:tc>
          <w:tcPr>
            <w:tcW w:w="5524" w:type="dxa"/>
            <w:gridSpan w:val="2"/>
            <w:shd w:val="clear" w:color="auto" w:fill="auto"/>
            <w:vAlign w:val="center"/>
          </w:tcPr>
          <w:p w14:paraId="363283D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EXTRAS DE LA BOMBA</w:t>
            </w:r>
          </w:p>
        </w:tc>
      </w:tr>
      <w:tr w:rsidR="007861C1" w14:paraId="7C628831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1D0355DF" w14:textId="070357D1" w:rsidR="007861C1" w:rsidRPr="00972535" w:rsidRDefault="00A630E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Cuerpo de aspiración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402040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7861C1" w14:paraId="4E3A4013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6B0FAA59" w14:textId="5219F762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Cuerpo </w:t>
            </w:r>
            <w:r w:rsidR="00A630E9">
              <w:rPr>
                <w:rFonts w:ascii="Arial" w:hAnsi="Arial" w:cs="Arial"/>
                <w:sz w:val="22"/>
                <w:szCs w:val="22"/>
                <w:lang w:val="es-419"/>
              </w:rPr>
              <w:t>de impulsión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306FD8F" w14:textId="2B4FA08E" w:rsidR="007861C1" w:rsidRPr="00972535" w:rsidRDefault="00A630E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7861C1" w14:paraId="22BBE8E9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2BB8ECAC" w14:textId="77155EFE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  <w:r w:rsidR="00A630E9">
              <w:rPr>
                <w:rFonts w:ascii="Arial" w:hAnsi="Arial" w:cs="Arial"/>
                <w:sz w:val="22"/>
                <w:szCs w:val="22"/>
                <w:lang w:val="es-419"/>
              </w:rPr>
              <w:t>es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05C5F2B" w14:textId="16C2FC21" w:rsidR="007861C1" w:rsidRPr="00972535" w:rsidRDefault="00A630E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Latón</w:t>
            </w:r>
          </w:p>
        </w:tc>
      </w:tr>
      <w:tr w:rsidR="00C46A06" w14:paraId="6B6C9C1C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69F3B01D" w14:textId="725DB6B4" w:rsidR="00C46A06" w:rsidRPr="00972535" w:rsidRDefault="00C46A06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Número de etapas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4B83F99" w14:textId="6734C7DF" w:rsidR="00C46A06" w:rsidRPr="00972535" w:rsidRDefault="00A630E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</w:t>
            </w:r>
          </w:p>
        </w:tc>
      </w:tr>
      <w:tr w:rsidR="007861C1" w14:paraId="7CA10B7A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1DE308E4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succión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9D8C8EE" w14:textId="7606B60A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9B2072">
              <w:rPr>
                <w:rFonts w:ascii="Arial" w:hAnsi="Arial" w:cs="Arial"/>
                <w:sz w:val="22"/>
                <w:szCs w:val="22"/>
                <w:lang w:val="es-419"/>
              </w:rPr>
              <w:t>½”</w:t>
            </w:r>
          </w:p>
        </w:tc>
      </w:tr>
      <w:tr w:rsidR="007861C1" w14:paraId="2AD5084B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4942504A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descarga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00F0239" w14:textId="364DF935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679A">
              <w:rPr>
                <w:rFonts w:ascii="Arial" w:hAnsi="Arial" w:cs="Arial"/>
                <w:sz w:val="22"/>
                <w:szCs w:val="22"/>
                <w:lang w:val="es-419"/>
              </w:rPr>
              <w:t xml:space="preserve"> ¼”</w:t>
            </w:r>
          </w:p>
        </w:tc>
      </w:tr>
      <w:tr w:rsidR="007861C1" w14:paraId="657A0B44" w14:textId="77777777" w:rsidTr="00853D0A">
        <w:trPr>
          <w:trHeight w:val="340"/>
        </w:trPr>
        <w:tc>
          <w:tcPr>
            <w:tcW w:w="5524" w:type="dxa"/>
            <w:gridSpan w:val="2"/>
            <w:shd w:val="clear" w:color="auto" w:fill="auto"/>
            <w:vAlign w:val="center"/>
          </w:tcPr>
          <w:p w14:paraId="49ABF8F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DEL MOTOR</w:t>
            </w:r>
          </w:p>
        </w:tc>
      </w:tr>
      <w:tr w:rsidR="007861C1" w14:paraId="579C6D66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160F281E" w14:textId="38F80BE0" w:rsidR="007861C1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</w:t>
            </w:r>
            <w:r w:rsidR="007861C1" w:rsidRPr="00972535">
              <w:rPr>
                <w:rFonts w:ascii="Arial" w:hAnsi="Arial" w:cs="Arial"/>
                <w:sz w:val="22"/>
                <w:szCs w:val="22"/>
                <w:lang w:val="es-419"/>
              </w:rPr>
              <w:t>kW (HP)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82B667" w14:textId="15445E5D" w:rsidR="007861C1" w:rsidRPr="00972535" w:rsidRDefault="007D679A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</w:t>
            </w:r>
            <w:r w:rsidR="005B51A6">
              <w:rPr>
                <w:rFonts w:ascii="Arial" w:hAnsi="Arial" w:cs="Arial"/>
                <w:sz w:val="22"/>
                <w:szCs w:val="22"/>
                <w:lang w:val="es-419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4</w:t>
            </w:r>
            <w:r w:rsidR="005B51A6"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BA502D" w14:paraId="3A43CAA8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39662524" w14:textId="7221A7CE" w:rsidR="00BA502D" w:rsidRPr="00972535" w:rsidRDefault="00BA502D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Voltaje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EABA774" w14:textId="28DEF8A4" w:rsidR="00BA502D" w:rsidRPr="00972535" w:rsidRDefault="00B24D1A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220</w:t>
            </w:r>
            <w:r w:rsidR="00341FD2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5311B5">
              <w:rPr>
                <w:rFonts w:ascii="Arial" w:hAnsi="Arial" w:cs="Arial"/>
                <w:sz w:val="22"/>
                <w:szCs w:val="22"/>
                <w:lang w:val="es-419"/>
              </w:rPr>
              <w:t>V.</w:t>
            </w:r>
          </w:p>
        </w:tc>
      </w:tr>
      <w:tr w:rsidR="00467838" w14:paraId="5D0D951D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553D8D14" w14:textId="1C27EAD4" w:rsidR="00467838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Frecuencia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55A1CBF" w14:textId="0970A159" w:rsidR="00467838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7861C1" w14:paraId="7EBE8083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271DD60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Clase de protección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A944BB" w14:textId="6F0B5257" w:rsidR="007861C1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IP</w:t>
            </w:r>
            <w:r w:rsidR="00A630E9">
              <w:rPr>
                <w:rFonts w:ascii="Arial" w:hAnsi="Arial" w:cs="Arial"/>
                <w:sz w:val="22"/>
                <w:szCs w:val="22"/>
                <w:lang w:val="es-419"/>
              </w:rPr>
              <w:t>44</w:t>
            </w:r>
          </w:p>
        </w:tc>
      </w:tr>
      <w:tr w:rsidR="007861C1" w14:paraId="77F12A4D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6D5525D6" w14:textId="06B0C38B" w:rsidR="007861C1" w:rsidRPr="00972535" w:rsidRDefault="00A630E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Protector de sobre carga térmica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6997382" w14:textId="1795FA05" w:rsidR="007861C1" w:rsidRPr="00972535" w:rsidRDefault="00DC706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No</w:t>
            </w:r>
          </w:p>
        </w:tc>
      </w:tr>
      <w:tr w:rsidR="007861C1" w14:paraId="5ABFE04B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79F0B1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Máx. temperatura de ambiente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1D09A65" w14:textId="18E233AE" w:rsidR="007861C1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</w:tr>
    </w:tbl>
    <w:p w14:paraId="3A63AB36" w14:textId="2046AED4" w:rsidR="003D6066" w:rsidRDefault="003D6066" w:rsidP="00E87B8C">
      <w:pPr>
        <w:rPr>
          <w:rFonts w:ascii="Arial" w:hAnsi="Arial" w:cs="Arial"/>
          <w:lang w:val="es-419"/>
        </w:rPr>
      </w:pPr>
    </w:p>
    <w:p w14:paraId="1CABF9D5" w14:textId="6AB58F54" w:rsidR="003D6066" w:rsidRDefault="003D6066" w:rsidP="00E87B8C">
      <w:pPr>
        <w:rPr>
          <w:rFonts w:ascii="Arial" w:hAnsi="Arial" w:cs="Arial"/>
          <w:lang w:val="es-419"/>
        </w:rPr>
      </w:pPr>
    </w:p>
    <w:p w14:paraId="0C9C113C" w14:textId="52487DA7" w:rsidR="00B43683" w:rsidRDefault="00853D0A" w:rsidP="00E87B8C">
      <w:pPr>
        <w:rPr>
          <w:rFonts w:ascii="Arial" w:hAnsi="Arial" w:cs="Arial"/>
          <w:lang w:val="es-419"/>
        </w:rPr>
      </w:pPr>
      <w:r w:rsidRPr="00853D0A">
        <w:rPr>
          <w:rFonts w:ascii="Arial" w:hAnsi="Arial" w:cs="Arial"/>
          <w:noProof/>
          <w:lang w:val="es-419"/>
        </w:rPr>
        <w:drawing>
          <wp:anchor distT="0" distB="0" distL="114300" distR="114300" simplePos="0" relativeHeight="251662848" behindDoc="0" locked="0" layoutInCell="1" allowOverlap="1" wp14:anchorId="0E3F8206" wp14:editId="005D8C73">
            <wp:simplePos x="0" y="0"/>
            <wp:positionH relativeFrom="margin">
              <wp:posOffset>4080374</wp:posOffset>
            </wp:positionH>
            <wp:positionV relativeFrom="margin">
              <wp:posOffset>2719765</wp:posOffset>
            </wp:positionV>
            <wp:extent cx="2907102" cy="2197549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102" cy="2197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DEEC1" w14:textId="4892EC5F" w:rsidR="00B43683" w:rsidRDefault="00B43683" w:rsidP="00E87B8C">
      <w:pPr>
        <w:rPr>
          <w:rFonts w:ascii="Arial" w:hAnsi="Arial" w:cs="Arial"/>
          <w:lang w:val="es-419"/>
        </w:rPr>
      </w:pPr>
    </w:p>
    <w:p w14:paraId="7ACD58A6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32CEBFC8" w14:textId="70CE827B" w:rsidR="00253153" w:rsidRDefault="00253153" w:rsidP="00E87B8C">
      <w:pPr>
        <w:rPr>
          <w:rFonts w:ascii="Arial" w:hAnsi="Arial" w:cs="Arial"/>
          <w:lang w:val="es-419"/>
        </w:rPr>
      </w:pPr>
    </w:p>
    <w:p w14:paraId="40A02FA7" w14:textId="77777777" w:rsidR="00253153" w:rsidRDefault="00253153" w:rsidP="00E87B8C">
      <w:pPr>
        <w:rPr>
          <w:rFonts w:ascii="Arial" w:hAnsi="Arial" w:cs="Arial"/>
          <w:lang w:val="es-419"/>
        </w:rPr>
      </w:pPr>
    </w:p>
    <w:p w14:paraId="2D25E29D" w14:textId="0502D5E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15F4F94D" w14:textId="65863D0C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9E0D2DE" w14:textId="77777777" w:rsidR="00C46A06" w:rsidRDefault="00C46A06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777BD7A" w14:textId="12CA7784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tbl>
      <w:tblPr>
        <w:tblW w:w="11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3"/>
        <w:gridCol w:w="547"/>
        <w:gridCol w:w="510"/>
        <w:gridCol w:w="94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7D679A" w:rsidRPr="007D679A" w14:paraId="247F35D1" w14:textId="77777777" w:rsidTr="007D679A">
        <w:trPr>
          <w:trHeight w:val="300"/>
        </w:trPr>
        <w:tc>
          <w:tcPr>
            <w:tcW w:w="30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634E9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B18D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7D679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04A89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83B38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0.67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497D4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17A9B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1.33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956EF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1.67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90BBB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2.08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3D6E8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2.67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512F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3.33</w:t>
            </w:r>
          </w:p>
        </w:tc>
      </w:tr>
      <w:tr w:rsidR="007D679A" w:rsidRPr="007D679A" w14:paraId="6BFE6A10" w14:textId="77777777" w:rsidTr="007D679A">
        <w:trPr>
          <w:trHeight w:val="300"/>
        </w:trPr>
        <w:tc>
          <w:tcPr>
            <w:tcW w:w="30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0602D" w14:textId="77777777" w:rsidR="007D679A" w:rsidRPr="007D679A" w:rsidRDefault="007D679A" w:rsidP="007D679A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6829B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7D679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D2922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FD95E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2A0B9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CAE2C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2CD71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01A66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1BDA8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5A096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200</w:t>
            </w:r>
          </w:p>
        </w:tc>
      </w:tr>
      <w:tr w:rsidR="007D679A" w:rsidRPr="007D679A" w14:paraId="6FD81B4A" w14:textId="77777777" w:rsidTr="007D679A">
        <w:trPr>
          <w:trHeight w:val="315"/>
        </w:trPr>
        <w:tc>
          <w:tcPr>
            <w:tcW w:w="20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7E445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7D679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2MC32/200C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CF9AA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7D679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2DD5A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7D679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2A36E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7D679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495B8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076C1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8ABD2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46BBC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4.8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5D9F9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7F4A9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1AAA5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9.6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C5F12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</w:t>
            </w:r>
          </w:p>
        </w:tc>
      </w:tr>
      <w:tr w:rsidR="007D679A" w:rsidRPr="007D679A" w14:paraId="03FF6403" w14:textId="77777777" w:rsidTr="007D679A">
        <w:trPr>
          <w:trHeight w:val="315"/>
        </w:trPr>
        <w:tc>
          <w:tcPr>
            <w:tcW w:w="20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BD959" w14:textId="77777777" w:rsidR="007D679A" w:rsidRPr="007D679A" w:rsidRDefault="007D679A" w:rsidP="007D679A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EE01BA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lang w:val="es-419" w:eastAsia="es-419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C5009C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lang w:val="es-419" w:eastAsia="es-419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B51174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7D679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36B4C22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70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5488A5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66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0B090B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666C270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63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3E1B8D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CB3DA66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59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CE3D5D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5150F79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</w:tr>
    </w:tbl>
    <w:p w14:paraId="09D81D4E" w14:textId="7DA7CAF6" w:rsidR="00D96B77" w:rsidRPr="00CF3769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sectPr w:rsidR="00D96B77" w:rsidRPr="00CF3769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10A25" w14:textId="77777777" w:rsidR="00A1175C" w:rsidRDefault="00A1175C" w:rsidP="008A3980">
      <w:r>
        <w:separator/>
      </w:r>
    </w:p>
  </w:endnote>
  <w:endnote w:type="continuationSeparator" w:id="0">
    <w:p w14:paraId="1DCFA556" w14:textId="77777777" w:rsidR="00A1175C" w:rsidRDefault="00A1175C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EC9" w14:textId="53AD3D0C" w:rsidR="005960B5" w:rsidRDefault="00175575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420A4B" wp14:editId="26A2EEB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449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7B373FD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7B257" w14:textId="77777777" w:rsidR="00A1175C" w:rsidRDefault="00A1175C" w:rsidP="008A3980">
      <w:r>
        <w:separator/>
      </w:r>
    </w:p>
  </w:footnote>
  <w:footnote w:type="continuationSeparator" w:id="0">
    <w:p w14:paraId="7D49A5E3" w14:textId="77777777" w:rsidR="00A1175C" w:rsidRDefault="00A1175C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004" w14:textId="2685AF06" w:rsidR="005960B5" w:rsidRDefault="00175575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502E4F14" wp14:editId="555B317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20E98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8ACA6B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2852BFA" w14:textId="5E93862F" w:rsidR="005960B5" w:rsidRPr="00F112DF" w:rsidRDefault="0017557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1B9C825E" wp14:editId="4EC45F94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9F4D9B4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50BDF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486"/>
    <w:multiLevelType w:val="hybridMultilevel"/>
    <w:tmpl w:val="FED6DF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500CD"/>
    <w:rsid w:val="000559F3"/>
    <w:rsid w:val="00061C1A"/>
    <w:rsid w:val="000679C5"/>
    <w:rsid w:val="000A37A8"/>
    <w:rsid w:val="000A4B96"/>
    <w:rsid w:val="000F4087"/>
    <w:rsid w:val="001428E9"/>
    <w:rsid w:val="00175575"/>
    <w:rsid w:val="001E075B"/>
    <w:rsid w:val="001F685E"/>
    <w:rsid w:val="001F719B"/>
    <w:rsid w:val="00253153"/>
    <w:rsid w:val="002E1480"/>
    <w:rsid w:val="002E7F0F"/>
    <w:rsid w:val="002F1F5F"/>
    <w:rsid w:val="002F23A9"/>
    <w:rsid w:val="00341FD2"/>
    <w:rsid w:val="00364FE6"/>
    <w:rsid w:val="00383C76"/>
    <w:rsid w:val="003B301B"/>
    <w:rsid w:val="003D6066"/>
    <w:rsid w:val="00415320"/>
    <w:rsid w:val="00417A91"/>
    <w:rsid w:val="00427355"/>
    <w:rsid w:val="00433213"/>
    <w:rsid w:val="00435AC1"/>
    <w:rsid w:val="00467838"/>
    <w:rsid w:val="004855A3"/>
    <w:rsid w:val="00490F9C"/>
    <w:rsid w:val="004B6513"/>
    <w:rsid w:val="004B72AA"/>
    <w:rsid w:val="00502FCF"/>
    <w:rsid w:val="00503185"/>
    <w:rsid w:val="005102A3"/>
    <w:rsid w:val="005311B5"/>
    <w:rsid w:val="005960B5"/>
    <w:rsid w:val="005B4338"/>
    <w:rsid w:val="005B51A6"/>
    <w:rsid w:val="005B5378"/>
    <w:rsid w:val="005E4450"/>
    <w:rsid w:val="00606569"/>
    <w:rsid w:val="006248B3"/>
    <w:rsid w:val="006736DE"/>
    <w:rsid w:val="006A1E1B"/>
    <w:rsid w:val="006E0612"/>
    <w:rsid w:val="006E3E09"/>
    <w:rsid w:val="00750244"/>
    <w:rsid w:val="00750E17"/>
    <w:rsid w:val="007710E3"/>
    <w:rsid w:val="00780CA7"/>
    <w:rsid w:val="007861C1"/>
    <w:rsid w:val="007A0290"/>
    <w:rsid w:val="007B0556"/>
    <w:rsid w:val="007C47B2"/>
    <w:rsid w:val="007C5737"/>
    <w:rsid w:val="007C72B5"/>
    <w:rsid w:val="007D4AF3"/>
    <w:rsid w:val="007D679A"/>
    <w:rsid w:val="007E3EFE"/>
    <w:rsid w:val="008319BA"/>
    <w:rsid w:val="00832239"/>
    <w:rsid w:val="00837B3F"/>
    <w:rsid w:val="00853D0A"/>
    <w:rsid w:val="008621EA"/>
    <w:rsid w:val="008A3980"/>
    <w:rsid w:val="008D57AB"/>
    <w:rsid w:val="008F5336"/>
    <w:rsid w:val="00934F39"/>
    <w:rsid w:val="00972535"/>
    <w:rsid w:val="0098682D"/>
    <w:rsid w:val="009A11F8"/>
    <w:rsid w:val="009B2072"/>
    <w:rsid w:val="009C7E65"/>
    <w:rsid w:val="009D2914"/>
    <w:rsid w:val="00A06D56"/>
    <w:rsid w:val="00A1175C"/>
    <w:rsid w:val="00A630E9"/>
    <w:rsid w:val="00A77378"/>
    <w:rsid w:val="00A86F6C"/>
    <w:rsid w:val="00AB0405"/>
    <w:rsid w:val="00AB281F"/>
    <w:rsid w:val="00AD5EDC"/>
    <w:rsid w:val="00AD6AC6"/>
    <w:rsid w:val="00AF546C"/>
    <w:rsid w:val="00B126E6"/>
    <w:rsid w:val="00B163B0"/>
    <w:rsid w:val="00B24D1A"/>
    <w:rsid w:val="00B43683"/>
    <w:rsid w:val="00BA502D"/>
    <w:rsid w:val="00BD5BD4"/>
    <w:rsid w:val="00C0192C"/>
    <w:rsid w:val="00C177D2"/>
    <w:rsid w:val="00C20704"/>
    <w:rsid w:val="00C46A06"/>
    <w:rsid w:val="00C5749B"/>
    <w:rsid w:val="00C922C0"/>
    <w:rsid w:val="00CA2E77"/>
    <w:rsid w:val="00CE4D62"/>
    <w:rsid w:val="00CF2223"/>
    <w:rsid w:val="00CF3769"/>
    <w:rsid w:val="00D55EC1"/>
    <w:rsid w:val="00D61D67"/>
    <w:rsid w:val="00D64FC9"/>
    <w:rsid w:val="00D65D7C"/>
    <w:rsid w:val="00D6666B"/>
    <w:rsid w:val="00D76911"/>
    <w:rsid w:val="00D90D5A"/>
    <w:rsid w:val="00D96B77"/>
    <w:rsid w:val="00DA08D9"/>
    <w:rsid w:val="00DC706C"/>
    <w:rsid w:val="00DE23CD"/>
    <w:rsid w:val="00E064A3"/>
    <w:rsid w:val="00E23E8F"/>
    <w:rsid w:val="00E3548E"/>
    <w:rsid w:val="00E87B8C"/>
    <w:rsid w:val="00ED588D"/>
    <w:rsid w:val="00F112DF"/>
    <w:rsid w:val="00F67437"/>
    <w:rsid w:val="00F8283B"/>
    <w:rsid w:val="00F94CBA"/>
    <w:rsid w:val="00FA60A8"/>
    <w:rsid w:val="00FD24E2"/>
    <w:rsid w:val="00FF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3155C5"/>
  <w15:chartTrackingRefBased/>
  <w15:docId w15:val="{0D203B6A-17E1-45BD-964D-1C7FA61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0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937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2</cp:revision>
  <cp:lastPrinted>2023-05-05T19:01:00Z</cp:lastPrinted>
  <dcterms:created xsi:type="dcterms:W3CDTF">2023-05-05T19:17:00Z</dcterms:created>
  <dcterms:modified xsi:type="dcterms:W3CDTF">2023-05-05T19:17:00Z</dcterms:modified>
</cp:coreProperties>
</file>