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color w:val="003377"/>
          <w:w w:val="110"/>
          <w:sz w:val="32"/>
          <w:szCs w:val="32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>Electrobomba sumergible de 4”</w:t>
      </w:r>
    </w:p>
    <w:p w:rsidR="00C06236" w:rsidRDefault="006F2571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4SR 1</w:t>
      </w:r>
      <w:r w:rsidR="003044EF">
        <w:rPr>
          <w:b/>
          <w:color w:val="003377"/>
          <w:w w:val="110"/>
          <w:sz w:val="32"/>
          <w:szCs w:val="32"/>
        </w:rPr>
        <w:t>/</w:t>
      </w:r>
      <w:r>
        <w:rPr>
          <w:b/>
          <w:color w:val="003377"/>
          <w:w w:val="110"/>
          <w:sz w:val="32"/>
          <w:szCs w:val="32"/>
        </w:rPr>
        <w:t>15</w:t>
      </w:r>
      <w:r w:rsidR="00101047">
        <w:rPr>
          <w:b/>
          <w:color w:val="003377"/>
          <w:w w:val="110"/>
          <w:sz w:val="32"/>
          <w:szCs w:val="32"/>
        </w:rPr>
        <w:t>-S</w:t>
      </w:r>
    </w:p>
    <w:p w:rsidR="00387FFC" w:rsidRPr="00941F63" w:rsidRDefault="00387FFC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-10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812444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 ¼”</w:t>
            </w:r>
            <w:r w:rsidR="00941F63" w:rsidRPr="00C06236">
              <w:rPr>
                <w:color w:val="212121"/>
                <w:w w:val="105"/>
              </w:rPr>
              <w:t>”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200 g/m</w:t>
            </w:r>
            <w:r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98 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812444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488</w:t>
            </w:r>
            <w:r w:rsidR="00620740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812444" w:rsidP="00812444">
            <w:pPr>
              <w:pStyle w:val="TableParagraph"/>
              <w:spacing w:before="61"/>
              <w:rPr>
                <w:szCs w:val="20"/>
              </w:rPr>
            </w:pPr>
            <w:r>
              <w:rPr>
                <w:szCs w:val="20"/>
              </w:rPr>
              <w:t>5</w:t>
            </w:r>
            <w:r w:rsidR="00066169">
              <w:rPr>
                <w:szCs w:val="20"/>
              </w:rPr>
              <w:t xml:space="preserve"> </w:t>
            </w:r>
            <w:r w:rsidR="00677B26">
              <w:rPr>
                <w:szCs w:val="20"/>
              </w:rPr>
              <w:t xml:space="preserve">– </w:t>
            </w:r>
            <w:r>
              <w:rPr>
                <w:szCs w:val="20"/>
              </w:rPr>
              <w:t>30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9E0D9C" w:rsidP="009E0D9C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104</w:t>
            </w:r>
            <w:r w:rsidR="00376014">
              <w:rPr>
                <w:szCs w:val="20"/>
              </w:rPr>
              <w:t xml:space="preserve"> – </w:t>
            </w:r>
            <w:r w:rsidR="00812444">
              <w:rPr>
                <w:szCs w:val="20"/>
              </w:rPr>
              <w:t>4</w:t>
            </w:r>
            <w:r>
              <w:rPr>
                <w:szCs w:val="20"/>
              </w:rPr>
              <w:t>8</w:t>
            </w:r>
            <w:r w:rsidR="00812444">
              <w:rPr>
                <w:szCs w:val="20"/>
              </w:rPr>
              <w:t>.5</w:t>
            </w:r>
            <w:r w:rsidR="00376014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9E0D9C" w:rsidP="00376014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108</w:t>
            </w:r>
            <w:bookmarkStart w:id="0" w:name="_GoBack"/>
            <w:bookmarkEnd w:id="0"/>
            <w:r w:rsidR="00376014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812444" w:rsidP="00376014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46.5</w:t>
            </w:r>
            <w:r w:rsidR="00376014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1.3 – 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Default="00C06236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>
              <w:rPr>
                <w:noProof/>
                <w:lang w:val="es-BO" w:eastAsia="es-BO"/>
              </w:rPr>
              <w:drawing>
                <wp:anchor distT="0" distB="0" distL="0" distR="0" simplePos="0" relativeHeight="251657728" behindDoc="1" locked="0" layoutInCell="1" allowOverlap="1">
                  <wp:simplePos x="0" y="0"/>
                  <wp:positionH relativeFrom="page">
                    <wp:posOffset>262890</wp:posOffset>
                  </wp:positionH>
                  <wp:positionV relativeFrom="paragraph">
                    <wp:posOffset>8255</wp:posOffset>
                  </wp:positionV>
                  <wp:extent cx="1101090" cy="1992630"/>
                  <wp:effectExtent l="0" t="0" r="0" b="0"/>
                  <wp:wrapNone/>
                  <wp:docPr id="16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090" cy="199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3.0 –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4.0 –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4.2 –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1.4404 (AISI 316L)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5.0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Caja porta estadio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5.1 –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Soporte motor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7.1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7.2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Camisa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7.3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Protector del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8.0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Rejilla de aspiración/Filtro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:rsidR="00E6795C" w:rsidRDefault="00E6795C" w:rsidP="00E6795C">
      <w:pPr>
        <w:rPr>
          <w:noProof/>
          <w:snapToGrid/>
          <w:lang w:val="es-BO" w:eastAsia="es-BO"/>
        </w:rPr>
      </w:pPr>
    </w:p>
    <w:p w:rsidR="00C06236" w:rsidRPr="001E618D" w:rsidRDefault="003B0E9B" w:rsidP="00E6795C">
      <w:pPr>
        <w:rPr>
          <w:noProof/>
          <w:snapToGrid/>
          <w:sz w:val="24"/>
          <w:u w:val="thick"/>
          <w:lang w:val="es-BO" w:eastAsia="es-BO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tbl>
      <w:tblPr>
        <w:tblW w:w="103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8"/>
        <w:gridCol w:w="740"/>
        <w:gridCol w:w="741"/>
        <w:gridCol w:w="992"/>
        <w:gridCol w:w="868"/>
        <w:gridCol w:w="868"/>
        <w:gridCol w:w="868"/>
        <w:gridCol w:w="868"/>
        <w:gridCol w:w="868"/>
        <w:gridCol w:w="868"/>
        <w:gridCol w:w="868"/>
      </w:tblGrid>
      <w:tr w:rsidR="00812444" w:rsidRPr="00812444" w:rsidTr="00812444">
        <w:trPr>
          <w:trHeight w:val="325"/>
        </w:trPr>
        <w:tc>
          <w:tcPr>
            <w:tcW w:w="33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2444" w:rsidRPr="00812444" w:rsidRDefault="00812444" w:rsidP="00812444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812444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444" w:rsidRPr="00812444" w:rsidRDefault="00812444" w:rsidP="00812444">
            <w:pPr>
              <w:jc w:val="center"/>
              <w:rPr>
                <w:rFonts w:ascii="Calibri" w:hAnsi="Calibri" w:cs="Calibri"/>
                <w:snapToGrid/>
                <w:color w:val="000000"/>
                <w:lang w:val="es-BO" w:eastAsia="es-BO"/>
              </w:rPr>
            </w:pPr>
            <w:r w:rsidRPr="00812444">
              <w:rPr>
                <w:rFonts w:ascii="Calibri" w:hAnsi="Calibri" w:cs="Calibri"/>
                <w:snapToGrid/>
                <w:color w:val="000000"/>
                <w:lang w:val="es-BO" w:eastAsia="es-BO"/>
              </w:rPr>
              <w:t>m³/h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444" w:rsidRPr="00812444" w:rsidRDefault="00812444" w:rsidP="0081244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81244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444" w:rsidRPr="00812444" w:rsidRDefault="00812444" w:rsidP="0081244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81244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0.3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444" w:rsidRPr="00812444" w:rsidRDefault="00812444" w:rsidP="0081244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81244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0.6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444" w:rsidRPr="00812444" w:rsidRDefault="00812444" w:rsidP="0081244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81244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0.9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444" w:rsidRPr="00812444" w:rsidRDefault="00812444" w:rsidP="0081244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81244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1.2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444" w:rsidRPr="00812444" w:rsidRDefault="00812444" w:rsidP="0081244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81244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1.5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444" w:rsidRPr="00812444" w:rsidRDefault="00812444" w:rsidP="0081244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81244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1.8</w:t>
            </w:r>
          </w:p>
        </w:tc>
      </w:tr>
      <w:tr w:rsidR="00812444" w:rsidRPr="00812444" w:rsidTr="00812444">
        <w:trPr>
          <w:trHeight w:val="325"/>
        </w:trPr>
        <w:tc>
          <w:tcPr>
            <w:tcW w:w="18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812444" w:rsidRPr="00812444" w:rsidRDefault="00812444" w:rsidP="0081244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81244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4SR1/15-S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444" w:rsidRPr="00812444" w:rsidRDefault="00812444" w:rsidP="00812444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812444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kW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444" w:rsidRPr="00812444" w:rsidRDefault="00812444" w:rsidP="00812444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812444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HP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2444" w:rsidRPr="00812444" w:rsidRDefault="00812444" w:rsidP="00812444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812444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444" w:rsidRPr="00812444" w:rsidRDefault="00812444" w:rsidP="0081244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81244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444" w:rsidRPr="00812444" w:rsidRDefault="00812444" w:rsidP="0081244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81244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444" w:rsidRPr="00812444" w:rsidRDefault="00812444" w:rsidP="0081244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81244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444" w:rsidRPr="00812444" w:rsidRDefault="00812444" w:rsidP="0081244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81244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444" w:rsidRPr="00812444" w:rsidRDefault="00812444" w:rsidP="0081244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81244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444" w:rsidRPr="00812444" w:rsidRDefault="00812444" w:rsidP="0081244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81244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444" w:rsidRPr="00812444" w:rsidRDefault="00812444" w:rsidP="0081244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81244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30</w:t>
            </w:r>
          </w:p>
        </w:tc>
      </w:tr>
      <w:tr w:rsidR="00812444" w:rsidRPr="00812444" w:rsidTr="00812444">
        <w:trPr>
          <w:trHeight w:val="325"/>
        </w:trPr>
        <w:tc>
          <w:tcPr>
            <w:tcW w:w="18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12444" w:rsidRPr="00812444" w:rsidRDefault="00812444" w:rsidP="00812444">
            <w:pPr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812444" w:rsidRPr="00812444" w:rsidRDefault="00812444" w:rsidP="00812444">
            <w:pPr>
              <w:jc w:val="center"/>
              <w:rPr>
                <w:rFonts w:ascii="Calibri" w:hAnsi="Calibri" w:cs="Calibri"/>
                <w:snapToGrid/>
                <w:color w:val="000000"/>
                <w:lang w:val="es-BO" w:eastAsia="es-BO"/>
              </w:rPr>
            </w:pPr>
            <w:r w:rsidRPr="00812444">
              <w:rPr>
                <w:rFonts w:ascii="Calibri" w:hAnsi="Calibri" w:cs="Calibri"/>
                <w:snapToGrid/>
                <w:color w:val="000000"/>
                <w:lang w:val="es-BO" w:eastAsia="es-BO"/>
              </w:rPr>
              <w:t>0.55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812444" w:rsidRPr="00812444" w:rsidRDefault="00812444" w:rsidP="00812444">
            <w:pPr>
              <w:jc w:val="center"/>
              <w:rPr>
                <w:rFonts w:ascii="Calibri" w:hAnsi="Calibri" w:cs="Calibri"/>
                <w:snapToGrid/>
                <w:color w:val="000000"/>
                <w:lang w:val="es-BO" w:eastAsia="es-BO"/>
              </w:rPr>
            </w:pPr>
            <w:r w:rsidRPr="00812444">
              <w:rPr>
                <w:rFonts w:ascii="Calibri" w:hAnsi="Calibri" w:cs="Calibri"/>
                <w:snapToGrid/>
                <w:color w:val="000000"/>
                <w:lang w:val="es-BO" w:eastAsia="es-BO"/>
              </w:rPr>
              <w:t>0.75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bottom"/>
            <w:hideMark/>
          </w:tcPr>
          <w:p w:rsidR="00812444" w:rsidRPr="00812444" w:rsidRDefault="00812444" w:rsidP="00812444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812444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metros</w:t>
            </w:r>
          </w:p>
        </w:tc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12444" w:rsidRPr="00812444" w:rsidRDefault="00812444" w:rsidP="0081244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81244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108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12444" w:rsidRPr="00812444" w:rsidRDefault="00812444" w:rsidP="0081244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81244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104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12444" w:rsidRPr="00812444" w:rsidRDefault="00812444" w:rsidP="0081244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81244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99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12444" w:rsidRPr="00812444" w:rsidRDefault="00812444" w:rsidP="0081244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81244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91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12444" w:rsidRPr="00812444" w:rsidRDefault="00812444" w:rsidP="0081244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81244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80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12444" w:rsidRPr="00812444" w:rsidRDefault="00812444" w:rsidP="0081244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81244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66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12444" w:rsidRPr="00812444" w:rsidRDefault="00812444" w:rsidP="0081244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81244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48.5</w:t>
            </w:r>
          </w:p>
        </w:tc>
      </w:tr>
    </w:tbl>
    <w:p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sectPr w:rsidR="000A77A8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646" w:rsidRDefault="00EA7646" w:rsidP="008A3980">
      <w:r>
        <w:separator/>
      </w:r>
    </w:p>
  </w:endnote>
  <w:endnote w:type="continuationSeparator" w:id="0">
    <w:p w:rsidR="00EA7646" w:rsidRDefault="00EA7646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40141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646" w:rsidRDefault="00EA7646" w:rsidP="008A3980">
      <w:r>
        <w:separator/>
      </w:r>
    </w:p>
  </w:footnote>
  <w:footnote w:type="continuationSeparator" w:id="0">
    <w:p w:rsidR="00EA7646" w:rsidRDefault="00EA7646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10B2C"/>
    <w:rsid w:val="00021226"/>
    <w:rsid w:val="00022BF1"/>
    <w:rsid w:val="000446D3"/>
    <w:rsid w:val="000559F3"/>
    <w:rsid w:val="00066169"/>
    <w:rsid w:val="0008136C"/>
    <w:rsid w:val="00086F0D"/>
    <w:rsid w:val="000A4B96"/>
    <w:rsid w:val="000A77A8"/>
    <w:rsid w:val="000D0761"/>
    <w:rsid w:val="00101047"/>
    <w:rsid w:val="001151E0"/>
    <w:rsid w:val="00121E3B"/>
    <w:rsid w:val="001428E9"/>
    <w:rsid w:val="00154E6B"/>
    <w:rsid w:val="00166446"/>
    <w:rsid w:val="00173616"/>
    <w:rsid w:val="001A480A"/>
    <w:rsid w:val="001B00DA"/>
    <w:rsid w:val="001B5011"/>
    <w:rsid w:val="001C374D"/>
    <w:rsid w:val="001C794D"/>
    <w:rsid w:val="001E004D"/>
    <w:rsid w:val="001E618D"/>
    <w:rsid w:val="001F685E"/>
    <w:rsid w:val="001F719B"/>
    <w:rsid w:val="00240973"/>
    <w:rsid w:val="00253153"/>
    <w:rsid w:val="002A3B5F"/>
    <w:rsid w:val="002B5C6E"/>
    <w:rsid w:val="002C2E6C"/>
    <w:rsid w:val="002E1480"/>
    <w:rsid w:val="002E7F0F"/>
    <w:rsid w:val="003044EF"/>
    <w:rsid w:val="003102F9"/>
    <w:rsid w:val="00331332"/>
    <w:rsid w:val="00376014"/>
    <w:rsid w:val="00387FFC"/>
    <w:rsid w:val="00397A84"/>
    <w:rsid w:val="003B0E9B"/>
    <w:rsid w:val="003B301B"/>
    <w:rsid w:val="003C6849"/>
    <w:rsid w:val="003D6066"/>
    <w:rsid w:val="00417A91"/>
    <w:rsid w:val="00433213"/>
    <w:rsid w:val="00440370"/>
    <w:rsid w:val="0048170D"/>
    <w:rsid w:val="004855A3"/>
    <w:rsid w:val="00487AAB"/>
    <w:rsid w:val="00490F9C"/>
    <w:rsid w:val="004A6C7C"/>
    <w:rsid w:val="004B6513"/>
    <w:rsid w:val="004C4EDF"/>
    <w:rsid w:val="004E0612"/>
    <w:rsid w:val="004E15D4"/>
    <w:rsid w:val="004E3FA0"/>
    <w:rsid w:val="00502F71"/>
    <w:rsid w:val="00502FCF"/>
    <w:rsid w:val="00503185"/>
    <w:rsid w:val="005102A3"/>
    <w:rsid w:val="00512BC7"/>
    <w:rsid w:val="0056782A"/>
    <w:rsid w:val="005960B5"/>
    <w:rsid w:val="005A15DE"/>
    <w:rsid w:val="005B0488"/>
    <w:rsid w:val="005B4338"/>
    <w:rsid w:val="005B5378"/>
    <w:rsid w:val="005B590C"/>
    <w:rsid w:val="005D7BD4"/>
    <w:rsid w:val="005E136E"/>
    <w:rsid w:val="005E4450"/>
    <w:rsid w:val="005F234B"/>
    <w:rsid w:val="00606569"/>
    <w:rsid w:val="006127A9"/>
    <w:rsid w:val="00620740"/>
    <w:rsid w:val="006248B3"/>
    <w:rsid w:val="006530F8"/>
    <w:rsid w:val="00657DA6"/>
    <w:rsid w:val="006736DE"/>
    <w:rsid w:val="006748B4"/>
    <w:rsid w:val="0067596E"/>
    <w:rsid w:val="00677B26"/>
    <w:rsid w:val="00681E99"/>
    <w:rsid w:val="00684473"/>
    <w:rsid w:val="006E3E09"/>
    <w:rsid w:val="006F0AEB"/>
    <w:rsid w:val="006F2571"/>
    <w:rsid w:val="00734F61"/>
    <w:rsid w:val="00740D26"/>
    <w:rsid w:val="00750244"/>
    <w:rsid w:val="00766CE4"/>
    <w:rsid w:val="00780CA7"/>
    <w:rsid w:val="007A7DBD"/>
    <w:rsid w:val="007D5199"/>
    <w:rsid w:val="008049FF"/>
    <w:rsid w:val="00812444"/>
    <w:rsid w:val="00812982"/>
    <w:rsid w:val="0081495B"/>
    <w:rsid w:val="008319BA"/>
    <w:rsid w:val="00832239"/>
    <w:rsid w:val="008342E6"/>
    <w:rsid w:val="00836DFF"/>
    <w:rsid w:val="008A2816"/>
    <w:rsid w:val="008A3980"/>
    <w:rsid w:val="008B5577"/>
    <w:rsid w:val="008D57AB"/>
    <w:rsid w:val="008F3526"/>
    <w:rsid w:val="008F5336"/>
    <w:rsid w:val="0090075A"/>
    <w:rsid w:val="00916006"/>
    <w:rsid w:val="00934F39"/>
    <w:rsid w:val="00941F63"/>
    <w:rsid w:val="009A11F8"/>
    <w:rsid w:val="009A3AF7"/>
    <w:rsid w:val="009D2914"/>
    <w:rsid w:val="009E0D9C"/>
    <w:rsid w:val="009F03D6"/>
    <w:rsid w:val="00A31BD9"/>
    <w:rsid w:val="00A71A0B"/>
    <w:rsid w:val="00A86F6C"/>
    <w:rsid w:val="00AA7447"/>
    <w:rsid w:val="00AB281F"/>
    <w:rsid w:val="00AD5EDC"/>
    <w:rsid w:val="00AD6AC6"/>
    <w:rsid w:val="00AF546C"/>
    <w:rsid w:val="00B163B0"/>
    <w:rsid w:val="00B23F6C"/>
    <w:rsid w:val="00B43683"/>
    <w:rsid w:val="00B528A5"/>
    <w:rsid w:val="00B831EC"/>
    <w:rsid w:val="00BD5879"/>
    <w:rsid w:val="00BD5BD4"/>
    <w:rsid w:val="00BD5D40"/>
    <w:rsid w:val="00C0192C"/>
    <w:rsid w:val="00C06236"/>
    <w:rsid w:val="00C212DD"/>
    <w:rsid w:val="00C5749B"/>
    <w:rsid w:val="00C922C0"/>
    <w:rsid w:val="00CF2223"/>
    <w:rsid w:val="00CF3769"/>
    <w:rsid w:val="00D15A27"/>
    <w:rsid w:val="00D22AEF"/>
    <w:rsid w:val="00D2710D"/>
    <w:rsid w:val="00D32D3B"/>
    <w:rsid w:val="00D373F2"/>
    <w:rsid w:val="00D61D67"/>
    <w:rsid w:val="00D82294"/>
    <w:rsid w:val="00D822BB"/>
    <w:rsid w:val="00D90D5A"/>
    <w:rsid w:val="00DA08D9"/>
    <w:rsid w:val="00DC3981"/>
    <w:rsid w:val="00DE1EDF"/>
    <w:rsid w:val="00DE23CD"/>
    <w:rsid w:val="00E064A3"/>
    <w:rsid w:val="00E23E8F"/>
    <w:rsid w:val="00E3548E"/>
    <w:rsid w:val="00E4654C"/>
    <w:rsid w:val="00E47824"/>
    <w:rsid w:val="00E50165"/>
    <w:rsid w:val="00E6795C"/>
    <w:rsid w:val="00E86C57"/>
    <w:rsid w:val="00E87B8C"/>
    <w:rsid w:val="00EA7646"/>
    <w:rsid w:val="00ED588D"/>
    <w:rsid w:val="00F112DF"/>
    <w:rsid w:val="00F67437"/>
    <w:rsid w:val="00F67708"/>
    <w:rsid w:val="00F8283B"/>
    <w:rsid w:val="00F94CBA"/>
    <w:rsid w:val="00FA60A8"/>
    <w:rsid w:val="00FA6C26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A66F0F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">
    <w:name w:val="Mención sin resolver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50D8B-EC43-4ECF-9162-53D3153F3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9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1423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Encargada Almacen</cp:lastModifiedBy>
  <cp:revision>4</cp:revision>
  <cp:lastPrinted>2023-05-15T18:51:00Z</cp:lastPrinted>
  <dcterms:created xsi:type="dcterms:W3CDTF">2023-05-15T19:00:00Z</dcterms:created>
  <dcterms:modified xsi:type="dcterms:W3CDTF">2023-05-15T19:01:00Z</dcterms:modified>
</cp:coreProperties>
</file>