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color w:val="003377"/>
          <w:w w:val="110"/>
          <w:sz w:val="32"/>
          <w:szCs w:val="32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>Electrobomba sumergible de 4”</w:t>
      </w:r>
    </w:p>
    <w:p w:rsidR="00C06236" w:rsidRDefault="006F2571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 1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E3628A">
        <w:rPr>
          <w:b/>
          <w:color w:val="003377"/>
          <w:w w:val="110"/>
          <w:sz w:val="32"/>
          <w:szCs w:val="32"/>
        </w:rPr>
        <w:t>20</w:t>
      </w:r>
      <w:r w:rsidR="00101047">
        <w:rPr>
          <w:b/>
          <w:color w:val="003377"/>
          <w:w w:val="110"/>
          <w:sz w:val="32"/>
          <w:szCs w:val="32"/>
        </w:rPr>
        <w:t>-S</w:t>
      </w:r>
    </w:p>
    <w:p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-10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81244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 ¼”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200 g/m</w:t>
            </w:r>
            <w:r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98 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A56518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588</w:t>
            </w:r>
            <w:bookmarkStart w:id="0" w:name="_GoBack"/>
            <w:bookmarkEnd w:id="0"/>
            <w:r w:rsidR="00620740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:rsidR="00941F63" w:rsidRPr="00C06236" w:rsidRDefault="00812444" w:rsidP="00812444">
            <w:pPr>
              <w:pStyle w:val="TableParagraph"/>
              <w:spacing w:before="61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30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A56518" w:rsidP="00A56518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139</w:t>
            </w:r>
            <w:r w:rsidR="00376014">
              <w:rPr>
                <w:szCs w:val="20"/>
              </w:rPr>
              <w:t xml:space="preserve"> – </w:t>
            </w:r>
            <w:r>
              <w:rPr>
                <w:szCs w:val="20"/>
              </w:rPr>
              <w:t>65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A56518" w:rsidP="00376014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144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A56518" w:rsidP="00376014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65</w:t>
            </w:r>
            <w:r w:rsidR="00376014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559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425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1.3 – 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:rsidR="00941F63" w:rsidRDefault="00C06236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>
              <w:rPr>
                <w:noProof/>
                <w:lang w:val="es-BO" w:eastAsia="es-BO"/>
              </w:rPr>
              <w:drawing>
                <wp:anchor distT="0" distB="0" distL="0" distR="0" simplePos="0" relativeHeight="251657728" behindDoc="1" locked="0" layoutInCell="1" allowOverlap="1">
                  <wp:simplePos x="0" y="0"/>
                  <wp:positionH relativeFrom="page">
                    <wp:posOffset>262890</wp:posOffset>
                  </wp:positionH>
                  <wp:positionV relativeFrom="paragraph">
                    <wp:posOffset>8255</wp:posOffset>
                  </wp:positionV>
                  <wp:extent cx="1101090" cy="1992630"/>
                  <wp:effectExtent l="0" t="0" r="0" b="0"/>
                  <wp:wrapNone/>
                  <wp:docPr id="16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09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3.0 –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4.0 –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4.2 –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1.4404 (AISI 316L)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5.0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Caja porta estadio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5.1 –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Tecnopolímero reforzado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Soporte motor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7.1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7.2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Camisa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7.3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Protector del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:rsidTr="00C06236">
        <w:trPr>
          <w:trHeight w:val="283"/>
        </w:trPr>
        <w:tc>
          <w:tcPr>
            <w:tcW w:w="3686" w:type="dxa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 xml:space="preserve">8.0 </w:t>
            </w:r>
            <w:r w:rsidR="00FE7F46" w:rsidRPr="00C06236">
              <w:rPr>
                <w:b/>
                <w:color w:val="212121"/>
                <w:w w:val="105"/>
                <w:szCs w:val="20"/>
              </w:rPr>
              <w:t>–</w:t>
            </w:r>
            <w:r w:rsidR="00FE7F46">
              <w:rPr>
                <w:b/>
                <w:color w:val="212121"/>
                <w:w w:val="105"/>
                <w:szCs w:val="20"/>
              </w:rPr>
              <w:t xml:space="preserve"> </w:t>
            </w:r>
            <w:r w:rsidRPr="00C06236">
              <w:rPr>
                <w:b/>
                <w:color w:val="212121"/>
                <w:w w:val="105"/>
                <w:szCs w:val="20"/>
              </w:rPr>
              <w:t>Rejilla de aspiración/Filtro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C06236">
              <w:rPr>
                <w:color w:val="212121"/>
                <w:szCs w:val="20"/>
              </w:rPr>
              <w:t>Acero inoxidable EN 1.4301 (AISI 304)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Pr="00E6795C" w:rsidRDefault="00E6795C" w:rsidP="00E6795C">
      <w:pPr>
        <w:rPr>
          <w:lang w:eastAsia="en-US"/>
        </w:rPr>
      </w:pPr>
    </w:p>
    <w:p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:rsidR="00E6795C" w:rsidRDefault="00E6795C" w:rsidP="00E6795C">
      <w:pPr>
        <w:rPr>
          <w:noProof/>
          <w:snapToGrid/>
          <w:lang w:val="es-BO" w:eastAsia="es-BO"/>
        </w:rPr>
      </w:pPr>
    </w:p>
    <w:p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6"/>
        <w:gridCol w:w="817"/>
        <w:gridCol w:w="560"/>
        <w:gridCol w:w="1017"/>
        <w:gridCol w:w="889"/>
        <w:gridCol w:w="889"/>
        <w:gridCol w:w="889"/>
        <w:gridCol w:w="889"/>
        <w:gridCol w:w="889"/>
        <w:gridCol w:w="889"/>
        <w:gridCol w:w="889"/>
      </w:tblGrid>
      <w:tr w:rsidR="005E3D73" w:rsidRPr="005E3D73" w:rsidTr="005E3D73">
        <w:trPr>
          <w:trHeight w:val="304"/>
        </w:trPr>
        <w:tc>
          <w:tcPr>
            <w:tcW w:w="33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0.3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0.6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0.9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1.2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1.5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1.8</w:t>
            </w:r>
          </w:p>
        </w:tc>
      </w:tr>
      <w:tr w:rsidR="005E3D73" w:rsidRPr="005E3D73" w:rsidTr="005E3D73">
        <w:trPr>
          <w:trHeight w:val="304"/>
        </w:trPr>
        <w:tc>
          <w:tcPr>
            <w:tcW w:w="20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4SR1/20-S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3D73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3D73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3D73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30</w:t>
            </w:r>
          </w:p>
        </w:tc>
      </w:tr>
      <w:tr w:rsidR="005E3D73" w:rsidRPr="005E3D73" w:rsidTr="005E3D73">
        <w:trPr>
          <w:trHeight w:val="304"/>
        </w:trPr>
        <w:tc>
          <w:tcPr>
            <w:tcW w:w="20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3D73" w:rsidRPr="005E3D73" w:rsidRDefault="005E3D73" w:rsidP="005E3D73">
            <w:pPr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lang w:val="es-BO" w:eastAsia="es-BO"/>
              </w:rPr>
              <w:t>0.75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lang w:val="es-BO" w:eastAsia="es-BO"/>
              </w:rPr>
              <w:t>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bottom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</w:pPr>
            <w:r w:rsidRPr="005E3D73">
              <w:rPr>
                <w:rFonts w:ascii="Calibri" w:hAnsi="Calibri" w:cs="Calibri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5E3D73" w:rsidRPr="005E3D73" w:rsidRDefault="005E3D73" w:rsidP="005E3D73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5E3D73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65</w:t>
            </w:r>
          </w:p>
        </w:tc>
      </w:tr>
    </w:tbl>
    <w:p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7FA" w:rsidRDefault="00B457FA" w:rsidP="008A3980">
      <w:r>
        <w:separator/>
      </w:r>
    </w:p>
  </w:endnote>
  <w:endnote w:type="continuationSeparator" w:id="0">
    <w:p w:rsidR="00B457FA" w:rsidRDefault="00B457F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B0A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7FA" w:rsidRDefault="00B457FA" w:rsidP="008A3980">
      <w:r>
        <w:separator/>
      </w:r>
    </w:p>
  </w:footnote>
  <w:footnote w:type="continuationSeparator" w:id="0">
    <w:p w:rsidR="00B457FA" w:rsidRDefault="00B457F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0B2C"/>
    <w:rsid w:val="00021226"/>
    <w:rsid w:val="00022BF1"/>
    <w:rsid w:val="000446D3"/>
    <w:rsid w:val="000559F3"/>
    <w:rsid w:val="00066169"/>
    <w:rsid w:val="0008136C"/>
    <w:rsid w:val="00086F0D"/>
    <w:rsid w:val="000A4B96"/>
    <w:rsid w:val="000A77A8"/>
    <w:rsid w:val="000D0761"/>
    <w:rsid w:val="00101047"/>
    <w:rsid w:val="001151E0"/>
    <w:rsid w:val="00121E3B"/>
    <w:rsid w:val="001428E9"/>
    <w:rsid w:val="00154E6B"/>
    <w:rsid w:val="00166446"/>
    <w:rsid w:val="00173616"/>
    <w:rsid w:val="001A480A"/>
    <w:rsid w:val="001B00DA"/>
    <w:rsid w:val="001B5011"/>
    <w:rsid w:val="001C374D"/>
    <w:rsid w:val="001C794D"/>
    <w:rsid w:val="001E004D"/>
    <w:rsid w:val="001E618D"/>
    <w:rsid w:val="001F685E"/>
    <w:rsid w:val="001F719B"/>
    <w:rsid w:val="00240973"/>
    <w:rsid w:val="00253153"/>
    <w:rsid w:val="002A3B5F"/>
    <w:rsid w:val="002B5C6E"/>
    <w:rsid w:val="002C2E6C"/>
    <w:rsid w:val="002E1480"/>
    <w:rsid w:val="002E7F0F"/>
    <w:rsid w:val="003044EF"/>
    <w:rsid w:val="003102F9"/>
    <w:rsid w:val="00331332"/>
    <w:rsid w:val="00376014"/>
    <w:rsid w:val="00387FFC"/>
    <w:rsid w:val="00397A84"/>
    <w:rsid w:val="003B0E9B"/>
    <w:rsid w:val="003B301B"/>
    <w:rsid w:val="003C6849"/>
    <w:rsid w:val="003D6066"/>
    <w:rsid w:val="00417A91"/>
    <w:rsid w:val="00433213"/>
    <w:rsid w:val="00440370"/>
    <w:rsid w:val="0048170D"/>
    <w:rsid w:val="004855A3"/>
    <w:rsid w:val="00487AAB"/>
    <w:rsid w:val="00490F9C"/>
    <w:rsid w:val="004A6C7C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6782A"/>
    <w:rsid w:val="005960B5"/>
    <w:rsid w:val="005A15DE"/>
    <w:rsid w:val="005B0488"/>
    <w:rsid w:val="005B4338"/>
    <w:rsid w:val="005B5378"/>
    <w:rsid w:val="005B590C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530F8"/>
    <w:rsid w:val="00657DA6"/>
    <w:rsid w:val="006736DE"/>
    <w:rsid w:val="006748B4"/>
    <w:rsid w:val="0067596E"/>
    <w:rsid w:val="00677B26"/>
    <w:rsid w:val="00681E99"/>
    <w:rsid w:val="00684473"/>
    <w:rsid w:val="006E3E09"/>
    <w:rsid w:val="006F0AEB"/>
    <w:rsid w:val="006F2571"/>
    <w:rsid w:val="00734F61"/>
    <w:rsid w:val="00740D26"/>
    <w:rsid w:val="00750244"/>
    <w:rsid w:val="00766CE4"/>
    <w:rsid w:val="00780CA7"/>
    <w:rsid w:val="007A7DBD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A2816"/>
    <w:rsid w:val="008A3980"/>
    <w:rsid w:val="008B5577"/>
    <w:rsid w:val="008D57AB"/>
    <w:rsid w:val="008F3526"/>
    <w:rsid w:val="008F5336"/>
    <w:rsid w:val="0090075A"/>
    <w:rsid w:val="00916006"/>
    <w:rsid w:val="00934F39"/>
    <w:rsid w:val="00941F63"/>
    <w:rsid w:val="009A11F8"/>
    <w:rsid w:val="009A3AF7"/>
    <w:rsid w:val="009D2914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683"/>
    <w:rsid w:val="00B457FA"/>
    <w:rsid w:val="00B528A5"/>
    <w:rsid w:val="00B831EC"/>
    <w:rsid w:val="00BD5879"/>
    <w:rsid w:val="00BD5BD4"/>
    <w:rsid w:val="00BD5D40"/>
    <w:rsid w:val="00C0192C"/>
    <w:rsid w:val="00C06236"/>
    <w:rsid w:val="00C212DD"/>
    <w:rsid w:val="00C5749B"/>
    <w:rsid w:val="00C922C0"/>
    <w:rsid w:val="00CF2223"/>
    <w:rsid w:val="00CF3769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C3981"/>
    <w:rsid w:val="00DE1EDF"/>
    <w:rsid w:val="00DE23CD"/>
    <w:rsid w:val="00E064A3"/>
    <w:rsid w:val="00E23E8F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F112DF"/>
    <w:rsid w:val="00F67437"/>
    <w:rsid w:val="00F67708"/>
    <w:rsid w:val="00F8283B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A66F0F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">
    <w:name w:val="Mención sin resolver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EAD3-AFFC-443E-A850-2C6FBA8CD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1417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4</cp:revision>
  <cp:lastPrinted>2023-05-15T19:02:00Z</cp:lastPrinted>
  <dcterms:created xsi:type="dcterms:W3CDTF">2023-05-15T19:05:00Z</dcterms:created>
  <dcterms:modified xsi:type="dcterms:W3CDTF">2023-05-15T19:07:00Z</dcterms:modified>
</cp:coreProperties>
</file>