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Task 1. Work in groups of two-three. Discuss with your partner(s) the following questions:</w:t>
      </w:r>
    </w:p>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What is a business model? What examples of successful business models can you provide?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Task 2. Read the article.</w:t>
      </w:r>
    </w:p>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48"/>
          <w:szCs w:val="48"/>
          <w:lang w:val="en-US" w:eastAsia="ru-RU"/>
        </w:rPr>
        <w:t>What Is a Business Model? Business Models Explained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by Noah Parsons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Editor’s note: This article was originally published in 2017 and updated for 2021.</w:t>
      </w:r>
    </w:p>
    <w:p>
      <w:pPr>
        <w:pStyle w:val="Normal"/>
        <w:spacing w:lineRule="auto" w:line="240" w:before="100" w:after="100"/>
        <w:rPr>
          <w:rFonts w:ascii="Times New Roman" w:hAnsi="Times New Roman" w:eastAsia="Times New Roman" w:cs="Times New Roman"/>
          <w:sz w:val="24"/>
          <w:szCs w:val="24"/>
          <w:lang w:val="en-US" w:eastAsia="ru-RU"/>
        </w:rPr>
      </w:pPr>
      <w:hyperlink r:id="rId2">
        <w:r>
          <w:rPr>
            <w:rFonts w:eastAsia="Times New Roman" w:cs="Times New Roman" w:ascii="Times New Roman" w:hAnsi="Times New Roman"/>
            <w:b/>
            <w:bCs/>
            <w:color w:val="000000"/>
            <w:u w:val="single"/>
            <w:lang w:val="en-US" w:eastAsia="ru-RU"/>
          </w:rPr>
          <w:t>https://articles.bplans.com/what-is-a-business-model-business-models-explained/</w:t>
        </w:r>
      </w:hyperlink>
      <w:r>
        <w:rPr>
          <w:rFonts w:eastAsia="Times New Roman" w:cs="Times New Roman" w:ascii="Times New Roman" w:hAnsi="Times New Roman"/>
          <w:b/>
          <w:bCs/>
          <w:color w:val="000000"/>
          <w:sz w:val="24"/>
          <w:szCs w:val="24"/>
          <w:lang w:val="en-US" w:eastAsia="ru-RU"/>
        </w:rPr>
        <w:t> </w:t>
      </w:r>
      <w:r>
        <w:rPr/>
        <w:drawing>
          <wp:inline distT="0" distB="0" distL="0" distR="0">
            <wp:extent cx="5318760" cy="17754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tretch>
                      <a:fillRect/>
                    </a:stretch>
                  </pic:blipFill>
                  <pic:spPr bwMode="auto">
                    <a:xfrm>
                      <a:off x="0" y="0"/>
                      <a:ext cx="5318760" cy="177546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br/>
        <w:br/>
        <w:br/>
        <w:br/>
        <w:br/>
        <w:br/>
        <w:br/>
        <w:b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Understanding the problem you are solving for your customers is undoubtedly the biggest challenge </w:t>
      </w:r>
      <w:r>
        <w:rPr>
          <w:rFonts w:eastAsia="Times New Roman" w:cs="Times New Roman" w:ascii="Helvetica Neue" w:hAnsi="Helvetica Neue"/>
          <w:color w:val="24282C"/>
          <w:u w:val="single"/>
          <w:lang w:val="en-US" w:eastAsia="ru-RU"/>
        </w:rPr>
        <w:t>you’ll face</w:t>
      </w:r>
      <w:r>
        <w:rPr>
          <w:rFonts w:eastAsia="Times New Roman" w:cs="Times New Roman" w:ascii="Helvetica Neue" w:hAnsi="Helvetica Neue"/>
          <w:color w:val="24282C"/>
          <w:sz w:val="24"/>
          <w:szCs w:val="24"/>
          <w:u w:val="single"/>
          <w:lang w:val="en-US" w:eastAsia="ru-RU"/>
        </w:rPr>
        <w:t xml:space="preserve"> </w:t>
      </w:r>
      <w:r>
        <w:rPr>
          <w:rFonts w:eastAsia="Times New Roman" w:cs="Times New Roman" w:ascii="Helvetica Neue" w:hAnsi="Helvetica Neue"/>
          <w:color w:val="24282C"/>
          <w:lang w:val="en-US" w:eastAsia="ru-RU"/>
        </w:rPr>
        <w:t xml:space="preserve">when you’re </w:t>
      </w:r>
      <w:hyperlink r:id="rId4" w:tgtFrame="https://articles.bplans.com/starting-a-business/">
        <w:r>
          <w:rPr>
            <w:rFonts w:eastAsia="Times New Roman" w:cs="Times New Roman" w:ascii="Helvetica Neue" w:hAnsi="Helvetica Neue"/>
            <w:color w:val="24282C"/>
            <w:u w:val="single"/>
            <w:lang w:val="en-US" w:eastAsia="ru-RU"/>
          </w:rPr>
          <w:t>starting a business</w:t>
        </w:r>
      </w:hyperlink>
      <w:r>
        <w:rPr>
          <w:rFonts w:eastAsia="Times New Roman" w:cs="Times New Roman" w:ascii="Helvetica Neue" w:hAnsi="Helvetica Neue"/>
          <w:color w:val="24282C"/>
          <w:lang w:val="en-US" w:eastAsia="ru-RU"/>
        </w:rPr>
        <w:t xml:space="preserve">. Customers need to want what you </w:t>
      </w:r>
      <w:r>
        <w:rPr>
          <w:rFonts w:eastAsia="Times New Roman" w:cs="Times New Roman" w:ascii="Helvetica Neue" w:hAnsi="Helvetica Neue"/>
          <w:color w:val="24282C"/>
          <w:u w:val="single"/>
          <w:lang w:val="en-US" w:eastAsia="ru-RU"/>
        </w:rPr>
        <w:t>are selling</w:t>
      </w:r>
      <w:r>
        <w:rPr>
          <w:rFonts w:eastAsia="Times New Roman" w:cs="Times New Roman" w:ascii="Helvetica Neue" w:hAnsi="Helvetica Neue"/>
          <w:color w:val="24282C"/>
          <w:lang w:val="en-US" w:eastAsia="ru-RU"/>
        </w:rPr>
        <w:t xml:space="preserve"> and your product needs to solve a real problem.</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But, ensuring that your product fits the needs of the market is only one part of starting a successful business. The other key ingredient is figuring out how you</w:t>
      </w:r>
      <w:r>
        <w:rPr>
          <w:rFonts w:eastAsia="Times New Roman" w:cs="Times New Roman" w:ascii="Helvetica Neue" w:hAnsi="Helvetica Neue"/>
          <w:color w:val="24282C"/>
          <w:u w:val="single"/>
          <w:lang w:val="en-US" w:eastAsia="ru-RU"/>
        </w:rPr>
        <w:t xml:space="preserve">’re going to make </w:t>
      </w:r>
      <w:r>
        <w:rPr>
          <w:rFonts w:eastAsia="Times New Roman" w:cs="Times New Roman" w:ascii="Helvetica Neue" w:hAnsi="Helvetica Neue"/>
          <w:color w:val="24282C"/>
          <w:lang w:val="en-US" w:eastAsia="ru-RU"/>
        </w:rPr>
        <w:t>money. This is where your business model comes into play.</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What is a business model?</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A business model is the plan your business has for making money. It’s an explanation of how you deliver value to your customers at an appropriate cost. This includes descriptions of the products or services you plan to sell, who your target market is, and any required expenses.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The business model lets entrepreneurs experiment, test, and model different ways to structure costs and revenue streams. For those just starting out, exploring potential business models can help you determine if your business idea is viable, attract investors and guide your overall management strategy. For established businesses, it </w:t>
      </w:r>
      <w:r>
        <w:rPr>
          <w:rFonts w:eastAsia="Times New Roman" w:cs="Times New Roman" w:ascii="Helvetica Neue" w:hAnsi="Helvetica Neue"/>
          <w:color w:val="24282C"/>
          <w:u w:val="single"/>
          <w:lang w:val="en-US" w:eastAsia="ru-RU"/>
        </w:rPr>
        <w:t xml:space="preserve">serves </w:t>
      </w:r>
      <w:r>
        <w:rPr>
          <w:rFonts w:eastAsia="Times New Roman" w:cs="Times New Roman" w:ascii="Helvetica Neue" w:hAnsi="Helvetica Neue"/>
          <w:color w:val="24282C"/>
          <w:lang w:val="en-US" w:eastAsia="ru-RU"/>
        </w:rPr>
        <w:t xml:space="preserve">as the basis for </w:t>
      </w:r>
      <w:hyperlink r:id="rId5" w:tgtFrame="https://articles.bplans.com/how-to-forecast-sales/">
        <w:r>
          <w:rPr>
            <w:rFonts w:eastAsia="Times New Roman" w:cs="Times New Roman" w:ascii="Helvetica Neue" w:hAnsi="Helvetica Neue"/>
            <w:color w:val="24282C"/>
            <w:u w:val="single"/>
            <w:lang w:val="en-US" w:eastAsia="ru-RU"/>
          </w:rPr>
          <w:t>developing financial forecasts</w:t>
        </w:r>
      </w:hyperlink>
      <w:r>
        <w:rPr>
          <w:rFonts w:eastAsia="Times New Roman" w:cs="Times New Roman" w:ascii="Helvetica Neue" w:hAnsi="Helvetica Neue"/>
          <w:color w:val="24282C"/>
          <w:lang w:val="en-US" w:eastAsia="ru-RU"/>
        </w:rPr>
        <w:t>, setting milestones, and setting a baseline for reviewing your business plan.</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What are the key components of a business model?</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In its simplest form, a business model can be broken down into three parts:</w:t>
      </w:r>
    </w:p>
    <w:p>
      <w:pPr>
        <w:pStyle w:val="Normal"/>
        <w:numPr>
          <w:ilvl w:val="0"/>
          <w:numId w:val="1"/>
        </w:numPr>
        <w:spacing w:lineRule="auto" w:line="240" w:before="0" w:after="0"/>
        <w:ind w:left="360" w:hanging="360"/>
        <w:rPr>
          <w:rFonts w:ascii="Helvetica Neue" w:hAnsi="Helvetica Neue" w:eastAsia="Times New Roman" w:cs="Times New Roman"/>
          <w:color w:val="24282C"/>
          <w:lang w:val="en-US" w:eastAsia="ru-RU"/>
        </w:rPr>
      </w:pPr>
      <w:r>
        <w:rPr>
          <w:rFonts w:eastAsia="Times New Roman" w:cs="Times New Roman" w:ascii="Helvetica Neue" w:hAnsi="Helvetica Neue"/>
          <w:b/>
          <w:bCs/>
          <w:color w:val="24282C"/>
          <w:lang w:val="en-US" w:eastAsia="ru-RU"/>
        </w:rPr>
        <w:t>Everything it takes to make something:</w:t>
      </w:r>
      <w:r>
        <w:rPr>
          <w:rFonts w:eastAsia="Times New Roman" w:cs="Times New Roman" w:ascii="Helvetica Neue" w:hAnsi="Helvetica Neue"/>
          <w:color w:val="24282C"/>
          <w:lang w:val="en-US" w:eastAsia="ru-RU"/>
        </w:rPr>
        <w:t xml:space="preserve"> design, raw materials, manufacturing, labor, and so on.</w:t>
      </w:r>
    </w:p>
    <w:p>
      <w:pPr>
        <w:pStyle w:val="Normal"/>
        <w:numPr>
          <w:ilvl w:val="0"/>
          <w:numId w:val="1"/>
        </w:numPr>
        <w:spacing w:lineRule="auto" w:line="240" w:before="0" w:after="0"/>
        <w:ind w:left="360" w:hanging="360"/>
        <w:rPr>
          <w:rFonts w:ascii="Helvetica Neue" w:hAnsi="Helvetica Neue" w:eastAsia="Times New Roman" w:cs="Times New Roman"/>
          <w:color w:val="24282C"/>
          <w:lang w:val="en-US" w:eastAsia="ru-RU"/>
        </w:rPr>
      </w:pPr>
      <w:r>
        <w:rPr>
          <w:rFonts w:eastAsia="Times New Roman" w:cs="Times New Roman" w:ascii="Helvetica Neue" w:hAnsi="Helvetica Neue"/>
          <w:b/>
          <w:bCs/>
          <w:color w:val="24282C"/>
          <w:lang w:val="en-US" w:eastAsia="ru-RU"/>
        </w:rPr>
        <w:t>Everything it takes to sell that thing:</w:t>
      </w:r>
      <w:r>
        <w:rPr>
          <w:rFonts w:eastAsia="Times New Roman" w:cs="Times New Roman" w:ascii="Helvetica Neue" w:hAnsi="Helvetica Neue"/>
          <w:color w:val="24282C"/>
          <w:lang w:val="en-US" w:eastAsia="ru-RU"/>
        </w:rPr>
        <w:t xml:space="preserve"> marketing, distribution, delivering a service, and processing the sale.</w:t>
      </w:r>
    </w:p>
    <w:p>
      <w:pPr>
        <w:pStyle w:val="Normal"/>
        <w:numPr>
          <w:ilvl w:val="0"/>
          <w:numId w:val="1"/>
        </w:numPr>
        <w:spacing w:lineRule="auto" w:line="240" w:before="0" w:after="0"/>
        <w:ind w:left="360" w:hanging="360"/>
        <w:rPr>
          <w:rFonts w:ascii="Helvetica Neue" w:hAnsi="Helvetica Neue" w:eastAsia="Times New Roman" w:cs="Times New Roman"/>
          <w:color w:val="24282C"/>
          <w:lang w:val="en-US" w:eastAsia="ru-RU"/>
        </w:rPr>
      </w:pPr>
      <w:r>
        <w:rPr>
          <w:rFonts w:eastAsia="Times New Roman" w:cs="Times New Roman" w:ascii="Helvetica Neue" w:hAnsi="Helvetica Neue"/>
          <w:b/>
          <w:bCs/>
          <w:color w:val="24282C"/>
          <w:lang w:val="en-US" w:eastAsia="ru-RU"/>
        </w:rPr>
        <w:t>How and what the customer pays:</w:t>
      </w:r>
      <w:r>
        <w:rPr>
          <w:rFonts w:eastAsia="Times New Roman" w:cs="Times New Roman" w:ascii="Helvetica Neue" w:hAnsi="Helvetica Neue"/>
          <w:color w:val="24282C"/>
          <w:lang w:val="en-US" w:eastAsia="ru-RU"/>
        </w:rPr>
        <w:t xml:space="preserve"> pricing strategy, payment methods, payment timing, and so on.</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As you can see, a business model is simply an exploration of what costs and expenses you have and how much you can charge for your product or service. It brings together everything defined in the opportunity and strategy sections of </w:t>
      </w:r>
      <w:hyperlink r:id="rId6" w:tgtFrame="https://articles.bplans.com/how-to-write-a-business-plan/">
        <w:r>
          <w:rPr>
            <w:rFonts w:eastAsia="Times New Roman" w:cs="Times New Roman" w:ascii="Helvetica Neue" w:hAnsi="Helvetica Neue"/>
            <w:color w:val="24282C"/>
            <w:u w:val="single"/>
            <w:lang w:val="en-US" w:eastAsia="ru-RU"/>
          </w:rPr>
          <w:t>your business plan</w:t>
        </w:r>
      </w:hyperlink>
      <w:r>
        <w:rPr>
          <w:rFonts w:eastAsia="Times New Roman" w:cs="Times New Roman" w:ascii="Helvetica Neue" w:hAnsi="Helvetica Neue"/>
          <w:color w:val="24282C"/>
          <w:lang w:val="en-US" w:eastAsia="ru-RU"/>
        </w:rPr>
        <w:t xml:space="preserve">. This includes things like your </w:t>
      </w:r>
      <w:hyperlink r:id="rId7" w:tgtFrame="https://articles.bplans.com/how-to-define-your-target-market/">
        <w:r>
          <w:rPr>
            <w:rFonts w:eastAsia="Times New Roman" w:cs="Times New Roman" w:ascii="Helvetica Neue" w:hAnsi="Helvetica Neue"/>
            <w:color w:val="24282C"/>
            <w:u w:val="single"/>
            <w:lang w:val="en-US" w:eastAsia="ru-RU"/>
          </w:rPr>
          <w:t>target market</w:t>
        </w:r>
      </w:hyperlink>
      <w:r>
        <w:rPr>
          <w:rFonts w:eastAsia="Times New Roman" w:cs="Times New Roman" w:ascii="Helvetica Neue" w:hAnsi="Helvetica Neue"/>
          <w:color w:val="24282C"/>
          <w:lang w:val="en-US" w:eastAsia="ru-RU"/>
        </w:rPr>
        <w:t>, your value proposition, sales and marketing activities, etc.</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How do you know if your business model will be successful?</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A successful business model just needs to collect more money from customers than it costs to make the product. This is your profit—simple as that.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New business models can refine and improve any of the three components mentioned above. Maybe you can lower costs during design and manufacturing. Or, perhaps you can find more effective methods of marketing and sales. Or, maybe you can figure out an innovative way for customers to pay.</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Keep in mind, though, that you don’t have to come up with a new business model to have an effective strategy. Instead, you could take an existing business model and offer it to different customers. For example, restaurants mostly operate on a standard business model but focus their strategy by targeting different kinds of customers.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17 different types of business models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You don’t have to invent an entirely new business model to start a business. In fact, the vast majority of businesses use existing business models and refine them to find a competitive edge. Here’s a list of business model examples you can use to </w:t>
      </w:r>
      <w:hyperlink r:id="rId8" w:tgtFrame="https://articles.bplans.com/business-ideas/7-steps-to-starting-your-own-business/">
        <w:r>
          <w:rPr>
            <w:rFonts w:eastAsia="Times New Roman" w:cs="Times New Roman" w:ascii="Helvetica Neue" w:hAnsi="Helvetica Neue"/>
            <w:color w:val="24282C"/>
            <w:u w:val="single"/>
            <w:lang w:val="en-US" w:eastAsia="ru-RU"/>
          </w:rPr>
          <w:t>start your own business</w:t>
        </w:r>
      </w:hyperlink>
      <w:r>
        <w:rPr>
          <w:rFonts w:eastAsia="Times New Roman" w:cs="Times New Roman" w:ascii="Helvetica Neue" w:hAnsi="Helvetica Neue"/>
          <w:color w:val="24282C"/>
          <w:lang w:val="en-US" w:eastAsia="ru-RU"/>
        </w:rPr>
        <w: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 Advertising Рекламирующий (дает пространство для рекмалы, этим и живет)</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The advertising business model has been around a long time and has become more sophisticated as the world </w:t>
      </w:r>
      <w:r>
        <w:rPr>
          <w:rFonts w:eastAsia="Times New Roman" w:cs="Times New Roman" w:ascii="Helvetica Neue" w:hAnsi="Helvetica Neue"/>
          <w:color w:val="24282C"/>
          <w:u w:val="single"/>
          <w:lang w:val="en-US" w:eastAsia="ru-RU"/>
        </w:rPr>
        <w:t xml:space="preserve">has transitioned </w:t>
      </w:r>
      <w:r>
        <w:rPr>
          <w:rFonts w:eastAsia="Times New Roman" w:cs="Times New Roman" w:ascii="Helvetica Neue" w:hAnsi="Helvetica Neue"/>
          <w:color w:val="24282C"/>
          <w:lang w:val="en-US" w:eastAsia="ru-RU"/>
        </w:rPr>
        <w:t>from print to online. The fundamentals of the model revolve around creating content that people want to read or watch and then displaying advertising to your readers or viewers.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In an advertising business model, you have to satisfy two customer groups: your readers or viewers, and your advertisers. Your readers may or may not be paying you, but your advertisers certainly are.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An advertising business model is sometimes combined with a crowdsourcing model where you get your content for free from users instead of paying content creators to develop content.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Advertising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CBS, The New York Times, YouTube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2. Affiliate партнерская (ссылки)</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The affiliate business model is related to the advertising business model but has some specific differences. Most frequently found online, the affiliate model uses links embedded in content instead of visual advertisements that are easily identifiable.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For example, if you run a book review website, you could embed affiliate links to Amazon within your reviews that allow people to buy the book you are reviewing. Amazon </w:t>
      </w:r>
      <w:r>
        <w:rPr>
          <w:rFonts w:eastAsia="Times New Roman" w:cs="Times New Roman" w:ascii="Helvetica Neue" w:hAnsi="Helvetica Neue"/>
          <w:color w:val="24282C"/>
          <w:u w:val="single"/>
          <w:lang w:val="en-US" w:eastAsia="ru-RU"/>
        </w:rPr>
        <w:t>will pay</w:t>
      </w:r>
      <w:r>
        <w:rPr>
          <w:rFonts w:eastAsia="Times New Roman" w:cs="Times New Roman" w:ascii="Helvetica Neue" w:hAnsi="Helvetica Neue"/>
          <w:color w:val="24282C"/>
          <w:lang w:val="en-US" w:eastAsia="ru-RU"/>
        </w:rPr>
        <w:t xml:space="preserve"> you a small commission for every sale that you refer to them.</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Affiliate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TheWireCutter.com, </w:t>
      </w:r>
      <w:hyperlink r:id="rId9" w:tgtFrame="http://toptenreviews.com">
        <w:r>
          <w:rPr>
            <w:rFonts w:eastAsia="Times New Roman" w:cs="Times New Roman" w:ascii="Helvetica Neue" w:hAnsi="Helvetica Neue"/>
            <w:color w:val="24282C"/>
            <w:u w:val="single"/>
            <w:lang w:val="en-US" w:eastAsia="ru-RU"/>
          </w:rPr>
          <w:t>TopTenReviews.com</w:t>
        </w:r>
      </w:hyperlink>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3. Brokerage (Посредник)</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Brokerage businesses connect buyers and sellers and help facilitate a transaction. They charge a fee for each transaction to either the buyer or the seller and sometimes both.</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One of the most common brokerage businesses is a </w:t>
      </w:r>
      <w:hyperlink r:id="rId10" w:tgtFrame="https://articles.bplans.com/real-estate-business-startup-guide/">
        <w:r>
          <w:rPr>
            <w:rFonts w:eastAsia="Times New Roman" w:cs="Times New Roman" w:ascii="Helvetica Neue" w:hAnsi="Helvetica Neue"/>
            <w:color w:val="24282C"/>
            <w:u w:val="single"/>
            <w:lang w:val="en-US" w:eastAsia="ru-RU"/>
          </w:rPr>
          <w:t>real estate agency</w:t>
        </w:r>
      </w:hyperlink>
      <w:r>
        <w:rPr>
          <w:rFonts w:eastAsia="Times New Roman" w:cs="Times New Roman" w:ascii="Helvetica Neue" w:hAnsi="Helvetica Neue"/>
          <w:color w:val="24282C"/>
          <w:lang w:val="en-US" w:eastAsia="ru-RU"/>
        </w:rPr>
        <w:t>, but there are many other types of brokerages such as freight brokers and brokers who help construction companies find buyers for dirt that they excavate from new foundations.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Brokerage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ReMax, RoadRunner Transportation Systems</w:t>
      </w:r>
    </w:p>
    <w:p>
      <w:pPr>
        <w:pStyle w:val="Normal"/>
        <w:spacing w:lineRule="auto" w:line="240" w:before="0" w:after="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4. Concierge/customization Кастомизация</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Some businesses take existing products or services and add a custom element to the transaction that makes every sale unique for the given customer.</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For example, think of custom travel agents who book trips and experiences for wealthy clients. You can also find customization happening at a larger scale with products like Nike’s custom sneakers.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Customization business model examples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NIKEiD, Journy</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5. Crowdsourcing Краудсортинг (привлечение к проблеме широкого круга лиц)</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If you can bring together a large number of people to contribute content to your site, then you’re crowdsourcing. </w:t>
      </w:r>
      <w:hyperlink r:id="rId11" w:tgtFrame="https://articles.bplans.com/how-to-use-crowdsourcing-to-get-funding/">
        <w:r>
          <w:rPr>
            <w:rFonts w:eastAsia="Times New Roman" w:cs="Times New Roman" w:ascii="Helvetica Neue" w:hAnsi="Helvetica Neue"/>
            <w:color w:val="24282C"/>
            <w:u w:val="single"/>
            <w:lang w:val="en-US" w:eastAsia="ru-RU"/>
          </w:rPr>
          <w:t>Crowdsourcing</w:t>
        </w:r>
      </w:hyperlink>
      <w:r>
        <w:rPr>
          <w:rFonts w:eastAsia="Times New Roman" w:cs="Times New Roman" w:ascii="Helvetica Neue" w:hAnsi="Helvetica Neue"/>
          <w:color w:val="24282C"/>
          <w:lang w:val="en-US" w:eastAsia="ru-RU"/>
        </w:rPr>
        <w:t xml:space="preserve"> business models are most frequently paired with advertising models to generate revenue, but there are many other iterations of the model. Threadless, for example, lets designers submit t-shirt designs and gives the designers a percentage of sales.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Companies that are trying to solve difficult problems often publish their problems openly for anyone to try and solve. Successful solutions</w:t>
      </w:r>
      <w:r>
        <w:rPr>
          <w:rFonts w:eastAsia="Times New Roman" w:cs="Times New Roman" w:ascii="Helvetica Neue" w:hAnsi="Helvetica Neue"/>
          <w:color w:val="24282C"/>
          <w:u w:val="single"/>
          <w:lang w:val="en-US" w:eastAsia="ru-RU"/>
        </w:rPr>
        <w:t xml:space="preserve"> get </w:t>
      </w:r>
      <w:r>
        <w:rPr>
          <w:rFonts w:eastAsia="Times New Roman" w:cs="Times New Roman" w:ascii="Helvetica Neue" w:hAnsi="Helvetica Neue"/>
          <w:color w:val="24282C"/>
          <w:lang w:val="en-US" w:eastAsia="ru-RU"/>
        </w:rPr>
        <w:t>rewards and the company can then grow its business. The key to a successful crowdsourcing business is providing the right rewards to entice the “crowd” while also enabling you to build a viable business.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Crowdsourcing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Kickstarter, Patreon</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6. Disintermediation Устранение посредников</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If you want to make and sell something in stores, you typically work through a series of middlemen to get your product from the factory to the store shelf.</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Disintermediation is when you </w:t>
      </w:r>
      <w:r>
        <w:rPr>
          <w:rFonts w:eastAsia="Times New Roman" w:cs="Times New Roman" w:ascii="Helvetica Neue" w:hAnsi="Helvetica Neue"/>
          <w:color w:val="24282C"/>
          <w:u w:val="single"/>
          <w:lang w:val="en-US" w:eastAsia="ru-RU"/>
        </w:rPr>
        <w:t>sidestep</w:t>
      </w:r>
      <w:r>
        <w:rPr>
          <w:rFonts w:eastAsia="Times New Roman" w:cs="Times New Roman" w:ascii="Helvetica Neue" w:hAnsi="Helvetica Neue"/>
          <w:color w:val="24282C"/>
          <w:lang w:val="en-US" w:eastAsia="ru-RU"/>
        </w:rPr>
        <w:t xml:space="preserve"> everyone in the supply chain and </w:t>
      </w:r>
      <w:r>
        <w:rPr>
          <w:rFonts w:eastAsia="Times New Roman" w:cs="Times New Roman" w:ascii="Helvetica Neue" w:hAnsi="Helvetica Neue"/>
          <w:color w:val="24282C"/>
          <w:u w:val="single"/>
          <w:lang w:val="en-US" w:eastAsia="ru-RU"/>
        </w:rPr>
        <w:t>sell</w:t>
      </w:r>
      <w:r>
        <w:rPr>
          <w:rFonts w:eastAsia="Times New Roman" w:cs="Times New Roman" w:ascii="Helvetica Neue" w:hAnsi="Helvetica Neue"/>
          <w:color w:val="24282C"/>
          <w:lang w:val="en-US" w:eastAsia="ru-RU"/>
        </w:rPr>
        <w:t xml:space="preserve"> directly to consumers, allowing you to potentially lower costs to your customers and have a direct relationship with them as well.</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Disintermediation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Casper, Dell, Apple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7. Fractionalization Фракционирование</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Instead of selling an entire product, you can sell just part of that product with a fractionalization business model.</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One of the best examples of this business model is timeshares. Where a group of people owns only a portion of a vacation home, enabling them to use it for a certain number of weeks every year.</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Fractionalization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Disney Vacation Club, NetJets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8. Franchise Франшиза</w:t>
      </w:r>
    </w:p>
    <w:p>
      <w:pPr>
        <w:pStyle w:val="Normal"/>
        <w:spacing w:lineRule="auto" w:line="240" w:before="0" w:after="0"/>
        <w:rPr>
          <w:rFonts w:ascii="Times New Roman" w:hAnsi="Times New Roman" w:eastAsia="Times New Roman" w:cs="Times New Roman"/>
          <w:sz w:val="24"/>
          <w:szCs w:val="24"/>
          <w:lang w:val="en-US" w:eastAsia="ru-RU"/>
        </w:rPr>
      </w:pPr>
      <w:hyperlink r:id="rId12">
        <w:r>
          <w:rPr>
            <w:rFonts w:eastAsia="Times New Roman" w:cs="Times New Roman" w:ascii="Helvetica Neue" w:hAnsi="Helvetica Neue"/>
            <w:color w:val="24282C"/>
            <w:u w:val="single"/>
            <w:lang w:val="en-US" w:eastAsia="ru-RU"/>
          </w:rPr>
          <w:t>Franchising</w:t>
        </w:r>
      </w:hyperlink>
      <w:r>
        <w:rPr>
          <w:rFonts w:eastAsia="Times New Roman" w:cs="Times New Roman" w:ascii="Helvetica Neue" w:hAnsi="Helvetica Neue"/>
          <w:color w:val="24282C"/>
          <w:lang w:val="en-US" w:eastAsia="ru-RU"/>
        </w:rPr>
        <w:t xml:space="preserve"> is common in the restaurant industry, but you’ll also find it in all sorts of service industries from cleaning businesses to staffing agencies.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In a franchise business model, you are selling the recipe for starting and running a successful business to someone else. You’re often also selling access to a national brand and support services that help the new franchise owner get up and running. In effect, you’re selling access to a successful business model that you’ve developed.</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Franchise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Ace Hardware, McDonald’s, Allstate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9. Freemium Бесплатный минимум</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With a freemium business model, you’re giving away part of your product or service for free and charging for premium features or services.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Freemium isn’t the same as a free trial where customers only get access to a product or service for a limited period of time. Instead, freemium models allow for unlimited use of basic features for free and only charge customers who want access to more advanced functionality.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Freemium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MailChimp, Evernote, LinkedIn</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10. Leasing Лизинг</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Leasing might seem similar to fractionalization, but they are actually very different. In fractionalization, you are selling perpetual access to part of something. Leasing, on the other hand, is like renting. At the end of a lease agreement, a customer needs to return the product that they </w:t>
      </w:r>
      <w:r>
        <w:rPr>
          <w:rFonts w:eastAsia="Times New Roman" w:cs="Times New Roman" w:ascii="Helvetica Neue" w:hAnsi="Helvetica Neue"/>
          <w:color w:val="24282C"/>
          <w:u w:val="single"/>
          <w:lang w:val="en-US" w:eastAsia="ru-RU"/>
        </w:rPr>
        <w:t>were renting</w:t>
      </w:r>
      <w:r>
        <w:rPr>
          <w:rFonts w:eastAsia="Times New Roman" w:cs="Times New Roman" w:ascii="Helvetica Neue" w:hAnsi="Helvetica Neue"/>
          <w:color w:val="24282C"/>
          <w:lang w:val="en-US" w:eastAsia="ru-RU"/>
        </w:rPr>
        <w:t xml:space="preserve"> from you.</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Leasing is most commonly used for high-priced products where customers may not be able to afford a full purchase but could instead afford to rent the product for a while.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Leasing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Cars, DirectCapital</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11. Low-touch (бизнес-модели с низким уровнем обслуживания компании снижают свои цены, предоставляя меньше услуг)</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With a low-touch business model, companies </w:t>
      </w:r>
      <w:r>
        <w:rPr>
          <w:rFonts w:eastAsia="Times New Roman" w:cs="Times New Roman" w:ascii="Helvetica Neue" w:hAnsi="Helvetica Neue"/>
          <w:color w:val="24282C"/>
          <w:u w:val="single"/>
          <w:lang w:val="en-US" w:eastAsia="ru-RU"/>
        </w:rPr>
        <w:t>lower</w:t>
      </w:r>
      <w:r>
        <w:rPr>
          <w:rFonts w:eastAsia="Times New Roman" w:cs="Times New Roman" w:ascii="Helvetica Neue" w:hAnsi="Helvetica Neue"/>
          <w:color w:val="24282C"/>
          <w:lang w:val="en-US" w:eastAsia="ru-RU"/>
        </w:rPr>
        <w:t xml:space="preserve"> their prices by providing fewer services. Some of the best examples of this type of business model are budget airlines and furniture sellers like IKEA. In both of these cases, the low-touch business model means that customers need to either purchase additional services or do some things themselves in order to keep costs down.</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Low-touch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IKEA, Ryan Air</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12. Marketplace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Marketplaces allow sellers to list items for sale and provide customers with easy tools for connecting to sellers.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The marketplace business model can generate revenue from a variety of sources including fees to the buyer or the seller for a successful transaction, additional services for helping advertise seller’s products, and insurance so buyers have peace of mind. The marketplace model </w:t>
      </w:r>
      <w:r>
        <w:rPr>
          <w:rFonts w:eastAsia="Times New Roman" w:cs="Times New Roman" w:ascii="Helvetica Neue" w:hAnsi="Helvetica Neue"/>
          <w:color w:val="24282C"/>
          <w:u w:val="single"/>
          <w:lang w:val="en-US" w:eastAsia="ru-RU"/>
        </w:rPr>
        <w:t>has been used</w:t>
      </w:r>
      <w:r>
        <w:rPr>
          <w:rFonts w:eastAsia="Times New Roman" w:cs="Times New Roman" w:ascii="Helvetica Neue" w:hAnsi="Helvetica Neue"/>
          <w:color w:val="24282C"/>
          <w:lang w:val="en-US" w:eastAsia="ru-RU"/>
        </w:rPr>
        <w:t xml:space="preserve"> for both products and services.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Marketplace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eBay, Airbnb</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13. Pay-as-you-go Оплата по мере поступления</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Instead of pre-purchasing a certain amount of something, such as electricity or cell phone minutes, customers get charged for actual usage at the end of a billing period. The pay-as-you-go model is most common in home utilities, but it </w:t>
      </w:r>
      <w:r>
        <w:rPr>
          <w:rFonts w:eastAsia="Times New Roman" w:cs="Times New Roman" w:ascii="Helvetica Neue" w:hAnsi="Helvetica Neue"/>
          <w:color w:val="24282C"/>
          <w:u w:val="single"/>
          <w:lang w:val="en-US" w:eastAsia="ru-RU"/>
        </w:rPr>
        <w:t>has been applied</w:t>
      </w:r>
      <w:r>
        <w:rPr>
          <w:rFonts w:eastAsia="Times New Roman" w:cs="Times New Roman" w:ascii="Helvetica Neue" w:hAnsi="Helvetica Neue"/>
          <w:color w:val="24282C"/>
          <w:lang w:val="en-US" w:eastAsia="ru-RU"/>
        </w:rPr>
        <w:t xml:space="preserve"> to things like printer ink.</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Pay-as-you-go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Water companies, HP Instant Ink</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14. Razor blade Лезвие бритвы</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The razor blade business model is named after the product that essentially </w:t>
      </w:r>
      <w:r>
        <w:rPr>
          <w:rFonts w:eastAsia="Times New Roman" w:cs="Times New Roman" w:ascii="Helvetica Neue" w:hAnsi="Helvetica Neue"/>
          <w:color w:val="24282C"/>
          <w:u w:val="single"/>
          <w:lang w:val="en-US" w:eastAsia="ru-RU"/>
        </w:rPr>
        <w:t xml:space="preserve">invented </w:t>
      </w:r>
      <w:r>
        <w:rPr>
          <w:rFonts w:eastAsia="Times New Roman" w:cs="Times New Roman" w:ascii="Helvetica Neue" w:hAnsi="Helvetica Neue"/>
          <w:color w:val="24282C"/>
          <w:lang w:val="en-US" w:eastAsia="ru-RU"/>
        </w:rPr>
        <w:t>the model: sell a durable product below cost to increase volume sales of a high-margin, disposable component of that product.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This is why razor blade companies practically give away the razor handle, assuming that you</w:t>
      </w:r>
      <w:r>
        <w:rPr>
          <w:rFonts w:eastAsia="Times New Roman" w:cs="Times New Roman" w:ascii="Helvetica Neue" w:hAnsi="Helvetica Neue"/>
          <w:color w:val="24282C"/>
          <w:u w:val="single"/>
          <w:lang w:val="en-US" w:eastAsia="ru-RU"/>
        </w:rPr>
        <w:t>’ll continue</w:t>
      </w:r>
      <w:r>
        <w:rPr>
          <w:rFonts w:eastAsia="Times New Roman" w:cs="Times New Roman" w:ascii="Helvetica Neue" w:hAnsi="Helvetica Neue"/>
          <w:color w:val="24282C"/>
          <w:lang w:val="en-US" w:eastAsia="ru-RU"/>
        </w:rPr>
        <w:t xml:space="preserve"> to buy a large volume of blades over the long term. The goal is to tie a customer into a system, ensuring that there are many additional, ongoing purchases over time.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Razorblade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Gillette, Inkjet printers, Xbox, Amazon’s Kindle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15. Reverse razor blade Обратное лезвие бритвы</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Flipping the razor blade model around, you can offer a high-margin product and promote sales of a low-margin companion product.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Similar to the razor blade model, customers </w:t>
      </w:r>
      <w:r>
        <w:rPr>
          <w:rFonts w:eastAsia="Times New Roman" w:cs="Times New Roman" w:ascii="Helvetica Neue" w:hAnsi="Helvetica Neue"/>
          <w:color w:val="24282C"/>
          <w:u w:val="single"/>
          <w:lang w:val="en-US" w:eastAsia="ru-RU"/>
        </w:rPr>
        <w:t>are often choosing</w:t>
      </w:r>
      <w:r>
        <w:rPr>
          <w:rFonts w:eastAsia="Times New Roman" w:cs="Times New Roman" w:ascii="Helvetica Neue" w:hAnsi="Helvetica Neue"/>
          <w:color w:val="24282C"/>
          <w:lang w:val="en-US" w:eastAsia="ru-RU"/>
        </w:rPr>
        <w:t xml:space="preserve"> to join an ecosystem of products. But, unlike the razor blade model, the initial purchase is the big sale where a company makes most of its money. The add-ons are just there to keep customers using the initially expensive product.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Reverse razorblade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iPhone &amp; iTunes, Peloton</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16. Reverse auction (Государственный заказ)</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A reverse auction business model turns auctions upside down and has sellers present their lowest prices to buyers. Buyers then have the option to choose the lowest price presented to them.</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You can see reverse auctions in action when contractors bid to do work on a construction project. You also see reverse auctions anytime you shop for a mortgage or other type of loan.</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Reverse auction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Priceline.com, LendingTree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17. Subscription Подписка</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Subscription business models </w:t>
      </w:r>
      <w:r>
        <w:rPr>
          <w:rFonts w:eastAsia="Times New Roman" w:cs="Times New Roman" w:ascii="Helvetica Neue" w:hAnsi="Helvetica Neue"/>
          <w:color w:val="24282C"/>
          <w:u w:val="single"/>
          <w:lang w:val="en-US" w:eastAsia="ru-RU"/>
        </w:rPr>
        <w:t xml:space="preserve">are becoming </w:t>
      </w:r>
      <w:r>
        <w:rPr>
          <w:rFonts w:eastAsia="Times New Roman" w:cs="Times New Roman" w:ascii="Helvetica Neue" w:hAnsi="Helvetica Neue"/>
          <w:color w:val="24282C"/>
          <w:lang w:val="en-US" w:eastAsia="ru-RU"/>
        </w:rPr>
        <w:t>more and more common. In this business model, consumers get charged a subscription fee to get access to a service.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While magazine and newspaper subscriptions have been around for a long time, the model </w:t>
      </w:r>
      <w:r>
        <w:rPr>
          <w:rFonts w:eastAsia="Times New Roman" w:cs="Times New Roman" w:ascii="Helvetica Neue" w:hAnsi="Helvetica Neue"/>
          <w:color w:val="24282C"/>
          <w:u w:val="single"/>
          <w:lang w:val="en-US" w:eastAsia="ru-RU"/>
        </w:rPr>
        <w:t>has now spread</w:t>
      </w:r>
      <w:r>
        <w:rPr>
          <w:rFonts w:eastAsia="Times New Roman" w:cs="Times New Roman" w:ascii="Helvetica Neue" w:hAnsi="Helvetica Neue"/>
          <w:color w:val="24282C"/>
          <w:lang w:val="en-US" w:eastAsia="ru-RU"/>
        </w:rPr>
        <w:t xml:space="preserve"> to software and online services and </w:t>
      </w:r>
      <w:r>
        <w:rPr>
          <w:rFonts w:eastAsia="Times New Roman" w:cs="Times New Roman" w:ascii="Helvetica Neue" w:hAnsi="Helvetica Neue"/>
          <w:color w:val="24282C"/>
          <w:u w:val="single"/>
          <w:lang w:val="en-US" w:eastAsia="ru-RU"/>
        </w:rPr>
        <w:t xml:space="preserve">is even showing up </w:t>
      </w:r>
      <w:r>
        <w:rPr>
          <w:rFonts w:eastAsia="Times New Roman" w:cs="Times New Roman" w:ascii="Helvetica Neue" w:hAnsi="Helvetica Neue"/>
          <w:color w:val="24282C"/>
          <w:lang w:val="en-US" w:eastAsia="ru-RU"/>
        </w:rPr>
        <w:t>in service industries.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Subscription business model examples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Netflix, Salesforce, Comcast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24282C"/>
          <w:sz w:val="24"/>
          <w:szCs w:val="24"/>
          <w:lang w:val="en-US" w:eastAsia="ru-RU"/>
        </w:rPr>
        <w:t>Innovate with established business models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This is by no means an exhaustive list of all business models that exist—but, hopefully, it gets you thinking about how you might structure your business.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 xml:space="preserve">The key thing to remember is that you don’t need to invent a new business model when you’re </w:t>
      </w:r>
      <w:hyperlink r:id="rId13" w:tgtFrame="https://articles.bplans.com/starting-a-business/">
        <w:r>
          <w:rPr>
            <w:rFonts w:eastAsia="Times New Roman" w:cs="Times New Roman" w:ascii="Helvetica Neue" w:hAnsi="Helvetica Neue"/>
            <w:color w:val="24282C"/>
            <w:u w:val="single"/>
            <w:lang w:val="en-US" w:eastAsia="ru-RU"/>
          </w:rPr>
          <w:t>starting your business</w:t>
        </w:r>
      </w:hyperlink>
      <w:r>
        <w:rPr>
          <w:rFonts w:eastAsia="Times New Roman" w:cs="Times New Roman" w:ascii="Helvetica Neue" w:hAnsi="Helvetica Neue"/>
          <w:color w:val="24282C"/>
          <w:lang w:val="en-US" w:eastAsia="ru-RU"/>
        </w:rPr>
        <w:t xml:space="preserve">. Using existing models can help lead you to success because the model </w:t>
      </w:r>
      <w:r>
        <w:rPr>
          <w:rFonts w:eastAsia="Times New Roman" w:cs="Times New Roman" w:ascii="Helvetica Neue" w:hAnsi="Helvetica Neue"/>
          <w:color w:val="24282C"/>
          <w:u w:val="single"/>
          <w:lang w:val="en-US" w:eastAsia="ru-RU"/>
        </w:rPr>
        <w:t>has been proven</w:t>
      </w:r>
      <w:r>
        <w:rPr>
          <w:rFonts w:eastAsia="Times New Roman" w:cs="Times New Roman" w:ascii="Helvetica Neue" w:hAnsi="Helvetica Neue"/>
          <w:color w:val="24282C"/>
          <w:lang w:val="en-US" w:eastAsia="ru-RU"/>
        </w:rPr>
        <w:t xml:space="preserve"> to work. You</w:t>
      </w:r>
      <w:r>
        <w:rPr>
          <w:rFonts w:eastAsia="Times New Roman" w:cs="Times New Roman" w:ascii="Helvetica Neue" w:hAnsi="Helvetica Neue"/>
          <w:color w:val="24282C"/>
          <w:u w:val="single"/>
          <w:lang w:val="en-US" w:eastAsia="ru-RU"/>
        </w:rPr>
        <w:t>’ll be innovating</w:t>
      </w:r>
      <w:r>
        <w:rPr>
          <w:rFonts w:eastAsia="Times New Roman" w:cs="Times New Roman" w:ascii="Helvetica Neue" w:hAnsi="Helvetica Neue"/>
          <w:color w:val="24282C"/>
          <w:lang w:val="en-US" w:eastAsia="ru-RU"/>
        </w:rPr>
        <w:t xml:space="preserve"> in smaller ways within that existing business model to grow your business.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24282C"/>
          <w:lang w:val="en-US" w:eastAsia="ru-RU"/>
        </w:rPr>
        <w:t>A new business model could be extremely lucrative but also brings with it higher risk. You don’t know if customers will accept the model or not.</w:t>
      </w:r>
    </w:p>
    <w:p>
      <w:pPr>
        <w:pStyle w:val="Normal"/>
        <w:spacing w:lineRule="auto" w:line="240" w:before="0" w:after="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br/>
        <w:br/>
      </w:r>
    </w:p>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Task 3. Fill in the gaps with the words from the box. Use nouns in plural where necessary.</w:t>
      </w:r>
    </w:p>
    <w:tbl>
      <w:tblPr>
        <w:tblW w:w="9244" w:type="dxa"/>
        <w:jc w:val="left"/>
        <w:tblInd w:w="0" w:type="dxa"/>
        <w:tblLayout w:type="fixed"/>
        <w:tblCellMar>
          <w:top w:w="80" w:type="dxa"/>
          <w:left w:w="80" w:type="dxa"/>
          <w:bottom w:w="80" w:type="dxa"/>
          <w:right w:w="80" w:type="dxa"/>
        </w:tblCellMar>
        <w:tblLook w:val="04a0" w:noHBand="0" w:noVBand="1" w:firstColumn="1" w:lastRow="0" w:lastColumn="0" w:firstRow="1"/>
      </w:tblPr>
      <w:tblGrid>
        <w:gridCol w:w="9244"/>
      </w:tblGrid>
      <w:tr>
        <w:trPr>
          <w:trHeight w:val="997" w:hRule="atLeast"/>
        </w:trPr>
        <w:tc>
          <w:tcPr>
            <w:tcW w:w="92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val="en-US" w:eastAsia="ru-RU"/>
              </w:rPr>
            </w:pPr>
            <w:r>
              <w:rPr>
                <w:rFonts w:eastAsia="Times New Roman" w:cs="Times New Roman" w:ascii="Helvetica Neue" w:hAnsi="Helvetica Neue"/>
                <w:b/>
                <w:bCs/>
                <w:color w:val="000000"/>
                <w:lang w:val="en-US" w:eastAsia="ru-RU"/>
              </w:rPr>
              <w:t>lucrative прибыльный,    revenue stream поток доходов,    competitive edge конкурентное преимущество,    staffing agency кадровое агентство,    timeshare</w:t>
            </w:r>
          </w:p>
          <w:p>
            <w:pPr>
              <w:pStyle w:val="Normal"/>
              <w:widowControl w:val="false"/>
              <w:spacing w:lineRule="auto" w:line="240" w:before="0" w:after="0"/>
              <w:jc w:val="center"/>
              <w:rPr>
                <w:rFonts w:ascii="Helvetica Neue" w:hAnsi="Helvetica Neue" w:eastAsia="Times New Roman" w:cs="Times New Roman"/>
                <w:b/>
                <w:b/>
                <w:color w:val="000000"/>
                <w:szCs w:val="24"/>
                <w:lang w:val="en-US" w:eastAsia="ru-RU"/>
              </w:rPr>
            </w:pPr>
            <w:r>
              <w:rPr>
                <w:rFonts w:eastAsia="Times New Roman" w:cs="Times New Roman" w:ascii="Helvetica Neue" w:hAnsi="Helvetica Neue"/>
                <w:b/>
                <w:bCs/>
                <w:color w:val="000000"/>
                <w:lang w:val="en-US" w:eastAsia="ru-RU"/>
              </w:rPr>
              <w:t xml:space="preserve">middleman </w:t>
            </w:r>
          </w:p>
          <w:p>
            <w:pPr>
              <w:pStyle w:val="Normal"/>
              <w:widowControl w:val="false"/>
              <w:spacing w:lineRule="auto" w:line="240" w:before="0" w:after="0"/>
              <w:jc w:val="center"/>
              <w:rPr/>
            </w:pPr>
            <w:r>
              <w:rPr>
                <w:rFonts w:eastAsia="Times New Roman" w:cs="Times New Roman" w:ascii="Helvetica Neue" w:hAnsi="Helvetica Neue"/>
                <w:b/>
                <w:bCs/>
                <w:color w:val="000000"/>
                <w:lang w:val="en-US" w:eastAsia="ru-RU"/>
              </w:rPr>
              <w:t>посредник по таймшеру,   iteration итерация,   freight груз,   real estate agency агентство недвижимости,   value proposition ценностное предложение,   viable жизнеспособный,   labor труд</w:t>
            </w:r>
          </w:p>
        </w:tc>
      </w:tr>
    </w:tbl>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br/>
        <w:br/>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 </w:t>
      </w:r>
      <w:r>
        <w:rPr>
          <w:rFonts w:eastAsia="Times New Roman" w:cs="Times New Roman" w:ascii="Times New Roman" w:hAnsi="Times New Roman"/>
          <w:i/>
          <w:iCs/>
          <w:color w:val="333333"/>
          <w:sz w:val="24"/>
          <w:szCs w:val="24"/>
          <w:shd w:fill="FFFFFF" w:val="clear"/>
          <w:lang w:val="en-US" w:eastAsia="ru-RU"/>
        </w:rPr>
        <w:t xml:space="preserve">He gave up a </w:t>
      </w:r>
      <w:r>
        <w:rPr>
          <w:rFonts w:eastAsia="Times New Roman" w:cs="Times New Roman" w:ascii="Helvetica Neue" w:hAnsi="Helvetica Neue"/>
          <w:b/>
          <w:bCs/>
          <w:color w:val="00A933"/>
          <w:lang w:val="en-US" w:eastAsia="ru-RU"/>
        </w:rPr>
        <w:t>lucrative</w:t>
      </w:r>
      <w:r>
        <w:rPr>
          <w:rFonts w:eastAsia="Times New Roman" w:cs="Times New Roman" w:ascii="Times New Roman" w:hAnsi="Times New Roman"/>
          <w:i/>
          <w:iCs/>
          <w:color w:val="333333"/>
          <w:sz w:val="24"/>
          <w:szCs w:val="24"/>
          <w:shd w:fill="FFFFFF" w:val="clear"/>
          <w:lang w:val="en-US" w:eastAsia="ru-RU"/>
        </w:rPr>
        <w:t> </w:t>
      </w:r>
      <w:hyperlink r:id="rId14">
        <w:r>
          <w:rPr>
            <w:rFonts w:eastAsia="Times New Roman" w:cs="Times New Roman" w:ascii="Times New Roman" w:hAnsi="Times New Roman"/>
            <w:i/>
            <w:iCs/>
            <w:color w:val="333333"/>
            <w:sz w:val="24"/>
            <w:szCs w:val="24"/>
            <w:u w:val="single"/>
            <w:shd w:fill="FFFFFF" w:val="clear"/>
            <w:lang w:val="en-US" w:eastAsia="ru-RU"/>
          </w:rPr>
          <w:t>career</w:t>
        </w:r>
      </w:hyperlink>
      <w:r>
        <w:rPr>
          <w:rFonts w:eastAsia="Times New Roman" w:cs="Times New Roman" w:ascii="Times New Roman" w:hAnsi="Times New Roman"/>
          <w:i/>
          <w:iCs/>
          <w:color w:val="333333"/>
          <w:sz w:val="24"/>
          <w:szCs w:val="24"/>
          <w:shd w:fill="FFFFFF" w:val="clear"/>
          <w:lang w:val="en-US" w:eastAsia="ru-RU"/>
        </w:rPr>
        <w:t> as a </w:t>
      </w:r>
      <w:hyperlink r:id="rId15" w:tgtFrame="https://dictionary.cambridge.org/dictionary/english/lawyer">
        <w:r>
          <w:rPr>
            <w:rFonts w:eastAsia="Times New Roman" w:cs="Times New Roman" w:ascii="Times New Roman" w:hAnsi="Times New Roman"/>
            <w:i/>
            <w:iCs/>
            <w:color w:val="333333"/>
            <w:sz w:val="24"/>
            <w:szCs w:val="24"/>
            <w:u w:val="single"/>
            <w:shd w:fill="FFFFFF" w:val="clear"/>
            <w:lang w:val="en-US" w:eastAsia="ru-RU"/>
          </w:rPr>
          <w:t>lawyer</w:t>
        </w:r>
      </w:hyperlink>
      <w:r>
        <w:rPr>
          <w:rFonts w:eastAsia="Times New Roman" w:cs="Times New Roman" w:ascii="Times New Roman" w:hAnsi="Times New Roman"/>
          <w:i/>
          <w:iCs/>
          <w:color w:val="333333"/>
          <w:sz w:val="24"/>
          <w:szCs w:val="24"/>
          <w:shd w:fill="FFFFFF" w:val="clear"/>
          <w:lang w:val="en-US" w:eastAsia="ru-RU"/>
        </w:rPr>
        <w:t> to </w:t>
      </w:r>
      <w:hyperlink r:id="rId16" w:tgtFrame="https://dictionary.cambridge.org/dictionary/english/look">
        <w:r>
          <w:rPr>
            <w:rFonts w:eastAsia="Times New Roman" w:cs="Times New Roman" w:ascii="Times New Roman" w:hAnsi="Times New Roman"/>
            <w:i/>
            <w:iCs/>
            <w:color w:val="333333"/>
            <w:sz w:val="24"/>
            <w:szCs w:val="24"/>
            <w:u w:val="single"/>
            <w:shd w:fill="FFFFFF" w:val="clear"/>
            <w:lang w:val="en-US" w:eastAsia="ru-RU"/>
          </w:rPr>
          <w:t>look</w:t>
        </w:r>
      </w:hyperlink>
      <w:r>
        <w:rPr>
          <w:rFonts w:eastAsia="Times New Roman" w:cs="Times New Roman" w:ascii="Times New Roman" w:hAnsi="Times New Roman"/>
          <w:i/>
          <w:iCs/>
          <w:color w:val="333333"/>
          <w:sz w:val="24"/>
          <w:szCs w:val="24"/>
          <w:shd w:fill="FFFFFF" w:val="clear"/>
          <w:lang w:val="en-US" w:eastAsia="ru-RU"/>
        </w:rPr>
        <w:t> after his </w:t>
      </w:r>
      <w:hyperlink r:id="rId17" w:tgtFrame="https://dictionary.cambridge.org/dictionary/english/kid">
        <w:r>
          <w:rPr>
            <w:rFonts w:eastAsia="Times New Roman" w:cs="Times New Roman" w:ascii="Times New Roman" w:hAnsi="Times New Roman"/>
            <w:i/>
            <w:iCs/>
            <w:color w:val="333333"/>
            <w:sz w:val="24"/>
            <w:szCs w:val="24"/>
            <w:u w:val="single"/>
            <w:shd w:fill="FFFFFF" w:val="clear"/>
            <w:lang w:val="en-US" w:eastAsia="ru-RU"/>
          </w:rPr>
          <w:t>kids</w:t>
        </w:r>
      </w:hyperlink>
      <w:r>
        <w:rPr>
          <w:rFonts w:eastAsia="Times New Roman" w:cs="Times New Roman" w:ascii="Times New Roman" w:hAnsi="Times New Roman"/>
          <w:i/>
          <w:iCs/>
          <w:color w:val="333333"/>
          <w:sz w:val="24"/>
          <w:szCs w:val="24"/>
          <w:shd w:fill="FFFFFF" w:val="clear"/>
          <w:lang w:val="en-US" w:eastAsia="ru-RU"/>
        </w:rPr>
        <w:t>.</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This will generate an additional </w:t>
      </w:r>
      <w:r>
        <w:rPr>
          <w:rFonts w:eastAsia="Times New Roman" w:cs="Times New Roman" w:ascii="Helvetica Neue" w:hAnsi="Helvetica Neue"/>
          <w:b/>
          <w:bCs/>
          <w:color w:val="00A933"/>
          <w:lang w:val="en-US" w:eastAsia="ru-RU"/>
        </w:rPr>
        <w:t>revenue stream</w:t>
      </w:r>
      <w:r>
        <w:rPr>
          <w:rFonts w:eastAsia="Times New Roman" w:cs="Times New Roman" w:ascii="Times New Roman" w:hAnsi="Times New Roman"/>
          <w:i/>
          <w:iCs/>
          <w:color w:val="333333"/>
          <w:sz w:val="24"/>
          <w:szCs w:val="24"/>
          <w:shd w:fill="FFFFFF" w:val="clear"/>
          <w:lang w:val="en-US" w:eastAsia="ru-RU"/>
        </w:rPr>
        <w:t xml:space="preserve">  for the organizers and makes the knowledge available to a broader audience. </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Holders of these certificates gain a </w:t>
      </w:r>
      <w:r>
        <w:rPr>
          <w:rFonts w:eastAsia="Times New Roman" w:cs="Times New Roman" w:ascii="Helvetica Neue" w:hAnsi="Helvetica Neue"/>
          <w:b/>
          <w:bCs/>
          <w:color w:val="00A933"/>
          <w:lang w:val="en-US" w:eastAsia="ru-RU"/>
        </w:rPr>
        <w:t>competitive edge</w:t>
      </w:r>
      <w:r>
        <w:rPr>
          <w:rFonts w:eastAsia="Times New Roman" w:cs="Times New Roman" w:ascii="Times New Roman" w:hAnsi="Times New Roman"/>
          <w:i/>
          <w:iCs/>
          <w:color w:val="333333"/>
          <w:sz w:val="24"/>
          <w:szCs w:val="24"/>
          <w:shd w:fill="FFFFFF" w:val="clear"/>
          <w:lang w:val="en-US" w:eastAsia="ru-RU"/>
        </w:rPr>
        <w:t> and are typically rewarded with higher salaries. </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 xml:space="preserve">The cooks for the family were hired through a </w:t>
      </w:r>
      <w:r>
        <w:rPr>
          <w:rFonts w:eastAsia="Times New Roman" w:cs="Times New Roman" w:ascii="Helvetica Neue" w:hAnsi="Helvetica Neue"/>
          <w:b/>
          <w:bCs/>
          <w:color w:val="00A933"/>
          <w:lang w:val="en-US" w:eastAsia="ru-RU"/>
        </w:rPr>
        <w:t>staffing agency</w:t>
      </w:r>
      <w:r>
        <w:rPr>
          <w:rFonts w:eastAsia="Times New Roman" w:cs="Times New Roman" w:ascii="Times New Roman" w:hAnsi="Times New Roman"/>
          <w:i/>
          <w:iCs/>
          <w:color w:val="333333"/>
          <w:sz w:val="24"/>
          <w:szCs w:val="24"/>
          <w:shd w:fill="FFFFFF" w:val="clear"/>
          <w:lang w:val="en-US" w:eastAsia="ru-RU"/>
        </w:rPr>
        <w:t>. </w:t>
      </w:r>
    </w:p>
    <w:p>
      <w:pPr>
        <w:pStyle w:val="ListParagraph"/>
        <w:numPr>
          <w:ilvl w:val="0"/>
          <w:numId w:val="3"/>
        </w:numPr>
        <w:spacing w:lineRule="auto" w:line="240" w:before="0" w:after="0"/>
        <w:ind w:left="360" w:hanging="360"/>
        <w:contextualSpacing/>
        <w:jc w:val="left"/>
        <w:rPr>
          <w:rFonts w:ascii="Times New Roman" w:hAnsi="Times New Roman" w:eastAsia="Times New Roman" w:cs="Times New Roman"/>
          <w:iCs/>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They </w:t>
      </w:r>
      <w:hyperlink r:id="rId18" w:tgtFrame="https://dictionary.cambridge.org/dictionary/english/bought">
        <w:r>
          <w:rPr>
            <w:rFonts w:eastAsia="Times New Roman" w:cs="Times New Roman" w:ascii="Times New Roman" w:hAnsi="Times New Roman"/>
            <w:i/>
            <w:iCs/>
            <w:color w:val="333333"/>
            <w:sz w:val="24"/>
            <w:szCs w:val="24"/>
            <w:u w:val="single"/>
            <w:shd w:fill="FFFFFF" w:val="clear"/>
            <w:lang w:val="en-US" w:eastAsia="ru-RU"/>
          </w:rPr>
          <w:t>bought</w:t>
        </w:r>
      </w:hyperlink>
      <w:r>
        <w:rPr>
          <w:rFonts w:eastAsia="Times New Roman" w:cs="Times New Roman" w:ascii="Times New Roman" w:hAnsi="Times New Roman"/>
          <w:i/>
          <w:iCs/>
          <w:color w:val="333333"/>
          <w:sz w:val="24"/>
          <w:szCs w:val="24"/>
          <w:shd w:fill="FFFFFF" w:val="clear"/>
          <w:lang w:val="en-US" w:eastAsia="ru-RU"/>
        </w:rPr>
        <w:t xml:space="preserve"> a </w:t>
      </w:r>
      <w:r>
        <w:rPr>
          <w:rFonts w:eastAsia="Times New Roman" w:cs="Times New Roman" w:ascii="Helvetica Neue" w:hAnsi="Helvetica Neue"/>
          <w:b/>
          <w:bCs/>
          <w:color w:val="00A933"/>
          <w:lang w:val="en-US" w:eastAsia="ru-RU"/>
        </w:rPr>
        <w:t xml:space="preserve">timeshare </w:t>
      </w:r>
      <w:r>
        <w:rPr>
          <w:rFonts w:eastAsia="Times New Roman" w:cs="Times New Roman" w:ascii="Times New Roman" w:hAnsi="Times New Roman"/>
          <w:i/>
          <w:iCs/>
          <w:color w:val="333333"/>
          <w:sz w:val="24"/>
          <w:szCs w:val="24"/>
          <w:shd w:fill="FFFFFF" w:val="clear"/>
          <w:lang w:val="en-US" w:eastAsia="ru-RU"/>
        </w:rPr>
        <w:t>in Tenerife for €20,000. </w:t>
      </w:r>
    </w:p>
    <w:p>
      <w:pPr>
        <w:pStyle w:val="ListParagraph"/>
        <w:numPr>
          <w:ilvl w:val="0"/>
          <w:numId w:val="2"/>
        </w:numPr>
        <w:spacing w:lineRule="auto" w:line="240" w:before="0" w:after="0"/>
        <w:ind w:left="360" w:hanging="360"/>
        <w:contextualSpacing/>
        <w:jc w:val="left"/>
        <w:rPr>
          <w:rFonts w:ascii="Times New Roman" w:hAnsi="Times New Roman" w:eastAsia="Times New Roman" w:cs="Times New Roman"/>
          <w:iCs/>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 xml:space="preserve">Knowing that the farmers want to sell quickly, the </w:t>
      </w:r>
      <w:r>
        <w:rPr>
          <w:rFonts w:eastAsia="Times New Roman" w:cs="Times New Roman" w:ascii="Helvetica Neue" w:hAnsi="Helvetica Neue"/>
          <w:b/>
          <w:bCs/>
          <w:color w:val="00A933"/>
          <w:lang w:val="en-US" w:eastAsia="ru-RU"/>
        </w:rPr>
        <w:t>middleman</w:t>
      </w:r>
      <w:r>
        <w:rPr>
          <w:rFonts w:eastAsia="Times New Roman" w:cs="Times New Roman" w:ascii="Times New Roman" w:hAnsi="Times New Roman"/>
          <w:i/>
          <w:iCs/>
          <w:color w:val="333333"/>
          <w:sz w:val="24"/>
          <w:szCs w:val="24"/>
          <w:shd w:fill="FFFFFF" w:val="clear"/>
          <w:lang w:val="en-US" w:eastAsia="ru-RU"/>
        </w:rPr>
        <w:t xml:space="preserve"> often set ridiculously low prices. </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 xml:space="preserve">Further </w:t>
      </w:r>
      <w:r>
        <w:rPr>
          <w:rFonts w:eastAsia="Times New Roman" w:cs="Times New Roman" w:ascii="Helvetica Neue" w:hAnsi="Helvetica Neue"/>
          <w:b/>
          <w:bCs/>
          <w:color w:val="00A933"/>
          <w:lang w:val="en-US" w:eastAsia="ru-RU"/>
        </w:rPr>
        <w:t>iteration</w:t>
      </w:r>
      <w:r>
        <w:rPr>
          <w:rFonts w:eastAsia="Times New Roman" w:cs="Times New Roman" w:ascii="Helvetica Neue" w:hAnsi="Helvetica Neue"/>
          <w:b/>
          <w:bCs/>
          <w:color w:val="000000"/>
          <w:lang w:val="en-US" w:eastAsia="ru-RU"/>
        </w:rPr>
        <w:t xml:space="preserve"> </w:t>
      </w:r>
      <w:r>
        <w:rPr>
          <w:rFonts w:eastAsia="Times New Roman" w:cs="Times New Roman" w:ascii="Times New Roman" w:hAnsi="Times New Roman"/>
          <w:i/>
          <w:iCs/>
          <w:color w:val="333333"/>
          <w:sz w:val="24"/>
          <w:szCs w:val="24"/>
          <w:shd w:fill="FFFFFF" w:val="clear"/>
          <w:lang w:val="en-US" w:eastAsia="ru-RU"/>
        </w:rPr>
        <w:t>of the diagram are therefore likely before the final versions are produced. </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Most </w:t>
      </w:r>
      <w:hyperlink r:id="rId19">
        <w:r>
          <w:rPr>
            <w:rFonts w:eastAsia="Times New Roman" w:cs="Times New Roman" w:ascii="Times New Roman" w:hAnsi="Times New Roman"/>
            <w:i/>
            <w:iCs/>
            <w:color w:val="333333"/>
            <w:sz w:val="24"/>
            <w:szCs w:val="24"/>
            <w:u w:val="single"/>
            <w:shd w:fill="FFFFFF" w:val="clear"/>
            <w:lang w:val="en-US" w:eastAsia="ru-RU"/>
          </w:rPr>
          <w:t>planes</w:t>
        </w:r>
      </w:hyperlink>
      <w:r>
        <w:rPr>
          <w:rFonts w:eastAsia="Times New Roman" w:cs="Times New Roman" w:ascii="Times New Roman" w:hAnsi="Times New Roman"/>
          <w:i/>
          <w:iCs/>
          <w:color w:val="333333"/>
          <w:sz w:val="24"/>
          <w:szCs w:val="24"/>
          <w:shd w:fill="FFFFFF" w:val="clear"/>
          <w:lang w:val="en-US" w:eastAsia="ru-RU"/>
        </w:rPr>
        <w:t> </w:t>
      </w:r>
      <w:hyperlink r:id="rId20">
        <w:r>
          <w:rPr>
            <w:rFonts w:eastAsia="Times New Roman" w:cs="Times New Roman" w:ascii="Times New Roman" w:hAnsi="Times New Roman"/>
            <w:i/>
            <w:iCs/>
            <w:color w:val="333333"/>
            <w:sz w:val="24"/>
            <w:szCs w:val="24"/>
            <w:u w:val="single"/>
            <w:shd w:fill="FFFFFF" w:val="clear"/>
            <w:lang w:val="en-US" w:eastAsia="ru-RU"/>
          </w:rPr>
          <w:t>carry</w:t>
        </w:r>
      </w:hyperlink>
      <w:r>
        <w:rPr>
          <w:rFonts w:eastAsia="Times New Roman" w:cs="Times New Roman" w:ascii="Times New Roman" w:hAnsi="Times New Roman"/>
          <w:i/>
          <w:iCs/>
          <w:color w:val="333333"/>
          <w:sz w:val="24"/>
          <w:szCs w:val="24"/>
          <w:shd w:fill="FFFFFF" w:val="clear"/>
          <w:lang w:val="en-US" w:eastAsia="ru-RU"/>
        </w:rPr>
        <w:t xml:space="preserve"> both </w:t>
      </w:r>
      <w:r>
        <w:rPr>
          <w:rFonts w:eastAsia="Times New Roman" w:cs="Times New Roman" w:ascii="Helvetica Neue" w:hAnsi="Helvetica Neue"/>
          <w:b/>
          <w:bCs/>
          <w:color w:val="00A933"/>
          <w:lang w:val="en-US" w:eastAsia="ru-RU"/>
        </w:rPr>
        <w:t>freigh</w:t>
      </w:r>
      <w:r>
        <w:rPr>
          <w:rFonts w:eastAsia="Times New Roman" w:cs="Times New Roman" w:ascii="Times New Roman" w:hAnsi="Times New Roman"/>
          <w:i/>
          <w:iCs/>
          <w:color w:val="333333"/>
          <w:sz w:val="24"/>
          <w:szCs w:val="24"/>
          <w:shd w:fill="FFFFFF" w:val="clear"/>
          <w:lang w:val="en-US" w:eastAsia="ru-RU"/>
        </w:rPr>
        <w:t xml:space="preserve"> and </w:t>
      </w:r>
      <w:hyperlink r:id="rId21">
        <w:r>
          <w:rPr>
            <w:rFonts w:eastAsia="Times New Roman" w:cs="Times New Roman" w:ascii="Times New Roman" w:hAnsi="Times New Roman"/>
            <w:i/>
            <w:iCs/>
            <w:color w:val="333333"/>
            <w:sz w:val="24"/>
            <w:szCs w:val="24"/>
            <w:u w:val="single"/>
            <w:shd w:fill="FFFFFF" w:val="clear"/>
            <w:lang w:val="en-US" w:eastAsia="ru-RU"/>
          </w:rPr>
          <w:t>passengers</w:t>
        </w:r>
      </w:hyperlink>
      <w:r>
        <w:rPr>
          <w:rFonts w:eastAsia="Times New Roman" w:cs="Times New Roman" w:ascii="Times New Roman" w:hAnsi="Times New Roman"/>
          <w:i/>
          <w:iCs/>
          <w:color w:val="333333"/>
          <w:sz w:val="24"/>
          <w:szCs w:val="24"/>
          <w:shd w:fill="FFFFFF" w:val="clear"/>
          <w:lang w:val="en-US" w:eastAsia="ru-RU"/>
        </w:rPr>
        <w:t>.</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A few days later, the </w:t>
      </w:r>
      <w:r>
        <w:rPr>
          <w:rFonts w:eastAsia="Times New Roman" w:cs="Times New Roman" w:ascii="Helvetica Neue" w:hAnsi="Helvetica Neue"/>
          <w:b/>
          <w:bCs/>
          <w:color w:val="00A933"/>
          <w:lang w:val="en-US" w:eastAsia="ru-RU"/>
        </w:rPr>
        <w:t>real estate agency</w:t>
      </w:r>
      <w:r>
        <w:rPr>
          <w:rFonts w:eastAsia="Times New Roman" w:cs="Times New Roman" w:ascii="Times New Roman" w:hAnsi="Times New Roman"/>
          <w:i/>
          <w:iCs/>
          <w:color w:val="333333"/>
          <w:sz w:val="24"/>
          <w:szCs w:val="24"/>
          <w:shd w:fill="FFFFFF" w:val="clear"/>
          <w:lang w:val="en-US" w:eastAsia="ru-RU"/>
        </w:rPr>
        <w:t> decides to have a yard sale by selling the items left in the house by the previous owners. </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A customer </w:t>
      </w:r>
      <w:r>
        <w:rPr>
          <w:rFonts w:eastAsia="Times New Roman" w:cs="Times New Roman" w:ascii="Helvetica Neue" w:hAnsi="Helvetica Neue"/>
          <w:b/>
          <w:bCs/>
          <w:color w:val="00A933"/>
          <w:lang w:val="en-US" w:eastAsia="ru-RU"/>
        </w:rPr>
        <w:t>value proposition</w:t>
      </w:r>
      <w:r>
        <w:rPr>
          <w:rFonts w:eastAsia="Times New Roman" w:cs="Times New Roman" w:ascii="Times New Roman" w:hAnsi="Times New Roman"/>
          <w:i/>
          <w:iCs/>
          <w:color w:val="333333"/>
          <w:sz w:val="24"/>
          <w:szCs w:val="24"/>
          <w:shd w:fill="FFFFFF" w:val="clear"/>
          <w:lang w:val="en-US" w:eastAsia="ru-RU"/>
        </w:rPr>
        <w:t> is a business or marketing statement that describes why a customer should buy a product or use a service. </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Where given reasonable and economically </w:t>
      </w:r>
      <w:r>
        <w:rPr>
          <w:rFonts w:eastAsia="Times New Roman" w:cs="Times New Roman" w:ascii="Helvetica Neue" w:hAnsi="Helvetica Neue"/>
          <w:b/>
          <w:bCs/>
          <w:color w:val="00A933"/>
          <w:lang w:val="en-US" w:eastAsia="ru-RU"/>
        </w:rPr>
        <w:t>viable</w:t>
      </w:r>
      <w:r>
        <w:rPr>
          <w:rFonts w:eastAsia="Times New Roman" w:cs="Times New Roman" w:ascii="Times New Roman" w:hAnsi="Times New Roman"/>
          <w:i/>
          <w:iCs/>
          <w:color w:val="333333"/>
          <w:sz w:val="24"/>
          <w:szCs w:val="24"/>
          <w:shd w:fill="FFFFFF" w:val="clear"/>
          <w:lang w:val="en-US" w:eastAsia="ru-RU"/>
        </w:rPr>
        <w:t> alternatives, smallholders respond.</w:t>
      </w:r>
    </w:p>
    <w:p>
      <w:pPr>
        <w:pStyle w:val="Normal"/>
        <w:numPr>
          <w:ilvl w:val="0"/>
          <w:numId w:val="2"/>
        </w:numPr>
        <w:spacing w:lineRule="auto" w:line="240" w:before="0" w:after="0"/>
        <w:ind w:left="360" w:hanging="360"/>
        <w:rPr>
          <w:rFonts w:ascii="Times New Roman" w:hAnsi="Times New Roman" w:eastAsia="Times New Roman" w:cs="Times New Roman"/>
          <w:i/>
          <w:i/>
          <w:iCs/>
          <w:color w:val="333333"/>
          <w:sz w:val="24"/>
          <w:szCs w:val="24"/>
          <w:lang w:val="en-US" w:eastAsia="ru-RU"/>
        </w:rPr>
      </w:pPr>
      <w:r>
        <w:rPr>
          <w:rFonts w:eastAsia="Times New Roman" w:cs="Times New Roman" w:ascii="Times New Roman" w:hAnsi="Times New Roman"/>
          <w:i/>
          <w:iCs/>
          <w:color w:val="333333"/>
          <w:sz w:val="24"/>
          <w:szCs w:val="24"/>
          <w:shd w:fill="FFFFFF" w:val="clear"/>
          <w:lang w:val="en-US" w:eastAsia="ru-RU"/>
        </w:rPr>
        <w:t>We also make the assumption that there is unemployment and therefore no extra cost for recruiting </w:t>
      </w:r>
      <w:r>
        <w:rPr>
          <w:rFonts w:eastAsia="Times New Roman" w:cs="Times New Roman" w:ascii="Helvetica Neue" w:hAnsi="Helvetica Neue"/>
          <w:b/>
          <w:bCs/>
          <w:color w:val="00A933"/>
          <w:lang w:val="en-US" w:eastAsia="ru-RU"/>
        </w:rPr>
        <w:t>labor</w:t>
      </w:r>
      <w:r>
        <w:rPr>
          <w:rFonts w:eastAsia="Times New Roman" w:cs="Times New Roman" w:ascii="Helvetica Neue" w:hAnsi="Helvetica Neue"/>
          <w:b/>
          <w:bCs/>
          <w:color w:val="000000"/>
          <w:lang w:val="en-US" w:eastAsia="ru-RU"/>
        </w:rPr>
        <w:t xml:space="preserve"> </w:t>
      </w:r>
      <w:r>
        <w:rPr>
          <w:rFonts w:eastAsia="Times New Roman" w:cs="Times New Roman" w:ascii="Times New Roman" w:hAnsi="Times New Roman"/>
          <w:i/>
          <w:iCs/>
          <w:color w:val="333333"/>
          <w:sz w:val="24"/>
          <w:szCs w:val="24"/>
          <w:shd w:fill="FFFFFF" w:val="clear"/>
          <w:lang w:val="en-US" w:eastAsia="ru-RU"/>
        </w:rPr>
        <w:t>.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Task 4. Match business models to their definitions. </w:t>
      </w:r>
    </w:p>
    <w:tbl>
      <w:tblPr>
        <w:tblW w:w="9345" w:type="dxa"/>
        <w:jc w:val="left"/>
        <w:tblInd w:w="0" w:type="dxa"/>
        <w:tblLayout w:type="fixed"/>
        <w:tblCellMar>
          <w:top w:w="80" w:type="dxa"/>
          <w:left w:w="80" w:type="dxa"/>
          <w:bottom w:w="80" w:type="dxa"/>
          <w:right w:w="80" w:type="dxa"/>
        </w:tblCellMar>
        <w:tblLook w:val="04a0" w:noHBand="0" w:noVBand="1" w:firstColumn="1" w:lastRow="0" w:lastColumn="0" w:firstRow="1"/>
      </w:tblPr>
      <w:tblGrid>
        <w:gridCol w:w="383"/>
        <w:gridCol w:w="1820"/>
        <w:gridCol w:w="327"/>
        <w:gridCol w:w="6814"/>
      </w:tblGrid>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Advertising L</w:t>
            </w:r>
          </w:p>
          <w:p>
            <w:pPr>
              <w:pStyle w:val="Normal"/>
              <w:widowControl w:val="false"/>
              <w:spacing w:lineRule="auto" w:line="240" w:before="0" w:after="0"/>
              <w:rPr>
                <w:highlight w:val="none"/>
                <w:shd w:fill="auto" w:val="clear"/>
              </w:rPr>
            </w:pPr>
            <w:r>
              <w:rPr>
                <w:rFonts w:eastAsia="Times New Roman" w:cs="Times New Roman" w:ascii="Times New Roman" w:hAnsi="Times New Roman"/>
                <w:color w:val="000000"/>
                <w:sz w:val="24"/>
                <w:szCs w:val="24"/>
                <w:shd w:fill="auto" w:val="clear"/>
                <w:lang w:eastAsia="ru-RU"/>
              </w:rPr>
              <w:t>Яндекс Музыка</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A</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This model is based on removal of different elements within the middle of a supply chain.</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2</w:t>
            </w:r>
          </w:p>
        </w:tc>
        <w:tc>
          <w:tcPr>
            <w:tcW w:w="1820"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Affiliate N</w:t>
            </w:r>
          </w:p>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4"/>
                <w:szCs w:val="24"/>
                <w:lang w:eastAsia="ru-RU"/>
              </w:rPr>
              <w:t>Raid shadow Legends :)</w:t>
            </w:r>
          </w:p>
        </w:tc>
        <w:tc>
          <w:tcPr>
            <w:tcW w:w="327"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B</w:t>
            </w:r>
          </w:p>
        </w:tc>
        <w:tc>
          <w:tcPr>
            <w:tcW w:w="6814"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There is little human interaction between the buyer and seller from the customer acquisition process to product or service delivery.</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3</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Brokerage F</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Московская биржа</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C</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A company purchases a product and then allows a customer to use it for a periodic f</w:t>
            </w:r>
            <w:r>
              <w:rPr>
                <w:rFonts w:eastAsia="Times New Roman" w:cs="Times New Roman" w:ascii="Helvetica Neue" w:hAnsi="Helvetica Neue"/>
                <w:color w:val="000000"/>
                <w:sz w:val="20"/>
                <w:szCs w:val="20"/>
                <w:lang w:val="en-US" w:eastAsia="ru-RU"/>
              </w:rPr>
              <w:t>r</w:t>
            </w:r>
            <w:r>
              <w:rPr>
                <w:rFonts w:eastAsia="Times New Roman" w:cs="Times New Roman" w:ascii="Helvetica Neue" w:hAnsi="Helvetica Neue"/>
                <w:color w:val="000000"/>
                <w:sz w:val="20"/>
                <w:szCs w:val="20"/>
                <w:lang w:val="en-US" w:eastAsia="ru-RU"/>
              </w:rPr>
              <w:t>ee.</w:t>
            </w:r>
          </w:p>
        </w:tc>
      </w:tr>
      <w:tr>
        <w:trPr>
          <w:trHeight w:val="561" w:hRule="atLeast"/>
        </w:trPr>
        <w:tc>
          <w:tcPr>
            <w:tcW w:w="383"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4</w:t>
            </w:r>
          </w:p>
        </w:tc>
        <w:tc>
          <w:tcPr>
            <w:tcW w:w="1820"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Customization Q</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HyperPC</w:t>
            </w:r>
          </w:p>
        </w:tc>
        <w:tc>
          <w:tcPr>
            <w:tcW w:w="327" w:type="dxa"/>
            <w:tcBorders>
              <w:top w:val="single" w:sz="4" w:space="0" w:color="000000"/>
              <w:left w:val="single" w:sz="4" w:space="0" w:color="000000"/>
              <w:bottom w:val="single" w:sz="4" w:space="0" w:color="000000"/>
              <w:right w:val="single" w:sz="4" w:space="0" w:color="000000"/>
            </w:tcBorders>
            <w:shd w:color="auto" w:fill="F5F5F5" w:val="clear"/>
            <w:tcMar>
              <w:top w:w="15" w:type="dxa"/>
              <w:left w:w="15" w:type="dxa"/>
              <w:bottom w:w="15" w:type="dxa"/>
              <w:right w:w="15" w:type="dxa"/>
            </w:tcM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D</w:t>
            </w:r>
          </w:p>
        </w:tc>
        <w:tc>
          <w:tcPr>
            <w:tcW w:w="6814" w:type="dxa"/>
            <w:tcBorders>
              <w:top w:val="single" w:sz="4" w:space="0" w:color="000000"/>
              <w:left w:val="single" w:sz="4" w:space="0" w:color="000000"/>
              <w:bottom w:val="single" w:sz="4" w:space="0" w:color="000000"/>
              <w:right w:val="single" w:sz="4" w:space="0" w:color="000000"/>
            </w:tcBorders>
            <w:shd w:color="auto" w:fill="F5F5F5" w:val="clear"/>
            <w:tcMar>
              <w:top w:w="15" w:type="dxa"/>
              <w:left w:w="15" w:type="dxa"/>
              <w:bottom w:w="15" w:type="dxa"/>
              <w:right w:w="15" w:type="dxa"/>
            </w:tcMar>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 xml:space="preserve">A </w:t>
            </w:r>
            <w:hyperlink r:id="rId22">
              <w:r>
                <w:rPr>
                  <w:rFonts w:eastAsia="Times New Roman" w:cs="Times New Roman" w:ascii="Helvetica Neue" w:hAnsi="Helvetica Neue"/>
                  <w:color w:val="000000"/>
                  <w:sz w:val="20"/>
                  <w:szCs w:val="20"/>
                  <w:u w:val="single"/>
                  <w:lang w:val="en-US" w:eastAsia="ru-RU"/>
                </w:rPr>
                <w:t xml:space="preserve">model </w:t>
              </w:r>
            </w:hyperlink>
            <w:r>
              <w:rPr>
                <w:rFonts w:eastAsia="Times New Roman" w:cs="Times New Roman" w:ascii="Helvetica Neue" w:hAnsi="Helvetica Neue"/>
                <w:color w:val="000000"/>
                <w:sz w:val="20"/>
                <w:szCs w:val="20"/>
                <w:lang w:val="en-US" w:eastAsia="ru-RU"/>
              </w:rPr>
              <w:t xml:space="preserve">which enables consumers to make a one-time purchase of a </w:t>
            </w:r>
            <w:hyperlink r:id="rId23">
              <w:r>
                <w:rPr>
                  <w:rFonts w:eastAsia="Times New Roman" w:cs="Times New Roman" w:ascii="Helvetica Neue" w:hAnsi="Helvetica Neue"/>
                  <w:color w:val="000000"/>
                  <w:sz w:val="20"/>
                  <w:szCs w:val="20"/>
                  <w:u w:val="single"/>
                  <w:lang w:val="en-US" w:eastAsia="ru-RU"/>
                </w:rPr>
                <w:t>product</w:t>
              </w:r>
            </w:hyperlink>
            <w:r>
              <w:rPr>
                <w:rFonts w:eastAsia="Times New Roman" w:cs="Times New Roman" w:ascii="Helvetica Neue" w:hAnsi="Helvetica Neue"/>
                <w:color w:val="000000"/>
                <w:sz w:val="20"/>
                <w:szCs w:val="20"/>
                <w:lang w:val="en-US" w:eastAsia="ru-RU"/>
              </w:rPr>
              <w:t xml:space="preserve"> or service without having</w:t>
            </w:r>
          </w:p>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to subscribe to a regular payment.</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5</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Crowdsourcing H</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Wikipedia</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E</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A pricing tactic in which a dependent good is sold at a loss (or at cost) and a paired consumable good generates the profits.</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6</w:t>
            </w:r>
          </w:p>
        </w:tc>
        <w:tc>
          <w:tcPr>
            <w:tcW w:w="1820"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Disintermediation A</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Мироторг and their own brand of meat</w:t>
            </w:r>
          </w:p>
        </w:tc>
        <w:tc>
          <w:tcPr>
            <w:tcW w:w="327"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F</w:t>
            </w:r>
          </w:p>
        </w:tc>
        <w:tc>
          <w:tcPr>
            <w:tcW w:w="6814"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A business connecting buyers with sellers to collect a commission on the resultant transaction </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7</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Fractionalization K</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Concept of owenership (I don’t know names of brads)</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G</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In this model the sellers offer the dependent product at a premium price and consumable at a lower and convenient price. </w:t>
            </w:r>
          </w:p>
        </w:tc>
      </w:tr>
      <w:tr>
        <w:trPr>
          <w:trHeight w:val="295" w:hRule="atLeast"/>
        </w:trPr>
        <w:tc>
          <w:tcPr>
            <w:tcW w:w="383"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8</w:t>
            </w:r>
          </w:p>
        </w:tc>
        <w:tc>
          <w:tcPr>
            <w:tcW w:w="1820"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Franchise P</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Mc Donald’s</w:t>
            </w:r>
          </w:p>
        </w:tc>
        <w:tc>
          <w:tcPr>
            <w:tcW w:w="327"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H</w:t>
            </w:r>
          </w:p>
        </w:tc>
        <w:tc>
          <w:tcPr>
            <w:tcW w:w="6814"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A model involving the contribution of the user to the product</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9</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Freemium O</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YouTube PREMIUM</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I</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A strategy used in sourcing between buyers and suppliers in which sellers compete with one another to win the business of the buyer</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10</w:t>
            </w:r>
          </w:p>
        </w:tc>
        <w:tc>
          <w:tcPr>
            <w:tcW w:w="1820"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Leasing C</w:t>
            </w:r>
          </w:p>
          <w:p>
            <w:pPr>
              <w:pStyle w:val="Normal"/>
              <w:widowControl w:val="false"/>
              <w:spacing w:lineRule="auto" w:line="240" w:before="0" w:after="0"/>
              <w:rPr>
                <w:rFonts w:ascii="Helvetica Neue" w:hAnsi="Helvetica Neue" w:eastAsia="Times New Roman" w:cs="Times New Roman"/>
                <w:color w:val="000000"/>
                <w:sz w:val="20"/>
                <w:szCs w:val="20"/>
                <w:lang w:eastAsia="ru-RU"/>
              </w:rPr>
            </w:pPr>
            <w:r>
              <w:rPr>
                <w:shd w:fill="auto" w:val="clear"/>
              </w:rPr>
            </w:r>
          </w:p>
        </w:tc>
        <w:tc>
          <w:tcPr>
            <w:tcW w:w="327"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J</w:t>
            </w:r>
          </w:p>
        </w:tc>
        <w:tc>
          <w:tcPr>
            <w:tcW w:w="6814"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A recurring revenue model in which customers pay a weekly, monthly, or yearly fee in exchange for your products or services. </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11</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Low-touch B</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КСП</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K</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This model gives the customers the opportunity to buy the portion of a product or service. </w:t>
            </w:r>
          </w:p>
        </w:tc>
      </w:tr>
      <w:tr>
        <w:trPr>
          <w:trHeight w:val="721" w:hRule="atLeast"/>
        </w:trPr>
        <w:tc>
          <w:tcPr>
            <w:tcW w:w="383"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12</w:t>
            </w:r>
          </w:p>
        </w:tc>
        <w:tc>
          <w:tcPr>
            <w:tcW w:w="1820"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Marketplace M</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Ozon</w:t>
            </w:r>
          </w:p>
        </w:tc>
        <w:tc>
          <w:tcPr>
            <w:tcW w:w="327"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L</w:t>
            </w:r>
          </w:p>
        </w:tc>
        <w:tc>
          <w:tcPr>
            <w:tcW w:w="6814"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This business must first establish an audience by generating content or facilitating interaction and then earn revenue by selling access to that audience. </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13</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Pay-as-you-go D</w:t>
            </w:r>
          </w:p>
          <w:p>
            <w:pPr>
              <w:pStyle w:val="Normal"/>
              <w:widowControl w:val="false"/>
              <w:spacing w:lineRule="auto" w:line="240" w:before="0" w:after="0"/>
              <w:rPr>
                <w:highlight w:val="none"/>
                <w:shd w:fill="auto" w:val="clear"/>
              </w:rPr>
            </w:pPr>
            <w:r>
              <w:rPr>
                <w:rFonts w:eastAsia="Times New Roman" w:cs="Times New Roman" w:ascii="Times New Roman" w:hAnsi="Times New Roman"/>
                <w:color w:val="000000"/>
                <w:sz w:val="24"/>
                <w:szCs w:val="24"/>
                <w:shd w:fill="auto" w:val="clear"/>
                <w:lang w:eastAsia="ru-RU"/>
              </w:rPr>
              <w:t>Bottled water delivery</w:t>
            </w:r>
            <w:r>
              <w:rPr>
                <w:rFonts w:eastAsia="Times New Roman" w:cs="Times New Roman" w:ascii="Times New Roman" w:hAnsi="Times New Roman"/>
                <w:color w:val="000000"/>
                <w:sz w:val="24"/>
                <w:szCs w:val="24"/>
                <w:shd w:fill="auto" w:val="clear"/>
                <w:lang w:eastAsia="ru-RU"/>
              </w:rPr>
              <w:t>(for example Водовоз)</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M</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This model connects buyers and sellers on a proprietary and centralized platform.</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14</w:t>
            </w:r>
          </w:p>
        </w:tc>
        <w:tc>
          <w:tcPr>
            <w:tcW w:w="1820"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Razor blade E</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Sputnik</w:t>
            </w:r>
          </w:p>
        </w:tc>
        <w:tc>
          <w:tcPr>
            <w:tcW w:w="327"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N</w:t>
            </w:r>
          </w:p>
        </w:tc>
        <w:tc>
          <w:tcPr>
            <w:tcW w:w="6814"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A model in which a company pays others (e.g., bloggers) to advertise their products and services and generate sales.</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15</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Reverse razor blade G</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Service centers that refill ink cartridges for printers</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O</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Users get basic features at no cost and can access richer functionality for a subscription fee. </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16</w:t>
            </w:r>
          </w:p>
        </w:tc>
        <w:tc>
          <w:tcPr>
            <w:tcW w:w="1820"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Reverse auction I</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Концерн Калашников</w:t>
            </w:r>
          </w:p>
        </w:tc>
        <w:tc>
          <w:tcPr>
            <w:tcW w:w="327"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P</w:t>
            </w:r>
          </w:p>
        </w:tc>
        <w:tc>
          <w:tcPr>
            <w:tcW w:w="6814" w:type="dxa"/>
            <w:tcBorders>
              <w:top w:val="single" w:sz="4" w:space="0" w:color="000000"/>
              <w:left w:val="single" w:sz="4" w:space="0" w:color="000000"/>
              <w:bottom w:val="single" w:sz="4" w:space="0" w:color="000000"/>
              <w:right w:val="single" w:sz="4" w:space="0" w:color="000000"/>
            </w:tcBorders>
            <w:shd w:color="auto" w:fill="F5F5F5" w:val="clear"/>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 xml:space="preserve">A </w:t>
            </w:r>
            <w:hyperlink r:id="rId24" w:tgtFrame="https://fourweekmba.com/what-is-a-business-model/">
              <w:r>
                <w:rPr>
                  <w:rFonts w:eastAsia="Times New Roman" w:cs="Times New Roman" w:ascii="Helvetica Neue" w:hAnsi="Helvetica Neue"/>
                  <w:color w:val="000000"/>
                  <w:sz w:val="20"/>
                  <w:szCs w:val="20"/>
                  <w:u w:val="single"/>
                  <w:lang w:val="en-US" w:eastAsia="ru-RU"/>
                </w:rPr>
                <w:t xml:space="preserve">business model </w:t>
              </w:r>
            </w:hyperlink>
            <w:r>
              <w:rPr>
                <w:rFonts w:eastAsia="Times New Roman" w:cs="Times New Roman" w:ascii="Helvetica Neue" w:hAnsi="Helvetica Neue"/>
                <w:color w:val="000000"/>
                <w:sz w:val="20"/>
                <w:szCs w:val="20"/>
                <w:lang w:val="en-US" w:eastAsia="ru-RU"/>
              </w:rPr>
              <w:t xml:space="preserve">where the owner of a product, service, or method utilizes the </w:t>
            </w:r>
            <w:hyperlink r:id="rId25" w:tgtFrame="https://fourweekmba.com/distribution-channels/">
              <w:r>
                <w:rPr>
                  <w:rFonts w:eastAsia="Times New Roman" w:cs="Times New Roman" w:ascii="Helvetica Neue" w:hAnsi="Helvetica Neue"/>
                  <w:color w:val="000000"/>
                  <w:sz w:val="20"/>
                  <w:szCs w:val="20"/>
                  <w:u w:val="single"/>
                  <w:lang w:val="en-US" w:eastAsia="ru-RU"/>
                </w:rPr>
                <w:t>distribution</w:t>
              </w:r>
            </w:hyperlink>
            <w:r>
              <w:rPr>
                <w:rFonts w:eastAsia="Times New Roman" w:cs="Times New Roman" w:ascii="Helvetica Neue" w:hAnsi="Helvetica Neue"/>
                <w:color w:val="000000"/>
                <w:sz w:val="20"/>
                <w:szCs w:val="20"/>
                <w:lang w:val="en-US" w:eastAsia="ru-RU"/>
              </w:rPr>
              <w:t xml:space="preserve"> services of an affiliated dealer </w:t>
            </w:r>
          </w:p>
        </w:tc>
      </w:tr>
      <w:tr>
        <w:trPr>
          <w:trHeight w:val="481" w:hRule="atLeast"/>
        </w:trPr>
        <w:tc>
          <w:tcPr>
            <w:tcW w:w="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17</w:t>
            </w:r>
          </w:p>
        </w:tc>
        <w:tc>
          <w:tcPr>
            <w:tcW w:w="1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Subscription J</w:t>
            </w:r>
          </w:p>
          <w:p>
            <w:pPr>
              <w:pStyle w:val="Normal"/>
              <w:widowControl w:val="false"/>
              <w:spacing w:lineRule="auto" w:line="240" w:before="0" w:after="0"/>
              <w:rPr>
                <w:highlight w:val="none"/>
                <w:shd w:fill="auto" w:val="clear"/>
              </w:rPr>
            </w:pPr>
            <w:r>
              <w:rPr>
                <w:rFonts w:eastAsia="Times New Roman" w:cs="Times New Roman" w:ascii="Helvetica Neue" w:hAnsi="Helvetica Neue"/>
                <w:color w:val="000000"/>
                <w:sz w:val="20"/>
                <w:szCs w:val="20"/>
                <w:shd w:fill="auto" w:val="clear"/>
                <w:lang w:eastAsia="ru-RU"/>
              </w:rPr>
              <w:t>КиноПоиск</w:t>
            </w:r>
          </w:p>
        </w:tc>
        <w:tc>
          <w:tcPr>
            <w:tcW w:w="3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Helvetica Neue" w:hAnsi="Helvetica Neue"/>
                <w:color w:val="000000"/>
                <w:sz w:val="20"/>
                <w:szCs w:val="20"/>
                <w:lang w:eastAsia="ru-RU"/>
              </w:rPr>
              <w:t>Q</w:t>
            </w:r>
          </w:p>
        </w:tc>
        <w:tc>
          <w:tcPr>
            <w:tcW w:w="6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Helvetica Neue" w:hAnsi="Helvetica Neue"/>
                <w:color w:val="000000"/>
                <w:sz w:val="20"/>
                <w:szCs w:val="20"/>
                <w:lang w:val="en-US" w:eastAsia="ru-RU"/>
              </w:rPr>
              <w:t xml:space="preserve">A </w:t>
            </w:r>
            <w:hyperlink r:id="rId26" w:tgtFrame="https://fourweekmba.com/what-is-a-business-model/">
              <w:r>
                <w:rPr>
                  <w:rFonts w:eastAsia="Times New Roman" w:cs="Times New Roman" w:ascii="Helvetica Neue" w:hAnsi="Helvetica Neue"/>
                  <w:color w:val="000000"/>
                  <w:sz w:val="20"/>
                  <w:szCs w:val="20"/>
                  <w:u w:val="single"/>
                  <w:lang w:val="en-US" w:eastAsia="ru-RU"/>
                </w:rPr>
                <w:t xml:space="preserve">model </w:t>
              </w:r>
            </w:hyperlink>
            <w:r>
              <w:rPr>
                <w:rFonts w:eastAsia="Times New Roman" w:cs="Times New Roman" w:ascii="Helvetica Neue" w:hAnsi="Helvetica Neue"/>
                <w:color w:val="000000"/>
                <w:sz w:val="20"/>
                <w:szCs w:val="20"/>
                <w:lang w:val="en-US" w:eastAsia="ru-RU"/>
              </w:rPr>
              <w:t>is one in which a company provides personal assistance to businesses, employees, and individuals  </w:t>
            </w:r>
          </w:p>
        </w:tc>
      </w:tr>
    </w:tbl>
    <w:p>
      <w:pPr>
        <w:pStyle w:val="Normal"/>
        <w:spacing w:lineRule="auto" w:line="240" w:before="0" w:after="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br/>
      </w:r>
    </w:p>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Task 5. Answer the questions below:</w:t>
      </w:r>
    </w:p>
    <w:p>
      <w:pPr>
        <w:pStyle w:val="Normal"/>
        <w:spacing w:lineRule="auto" w:line="240" w:before="100" w:after="100"/>
        <w:rPr>
          <w:b w:val="false"/>
          <w:b w:val="false"/>
          <w:bCs w:val="false"/>
        </w:rPr>
      </w:pPr>
      <w:r>
        <w:rPr>
          <w:rFonts w:eastAsia="Times New Roman" w:cs="Times New Roman" w:ascii="Times New Roman" w:hAnsi="Times New Roman"/>
          <w:b w:val="false"/>
          <w:bCs w:val="false"/>
          <w:color w:val="000000"/>
          <w:sz w:val="24"/>
          <w:szCs w:val="24"/>
          <w:lang w:val="en-US" w:eastAsia="ru-RU"/>
        </w:rPr>
        <w:t>- What are the key ingredients of starting a successful business?</w:t>
      </w:r>
    </w:p>
    <w:p>
      <w:pPr>
        <w:pStyle w:val="Normal"/>
        <w:pBdr/>
        <w:shd w:val="clear" w:color="FFFFFF" w:fill="FFFFFF"/>
        <w:spacing w:before="0" w:after="0"/>
        <w:ind w:left="0" w:right="0" w:hanging="0"/>
        <w:rPr>
          <w:b w:val="false"/>
          <w:b w:val="false"/>
          <w:bCs w:val="false"/>
        </w:rPr>
      </w:pPr>
      <w:r>
        <w:rPr>
          <w:rFonts w:eastAsia="Liberation Sans" w:cs="Liberation Sans" w:ascii="Liberation Sans" w:hAnsi="Liberation Sans"/>
          <w:b w:val="false"/>
          <w:bCs w:val="false"/>
          <w:color w:val="000000"/>
          <w:sz w:val="20"/>
          <w:szCs w:val="24"/>
          <w:highlight w:val="white"/>
          <w:lang w:val="en-US" w:eastAsia="ru-RU"/>
        </w:rPr>
        <w:t>Understanding the problem you are solving for your customers</w:t>
      </w:r>
    </w:p>
    <w:p>
      <w:pPr>
        <w:pStyle w:val="Normal"/>
        <w:spacing w:lineRule="auto" w:line="240" w:before="100" w:after="100"/>
        <w:rPr>
          <w:b w:val="false"/>
          <w:b w:val="false"/>
          <w:bCs w:val="false"/>
        </w:rPr>
      </w:pPr>
      <w:r>
        <w:rPr>
          <w:rFonts w:eastAsia="Times New Roman" w:cs="Times New Roman" w:ascii="Times New Roman" w:hAnsi="Times New Roman"/>
          <w:b w:val="false"/>
          <w:bCs w:val="false"/>
          <w:color w:val="000000"/>
          <w:sz w:val="24"/>
          <w:szCs w:val="24"/>
          <w:lang w:val="en-US" w:eastAsia="ru-RU"/>
        </w:rPr>
        <w:t>Name key components of a business model.</w:t>
      </w:r>
    </w:p>
    <w:p>
      <w:pPr>
        <w:pStyle w:val="Normal"/>
        <w:pBdr/>
        <w:shd w:val="clear" w:color="FFFFFF" w:fill="FFFFFF"/>
        <w:spacing w:before="0" w:after="0"/>
        <w:ind w:left="0" w:right="0" w:hanging="0"/>
        <w:rPr>
          <w:b w:val="false"/>
          <w:b w:val="false"/>
          <w:bCs w:val="false"/>
        </w:rPr>
      </w:pPr>
      <w:r>
        <w:rPr>
          <w:rFonts w:eastAsia="Liberation Sans" w:cs="Liberation Sans" w:ascii="Liberation Sans" w:hAnsi="Liberation Sans"/>
          <w:b w:val="false"/>
          <w:bCs w:val="false"/>
          <w:color w:val="000000"/>
          <w:sz w:val="20"/>
          <w:szCs w:val="24"/>
          <w:highlight w:val="white"/>
          <w:lang w:val="en-US" w:eastAsia="ru-RU"/>
        </w:rPr>
        <w:t>figuring out how you’re going to make money.</w:t>
      </w:r>
    </w:p>
    <w:p>
      <w:pPr>
        <w:pStyle w:val="Normal"/>
        <w:spacing w:lineRule="auto" w:line="240" w:before="100" w:after="100"/>
        <w:rPr>
          <w:b w:val="false"/>
          <w:b w:val="false"/>
          <w:bCs w:val="false"/>
        </w:rPr>
      </w:pPr>
      <w:r>
        <w:rPr>
          <w:rFonts w:eastAsia="Times New Roman" w:cs="Times New Roman" w:ascii="Times New Roman" w:hAnsi="Times New Roman"/>
          <w:b w:val="false"/>
          <w:bCs w:val="false"/>
          <w:color w:val="000000"/>
          <w:sz w:val="24"/>
          <w:szCs w:val="24"/>
          <w:lang w:val="en-US" w:eastAsia="ru-RU"/>
        </w:rPr>
        <w:t>- Does an effective strategy imply using a new business model? Why?</w:t>
      </w:r>
    </w:p>
    <w:p>
      <w:pPr>
        <w:pStyle w:val="Normal"/>
        <w:pBdr/>
        <w:shd w:val="clear" w:color="FFFFFF" w:fill="FFFFFF"/>
        <w:spacing w:before="0" w:after="0"/>
        <w:ind w:left="0" w:right="0" w:hanging="0"/>
        <w:rPr>
          <w:b w:val="false"/>
          <w:b w:val="false"/>
          <w:bCs w:val="false"/>
        </w:rPr>
      </w:pPr>
      <w:r>
        <w:rPr>
          <w:rFonts w:eastAsia="Liberation Sans" w:cs="Liberation Sans" w:ascii="Liberation Sans" w:hAnsi="Liberation Sans"/>
          <w:b w:val="false"/>
          <w:bCs w:val="false"/>
          <w:color w:val="000000"/>
          <w:sz w:val="20"/>
          <w:szCs w:val="24"/>
          <w:highlight w:val="white"/>
          <w:lang w:val="en-US" w:eastAsia="ru-RU"/>
        </w:rPr>
        <w:t>It doesn’t, because a new business model could be lucrative but also very risky</w:t>
      </w:r>
    </w:p>
    <w:p>
      <w:pPr>
        <w:pStyle w:val="Normal"/>
        <w:spacing w:lineRule="auto" w:line="240" w:before="100" w:after="100"/>
        <w:rPr>
          <w:b w:val="false"/>
          <w:b w:val="false"/>
          <w:bCs w:val="false"/>
        </w:rPr>
      </w:pPr>
      <w:r>
        <w:rPr>
          <w:rFonts w:eastAsia="Times New Roman" w:cs="Times New Roman" w:ascii="Times New Roman" w:hAnsi="Times New Roman"/>
          <w:b w:val="false"/>
          <w:bCs w:val="false"/>
          <w:color w:val="000000"/>
          <w:sz w:val="24"/>
          <w:szCs w:val="24"/>
          <w:lang w:val="en-US" w:eastAsia="ru-RU"/>
        </w:rPr>
        <w:t>- Which business models seem the easiest to implement in Russia?</w:t>
      </w:r>
    </w:p>
    <w:p>
      <w:pPr>
        <w:pStyle w:val="Normal"/>
        <w:spacing w:lineRule="auto" w:line="240" w:before="100" w:after="100"/>
        <w:rPr>
          <w:b w:val="false"/>
          <w:b w:val="false"/>
          <w:bCs w:val="false"/>
        </w:rPr>
      </w:pPr>
      <w:r>
        <w:rPr>
          <w:rFonts w:eastAsia="Times New Roman" w:cs="Times New Roman" w:ascii="Times New Roman" w:hAnsi="Times New Roman"/>
          <w:b w:val="false"/>
          <w:bCs w:val="false"/>
          <w:color w:val="000000"/>
          <w:sz w:val="24"/>
          <w:szCs w:val="24"/>
          <w:lang w:val="en-US" w:eastAsia="ru-RU"/>
        </w:rPr>
        <w:t>Probably a low-touch model, something like a shawarma booth.</w:t>
      </w:r>
    </w:p>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pBdr/>
        <w:shd w:val="clear" w:color="FFFFFF" w:fill="FFFFFF"/>
        <w:spacing w:before="0" w:after="0"/>
        <w:ind w:left="0" w:right="0" w:hanging="0"/>
        <w:rPr>
          <w:rFonts w:ascii="Liberation Sans" w:hAnsi="Liberation Sans" w:eastAsia="Liberation Sans" w:cs="Liberation Sans"/>
          <w:color w:val="000000"/>
          <w:sz w:val="20"/>
          <w:highlight w:val="white"/>
        </w:rPr>
      </w:pPr>
      <w:r>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100" w:after="10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Task 6. Look at the underlined verb forms in the article and decide what tense each verb form is. Change the context of each sentence to change the verb form. </w:t>
      </w:r>
    </w:p>
    <w:p>
      <w:pPr>
        <w:pStyle w:val="Normal"/>
        <w:spacing w:before="0" w:after="160"/>
        <w:rPr>
          <w:lang w:val="en-US"/>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Helvetica Neue">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ticles.bplans.com/what-is-a-business-model-business-models-explained/" TargetMode="External"/><Relationship Id="rId3" Type="http://schemas.openxmlformats.org/officeDocument/2006/relationships/image" Target="media/image1.jpeg"/><Relationship Id="rId4" Type="http://schemas.openxmlformats.org/officeDocument/2006/relationships/hyperlink" Target="https://articles.bplans.com/starting-a-business/" TargetMode="External"/><Relationship Id="rId5" Type="http://schemas.openxmlformats.org/officeDocument/2006/relationships/hyperlink" Target="https://articles.bplans.com/how-to-forecast-sales/" TargetMode="External"/><Relationship Id="rId6" Type="http://schemas.openxmlformats.org/officeDocument/2006/relationships/hyperlink" Target="https://articles.bplans.com/how-to-write-a-business-plan/" TargetMode="External"/><Relationship Id="rId7" Type="http://schemas.openxmlformats.org/officeDocument/2006/relationships/hyperlink" Target="https://articles.bplans.com/how-to-define-your-target-market/" TargetMode="External"/><Relationship Id="rId8" Type="http://schemas.openxmlformats.org/officeDocument/2006/relationships/hyperlink" Target="https://articles.bplans.com/business-ideas/7-steps-to-starting-your-own-business/" TargetMode="External"/><Relationship Id="rId9" Type="http://schemas.openxmlformats.org/officeDocument/2006/relationships/hyperlink" Target="http://toptenreviews.com/" TargetMode="External"/><Relationship Id="rId10" Type="http://schemas.openxmlformats.org/officeDocument/2006/relationships/hyperlink" Target="https://articles.bplans.com/real-estate-business-startup-guide/" TargetMode="External"/><Relationship Id="rId11" Type="http://schemas.openxmlformats.org/officeDocument/2006/relationships/hyperlink" Target="https://articles.bplans.com/how-to-use-crowdsourcing-to-get-funding/" TargetMode="External"/><Relationship Id="rId12" Type="http://schemas.openxmlformats.org/officeDocument/2006/relationships/hyperlink" Target="https://articles.bplans.com/start-franchise/" TargetMode="External"/><Relationship Id="rId13" Type="http://schemas.openxmlformats.org/officeDocument/2006/relationships/hyperlink" Target="https://articles.bplans.com/starting-a-business/" TargetMode="External"/><Relationship Id="rId14" Type="http://schemas.openxmlformats.org/officeDocument/2006/relationships/hyperlink" Target="https://dictionary.cambridge.org/dictionary/english/career" TargetMode="External"/><Relationship Id="rId15" Type="http://schemas.openxmlformats.org/officeDocument/2006/relationships/hyperlink" Target="https://dictionary.cambridge.org/dictionary/english/lawyer" TargetMode="External"/><Relationship Id="rId16" Type="http://schemas.openxmlformats.org/officeDocument/2006/relationships/hyperlink" Target="https://dictionary.cambridge.org/dictionary/english/look" TargetMode="External"/><Relationship Id="rId17" Type="http://schemas.openxmlformats.org/officeDocument/2006/relationships/hyperlink" Target="https://dictionary.cambridge.org/dictionary/english/kid" TargetMode="External"/><Relationship Id="rId18" Type="http://schemas.openxmlformats.org/officeDocument/2006/relationships/hyperlink" Target="https://dictionary.cambridge.org/dictionary/english/bought" TargetMode="External"/><Relationship Id="rId19" Type="http://schemas.openxmlformats.org/officeDocument/2006/relationships/hyperlink" Target="https://dictionary.cambridge.org/dictionary/english/plane" TargetMode="External"/><Relationship Id="rId20" Type="http://schemas.openxmlformats.org/officeDocument/2006/relationships/hyperlink" Target="https://dictionary.cambridge.org/dictionary/english/carry" TargetMode="External"/><Relationship Id="rId21" Type="http://schemas.openxmlformats.org/officeDocument/2006/relationships/hyperlink" Target="https://dictionary.cambridge.org/dictionary/english/passenger" TargetMode="External"/><Relationship Id="rId22" Type="http://schemas.openxmlformats.org/officeDocument/2006/relationships/hyperlink" Target="https://fourweekmba.com/what-is-a-business-model/" TargetMode="External"/><Relationship Id="rId23" Type="http://schemas.openxmlformats.org/officeDocument/2006/relationships/hyperlink" Target="https://fourweekmba.com/product-life-cycle/" TargetMode="External"/><Relationship Id="rId24" Type="http://schemas.openxmlformats.org/officeDocument/2006/relationships/hyperlink" Target="https://fourweekmba.com/what-is-a-business-model/" TargetMode="External"/><Relationship Id="rId25" Type="http://schemas.openxmlformats.org/officeDocument/2006/relationships/hyperlink" Target="https://fourweekmba.com/distribution-channels/" TargetMode="External"/><Relationship Id="rId26" Type="http://schemas.openxmlformats.org/officeDocument/2006/relationships/hyperlink" Target="https://fourweekmba.com/what-is-a-business-model/"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59</TotalTime>
  <Application>LibreOffice/7.4.0.3$Linux_X86_64 LibreOffice_project/40$Build-3</Application>
  <AppVersion>15.0000</AppVersion>
  <Pages>8</Pages>
  <Words>2930</Words>
  <Characters>15428</Characters>
  <CharactersWithSpaces>18182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2022-06-07T15:48:00Z</dcterms:created>
  <dc:creator>Ольга</dc:creator>
  <dc:description/>
  <dc:language>en-US</dc:language>
  <cp:lastModifiedBy/>
  <dcterms:modified xsi:type="dcterms:W3CDTF">2022-09-06T11:45:22Z</dcterms:modified>
  <cp:revision>5</cp:revision>
  <dc:subject/>
  <dc:title/>
</cp:coreProperties>
</file>