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6919726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7761375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380460" w14:textId="6FC3F2FE" w:rsidR="00BB4184" w:rsidRDefault="00BB4184">
          <w:pPr>
            <w:pStyle w:val="TOCHeading"/>
          </w:pPr>
          <w:r>
            <w:t>Contents</w:t>
          </w:r>
        </w:p>
        <w:p w14:paraId="3103DD6E" w14:textId="759C95E8" w:rsidR="001E6709" w:rsidRDefault="00BB41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863467" w:history="1">
            <w:r w:rsidR="001E6709" w:rsidRPr="00776FAB">
              <w:rPr>
                <w:rStyle w:val="Hyperlink"/>
                <w:noProof/>
              </w:rPr>
              <w:t>Microsoftin pilvipalvelut</w:t>
            </w:r>
            <w:r w:rsidR="001E6709">
              <w:rPr>
                <w:noProof/>
                <w:webHidden/>
              </w:rPr>
              <w:tab/>
            </w:r>
            <w:r w:rsidR="001E6709">
              <w:rPr>
                <w:noProof/>
                <w:webHidden/>
              </w:rPr>
              <w:fldChar w:fldCharType="begin"/>
            </w:r>
            <w:r w:rsidR="001E6709">
              <w:rPr>
                <w:noProof/>
                <w:webHidden/>
              </w:rPr>
              <w:instrText xml:space="preserve"> PAGEREF _Toc101863467 \h </w:instrText>
            </w:r>
            <w:r w:rsidR="001E6709">
              <w:rPr>
                <w:noProof/>
                <w:webHidden/>
              </w:rPr>
            </w:r>
            <w:r w:rsidR="001E6709">
              <w:rPr>
                <w:noProof/>
                <w:webHidden/>
              </w:rPr>
              <w:fldChar w:fldCharType="separate"/>
            </w:r>
            <w:r w:rsidR="001E6709">
              <w:rPr>
                <w:noProof/>
                <w:webHidden/>
              </w:rPr>
              <w:t>1</w:t>
            </w:r>
            <w:r w:rsidR="001E6709">
              <w:rPr>
                <w:noProof/>
                <w:webHidden/>
              </w:rPr>
              <w:fldChar w:fldCharType="end"/>
            </w:r>
          </w:hyperlink>
        </w:p>
        <w:p w14:paraId="7C52A132" w14:textId="544435E1" w:rsidR="001E6709" w:rsidRDefault="001E67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01863468" w:history="1">
            <w:r w:rsidRPr="00776FAB">
              <w:rPr>
                <w:rStyle w:val="Hyperlink"/>
                <w:noProof/>
              </w:rPr>
              <w:t>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_Toc101863468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EEC03" w14:textId="69F030F9" w:rsidR="001E6709" w:rsidRDefault="001E67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01863469" w:history="1">
            <w:r w:rsidRPr="00776FAB">
              <w:rPr>
                <w:rStyle w:val="Hyperlink"/>
                <w:noProof/>
              </w:rPr>
              <w:t>Azure Active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_Toc101863469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0D17C" w14:textId="74D3EB31" w:rsidR="001E6709" w:rsidRDefault="001E67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01863470" w:history="1">
            <w:r w:rsidRPr="00776FAB">
              <w:rPr>
                <w:rStyle w:val="Hyperlink"/>
                <w:noProof/>
              </w:rPr>
              <w:t>Intune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_Toc101863470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143D6" w14:textId="28BA67A4" w:rsidR="001E6709" w:rsidRDefault="001E67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01863471" w:history="1">
            <w:r w:rsidRPr="00776FAB">
              <w:rPr>
                <w:rStyle w:val="Hyperlink"/>
                <w:noProof/>
              </w:rPr>
              <w:t>Microsoft 365 (admin)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_Toc101863471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42EA7" w14:textId="2387C5CA" w:rsidR="001E6709" w:rsidRDefault="001E67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01863472" w:history="1">
            <w:r w:rsidRPr="00776FAB">
              <w:rPr>
                <w:rStyle w:val="Hyperlink"/>
                <w:noProof/>
              </w:rPr>
              <w:t>Kokonaisuus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_Toc101863472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E8234" w14:textId="5AE32490" w:rsidR="001E6709" w:rsidRDefault="001E670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01863473" w:history="1">
            <w:r w:rsidRPr="00776FAB">
              <w:rPr>
                <w:rStyle w:val="Hyperlink"/>
                <w:noProof/>
                <w:lang w:val="en-US"/>
              </w:rPr>
              <w:t>Azure for Students käyttöönotto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_Toc101863473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5CDF2" w14:textId="3725DCE2" w:rsidR="001E6709" w:rsidRDefault="001E67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01863474" w:history="1">
            <w:r w:rsidRPr="00776FAB">
              <w:rPr>
                <w:rStyle w:val="Hyperlink"/>
                <w:noProof/>
              </w:rPr>
              <w:t>H</w:t>
            </w:r>
            <w:r w:rsidRPr="00776FAB">
              <w:rPr>
                <w:rStyle w:val="Hyperlink"/>
                <w:noProof/>
              </w:rPr>
              <w:t>u</w:t>
            </w:r>
            <w:r w:rsidRPr="00776FAB">
              <w:rPr>
                <w:rStyle w:val="Hyperlink"/>
                <w:noProof/>
              </w:rPr>
              <w:t>om!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_Toc101863474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A9A93" w14:textId="6D647B6B" w:rsidR="001E6709" w:rsidRDefault="001E670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01863475" w:history="1">
            <w:r w:rsidRPr="00776FAB">
              <w:rPr>
                <w:rStyle w:val="Hyperlink"/>
                <w:noProof/>
                <w:lang w:val="en-US"/>
              </w:rPr>
              <w:t>Käyttöönotto ilman Azure for Students (debit/credit kortti)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_Toc101863475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EC06E" w14:textId="3E507E23" w:rsidR="00BB4184" w:rsidRDefault="00BB4184" w:rsidP="00BB418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8FF7AAD" w14:textId="77777777" w:rsidR="001E6709" w:rsidRDefault="001E6709" w:rsidP="001E6709">
      <w:pPr>
        <w:pStyle w:val="Heading1"/>
      </w:pPr>
      <w:bookmarkStart w:id="1" w:name="_Toc101863467"/>
      <w:r>
        <w:t>Microsoftin pilvipalvelut</w:t>
      </w:r>
      <w:bookmarkEnd w:id="1"/>
    </w:p>
    <w:p w14:paraId="7C122B57" w14:textId="77777777" w:rsidR="001E6709" w:rsidRDefault="001E6709" w:rsidP="001E6709">
      <w:r>
        <w:t>Microsoftin pilvipalvelut koostuvat lukuisista eri osista.</w:t>
      </w:r>
    </w:p>
    <w:p w14:paraId="6015A968" w14:textId="77777777" w:rsidR="001E6709" w:rsidRDefault="001E6709" w:rsidP="001E6709">
      <w:r>
        <w:t xml:space="preserve">Taustalla on </w:t>
      </w:r>
      <w:proofErr w:type="spellStart"/>
      <w:r>
        <w:t>Azuren</w:t>
      </w:r>
      <w:proofErr w:type="spellEnd"/>
      <w:r>
        <w:t xml:space="preserve"> pilvi eli Microsoftin konesalit (datacenter) ympäri maailmaa. Niitä on lähes jokaisella eri mantereella. Kuvasta näet konesalien sijaintien tilanteen vuonna 2022. Kuvasta ei näy, mutta myös Ruotsissa on konesaleja.</w:t>
      </w:r>
    </w:p>
    <w:p w14:paraId="3A10DDE9" w14:textId="77777777" w:rsidR="001E6709" w:rsidRDefault="001E6709" w:rsidP="001E6709">
      <w:r>
        <w:rPr>
          <w:noProof/>
        </w:rPr>
        <w:drawing>
          <wp:inline distT="0" distB="0" distL="0" distR="0" wp14:anchorId="5195F7CF" wp14:editId="0150B3AB">
            <wp:extent cx="6120130" cy="3038475"/>
            <wp:effectExtent l="0" t="0" r="0" b="9525"/>
            <wp:docPr id="7" name="Picture 7" descr="Datacenter - Neg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center - Nego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E1966" w14:textId="77777777" w:rsidR="001E6709" w:rsidRDefault="001E6709" w:rsidP="001E6709">
      <w:pPr>
        <w:pStyle w:val="Heading2"/>
      </w:pPr>
      <w:bookmarkStart w:id="2" w:name="_Toc101863468"/>
      <w:proofErr w:type="spellStart"/>
      <w:r>
        <w:t>Azure</w:t>
      </w:r>
      <w:bookmarkEnd w:id="2"/>
      <w:proofErr w:type="spellEnd"/>
    </w:p>
    <w:p w14:paraId="01C12B29" w14:textId="77777777" w:rsidR="001E6709" w:rsidRDefault="001E6709" w:rsidP="001E6709">
      <w:r>
        <w:rPr>
          <w:noProof/>
        </w:rPr>
        <w:drawing>
          <wp:inline distT="0" distB="0" distL="0" distR="0" wp14:anchorId="10095714" wp14:editId="515E5755">
            <wp:extent cx="495300" cy="495300"/>
            <wp:effectExtent l="0" t="0" r="0" b="0"/>
            <wp:docPr id="8" name="Picture 8" descr="Microsoft Azur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crosoft Azure - Wikip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173D9" w14:textId="77777777" w:rsidR="001E6709" w:rsidRDefault="001E6709" w:rsidP="001E6709">
      <w:proofErr w:type="spellStart"/>
      <w:r>
        <w:t>Azurella</w:t>
      </w:r>
      <w:proofErr w:type="spellEnd"/>
      <w:r>
        <w:t xml:space="preserve"> voidaan hallita esimerkiksi virtuaalikoneita, verkkopalveluita ja tallennuspalveluita. Sen hallinta tapahtuu osoitteesta: </w:t>
      </w:r>
      <w:hyperlink r:id="rId7" w:history="1">
        <w:r w:rsidRPr="00D621ED">
          <w:rPr>
            <w:rStyle w:val="Hyperlink"/>
          </w:rPr>
          <w:t>https://portal.azure.com/#home</w:t>
        </w:r>
      </w:hyperlink>
      <w:r>
        <w:t xml:space="preserve"> </w:t>
      </w:r>
    </w:p>
    <w:p w14:paraId="4EE62F43" w14:textId="77777777" w:rsidR="001E6709" w:rsidRDefault="001E6709" w:rsidP="001E6709">
      <w:pPr>
        <w:pStyle w:val="Heading2"/>
      </w:pPr>
      <w:bookmarkStart w:id="3" w:name="_Toc101863469"/>
      <w:proofErr w:type="spellStart"/>
      <w:r>
        <w:lastRenderedPageBreak/>
        <w:t>Azure</w:t>
      </w:r>
      <w:proofErr w:type="spellEnd"/>
      <w:r>
        <w:t xml:space="preserve"> Active Directory</w:t>
      </w:r>
      <w:bookmarkEnd w:id="3"/>
    </w:p>
    <w:p w14:paraId="6FB00F9A" w14:textId="77777777" w:rsidR="001E6709" w:rsidRDefault="001E6709" w:rsidP="001E6709">
      <w:r>
        <w:rPr>
          <w:noProof/>
        </w:rPr>
        <w:drawing>
          <wp:inline distT="0" distB="0" distL="0" distR="0" wp14:anchorId="2B493EA5" wp14:editId="33F50B2C">
            <wp:extent cx="1449173" cy="438150"/>
            <wp:effectExtent l="0" t="0" r="0" b="0"/>
            <wp:docPr id="9" name="Picture 9" descr="Move users to another local AD domain and retain directory synced status in Azure  AD – CloudBy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ve users to another local AD domain and retain directory synced status in Azure  AD – CloudBy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567" cy="44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38739" w14:textId="77777777" w:rsidR="001E6709" w:rsidRDefault="001E6709" w:rsidP="001E6709">
      <w:proofErr w:type="spellStart"/>
      <w:r>
        <w:t>Azuren</w:t>
      </w:r>
      <w:proofErr w:type="spellEnd"/>
      <w:r>
        <w:t xml:space="preserve"> sisällä toimii </w:t>
      </w:r>
      <w:proofErr w:type="spellStart"/>
      <w:r>
        <w:t>Azure</w:t>
      </w:r>
      <w:proofErr w:type="spellEnd"/>
      <w:r>
        <w:t xml:space="preserve"> Active Directory eli </w:t>
      </w:r>
      <w:proofErr w:type="spellStart"/>
      <w:r>
        <w:t>Azure</w:t>
      </w:r>
      <w:proofErr w:type="spellEnd"/>
      <w:r>
        <w:t xml:space="preserve"> AD (tai AAD), joka hallitsee identiteettejä, kuten käyttäjätilejä ja ryhmiä. </w:t>
      </w:r>
      <w:proofErr w:type="spellStart"/>
      <w:r>
        <w:t>Azure</w:t>
      </w:r>
      <w:proofErr w:type="spellEnd"/>
      <w:r>
        <w:t xml:space="preserve"> AD on pilviversio paikallisesta toimialueesta eli Active Directorysta. Aina kun käytät Microsoftin </w:t>
      </w:r>
      <w:proofErr w:type="gramStart"/>
      <w:r>
        <w:t>pilvipalveluita</w:t>
      </w:r>
      <w:proofErr w:type="gramEnd"/>
      <w:r>
        <w:t xml:space="preserve"> on taustalla aina tavalla tai toisella </w:t>
      </w:r>
      <w:proofErr w:type="spellStart"/>
      <w:r>
        <w:t>Azure</w:t>
      </w:r>
      <w:proofErr w:type="spellEnd"/>
      <w:r>
        <w:t xml:space="preserve"> AD hoitamassa identiteettejä. Sen hallinta tapahtuu osoitteesta: </w:t>
      </w:r>
      <w:hyperlink r:id="rId9" w:history="1">
        <w:r w:rsidRPr="00D621ED">
          <w:rPr>
            <w:rStyle w:val="Hyperlink"/>
          </w:rPr>
          <w:t>https://aad.portal.azure.com/</w:t>
        </w:r>
      </w:hyperlink>
      <w:r>
        <w:t xml:space="preserve"> </w:t>
      </w:r>
    </w:p>
    <w:p w14:paraId="2F776E59" w14:textId="77777777" w:rsidR="001E6709" w:rsidRDefault="001E6709" w:rsidP="001E6709">
      <w:pPr>
        <w:pStyle w:val="Heading2"/>
      </w:pPr>
      <w:bookmarkStart w:id="4" w:name="_Toc101863470"/>
      <w:proofErr w:type="spellStart"/>
      <w:r>
        <w:t>Intune</w:t>
      </w:r>
      <w:bookmarkEnd w:id="4"/>
      <w:proofErr w:type="spellEnd"/>
    </w:p>
    <w:p w14:paraId="13D1219A" w14:textId="77777777" w:rsidR="001E6709" w:rsidRDefault="001E6709" w:rsidP="001E6709">
      <w:r>
        <w:rPr>
          <w:noProof/>
        </w:rPr>
        <w:drawing>
          <wp:inline distT="0" distB="0" distL="0" distR="0" wp14:anchorId="5ABA588C" wp14:editId="39E3CA3A">
            <wp:extent cx="1421963" cy="63500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99" cy="64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2DF8B" w14:textId="77777777" w:rsidR="001E6709" w:rsidRDefault="001E6709" w:rsidP="001E6709">
      <w:proofErr w:type="spellStart"/>
      <w:r>
        <w:t>Azuresta</w:t>
      </w:r>
      <w:proofErr w:type="spellEnd"/>
      <w:r>
        <w:t xml:space="preserve"> löytyvä </w:t>
      </w:r>
      <w:proofErr w:type="spellStart"/>
      <w:r>
        <w:t>Intune</w:t>
      </w:r>
      <w:proofErr w:type="spellEnd"/>
      <w:r>
        <w:t xml:space="preserve"> on MDM eli Mobile Device Management palvelu, jolla voi hallita yrityksen tietokoneita, mobiililaitteita ja sovelluksia. Sekin hyödyntää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AD:ta</w:t>
      </w:r>
      <w:proofErr w:type="spellEnd"/>
      <w:r>
        <w:t>. Voisit ajatella, että se on ikään kuin paikallisen toimialueen ryhmäkäytännöt (ja paljon muuta) pilvessä.</w:t>
      </w:r>
    </w:p>
    <w:p w14:paraId="5E46C617" w14:textId="77777777" w:rsidR="001E6709" w:rsidRDefault="001E6709" w:rsidP="001E6709">
      <w:r>
        <w:t xml:space="preserve">MDM-palveluita on myös muita kuin </w:t>
      </w:r>
      <w:proofErr w:type="spellStart"/>
      <w:r>
        <w:t>Intune</w:t>
      </w:r>
      <w:proofErr w:type="spellEnd"/>
      <w:r>
        <w:t xml:space="preserve">. Esimerkiksi </w:t>
      </w:r>
      <w:proofErr w:type="spellStart"/>
      <w:r>
        <w:t>Miradore</w:t>
      </w:r>
      <w:proofErr w:type="spellEnd"/>
      <w:r>
        <w:t xml:space="preserve">, JAMF ja </w:t>
      </w:r>
      <w:proofErr w:type="spellStart"/>
      <w:r>
        <w:t>AirWatch</w:t>
      </w:r>
      <w:proofErr w:type="spellEnd"/>
      <w:r>
        <w:t xml:space="preserve">, mutta ne eivät ole Microsoftin kehittämiä, mutta ne voidaan ottaa käyttöön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AD:n</w:t>
      </w:r>
      <w:proofErr w:type="spellEnd"/>
      <w:r>
        <w:t xml:space="preserve"> kanssa </w:t>
      </w:r>
      <w:proofErr w:type="gramStart"/>
      <w:r>
        <w:t>yhtälailla</w:t>
      </w:r>
      <w:proofErr w:type="gramEnd"/>
      <w:r>
        <w:t>.</w:t>
      </w:r>
    </w:p>
    <w:p w14:paraId="5C2A3E17" w14:textId="77777777" w:rsidR="001E6709" w:rsidRDefault="001E6709" w:rsidP="001E6709">
      <w:proofErr w:type="spellStart"/>
      <w:r>
        <w:t>Intunen</w:t>
      </w:r>
      <w:proofErr w:type="spellEnd"/>
      <w:r>
        <w:t xml:space="preserve"> hallinta tapahtuu osoitteesta: </w:t>
      </w:r>
      <w:hyperlink r:id="rId11" w:history="1">
        <w:r w:rsidRPr="00D621ED">
          <w:rPr>
            <w:rStyle w:val="Hyperlink"/>
          </w:rPr>
          <w:t>https://endpoint.microsoft.com/?ref=AdminCenter#home</w:t>
        </w:r>
      </w:hyperlink>
      <w:r>
        <w:t xml:space="preserve"> </w:t>
      </w:r>
    </w:p>
    <w:p w14:paraId="5B9CDB1C" w14:textId="77777777" w:rsidR="001E6709" w:rsidRDefault="001E6709" w:rsidP="001E6709">
      <w:pPr>
        <w:pStyle w:val="Heading2"/>
      </w:pPr>
      <w:bookmarkStart w:id="5" w:name="_Toc101863471"/>
      <w:r>
        <w:t>Microsoft 365 (</w:t>
      </w:r>
      <w:proofErr w:type="spellStart"/>
      <w:r>
        <w:t>admin</w:t>
      </w:r>
      <w:proofErr w:type="spellEnd"/>
      <w:r>
        <w:t>)</w:t>
      </w:r>
      <w:bookmarkEnd w:id="5"/>
    </w:p>
    <w:p w14:paraId="2B8EAA73" w14:textId="77777777" w:rsidR="001E6709" w:rsidRDefault="001E6709" w:rsidP="001E6709">
      <w:r>
        <w:rPr>
          <w:noProof/>
        </w:rPr>
        <w:drawing>
          <wp:inline distT="0" distB="0" distL="0" distR="0" wp14:anchorId="72D1E4F7" wp14:editId="7949C606">
            <wp:extent cx="1264443" cy="711200"/>
            <wp:effectExtent l="0" t="0" r="0" b="0"/>
            <wp:docPr id="11" name="Picture 11" descr="Microsoft Office 365 Logo, history, meaning, symbol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icrosoft Office 365 Logo, history, meaning, symbol, 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548" cy="71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DB920" w14:textId="77777777" w:rsidR="001E6709" w:rsidRDefault="001E6709" w:rsidP="001E6709">
      <w:r>
        <w:t xml:space="preserve">Microsoft 365 kautta käyttäjille saadaan Office-ohjelmat, kuten Word ja Excel. Sen kautta hallitaan myös yrityksen työntekijöiden sähköposteja ja datan hallintaa. Sekin hyödyntää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AD:ta</w:t>
      </w:r>
      <w:proofErr w:type="spellEnd"/>
      <w:r>
        <w:t xml:space="preserve">. Microsoft 365 hallinta tapahtuu osoitteesta: </w:t>
      </w:r>
      <w:hyperlink r:id="rId13" w:history="1">
        <w:r w:rsidRPr="00D621ED">
          <w:rPr>
            <w:rStyle w:val="Hyperlink"/>
          </w:rPr>
          <w:t>https://admin.microsoft.com/Adminportal/Home?source=applauncher#/homepage</w:t>
        </w:r>
      </w:hyperlink>
      <w:r>
        <w:t xml:space="preserve"> </w:t>
      </w:r>
    </w:p>
    <w:p w14:paraId="4423AEB5" w14:textId="77777777" w:rsidR="001E6709" w:rsidRDefault="001E6709" w:rsidP="001E6709">
      <w:pPr>
        <w:pStyle w:val="Heading2"/>
      </w:pPr>
      <w:bookmarkStart w:id="6" w:name="_Toc101863472"/>
      <w:r>
        <w:t>Kokonaisuus</w:t>
      </w:r>
      <w:bookmarkEnd w:id="6"/>
    </w:p>
    <w:p w14:paraId="27F2246E" w14:textId="77777777" w:rsidR="001E6709" w:rsidRDefault="001E6709" w:rsidP="001E6709">
      <w:r>
        <w:t xml:space="preserve">Kaikki nämä palvelut keskustelevat keskenään ja jokaiselle on oma hallintapaneelinsa eli verkko-osoite, josta niitä hallitaan. Hallintaa voi tehdä </w:t>
      </w:r>
      <w:proofErr w:type="spellStart"/>
      <w:r>
        <w:t>myö</w:t>
      </w:r>
      <w:proofErr w:type="spellEnd"/>
      <w:r>
        <w:t xml:space="preserve"> PowerShellin kautta.</w:t>
      </w:r>
    </w:p>
    <w:p w14:paraId="0F6C5F2A" w14:textId="77777777" w:rsidR="001E6709" w:rsidRDefault="001E6709" w:rsidP="001E6709">
      <w:r>
        <w:t>Näistä eri palveluista yritykset voivat rakentaa itselleen kokonaisuuden, joka vastaa heidän vaatimuksiaan.</w:t>
      </w:r>
    </w:p>
    <w:p w14:paraId="4B8B8182" w14:textId="77777777" w:rsidR="001E6709" w:rsidRDefault="001E6709" w:rsidP="001E6709">
      <w:r>
        <w:rPr>
          <w:noProof/>
        </w:rPr>
        <w:lastRenderedPageBreak/>
        <w:drawing>
          <wp:inline distT="0" distB="0" distL="0" distR="0" wp14:anchorId="1E3EBC68" wp14:editId="67CEAEBB">
            <wp:extent cx="5245100" cy="42398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734" cy="424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FDCF3" w14:textId="4F2D5183" w:rsidR="00F779E0" w:rsidRPr="001E6709" w:rsidRDefault="00F779E0" w:rsidP="0085633F">
      <w:pPr>
        <w:pStyle w:val="Heading1"/>
        <w:rPr>
          <w:lang w:val="en-US"/>
        </w:rPr>
      </w:pPr>
      <w:bookmarkStart w:id="7" w:name="_Toc69197267"/>
      <w:bookmarkStart w:id="8" w:name="_Toc101863473"/>
      <w:bookmarkEnd w:id="0"/>
      <w:r w:rsidRPr="001E6709">
        <w:rPr>
          <w:lang w:val="en-US"/>
        </w:rPr>
        <w:t xml:space="preserve">Azure for Students </w:t>
      </w:r>
      <w:proofErr w:type="spellStart"/>
      <w:r w:rsidRPr="001E6709">
        <w:rPr>
          <w:lang w:val="en-US"/>
        </w:rPr>
        <w:t>käyttöönotto</w:t>
      </w:r>
      <w:bookmarkEnd w:id="8"/>
      <w:proofErr w:type="spellEnd"/>
    </w:p>
    <w:p w14:paraId="2FCA2EE9" w14:textId="58E869EA" w:rsidR="00F779E0" w:rsidRPr="001E6709" w:rsidRDefault="001E6709" w:rsidP="00F779E0">
      <w:pPr>
        <w:rPr>
          <w:lang w:val="en-US"/>
        </w:rPr>
      </w:pPr>
      <w:hyperlink r:id="rId15" w:history="1">
        <w:r w:rsidR="00F779E0" w:rsidRPr="001E6709">
          <w:rPr>
            <w:rStyle w:val="Hyperlink"/>
            <w:lang w:val="en-US"/>
          </w:rPr>
          <w:t>https://azure.microsoft.com/en-us/free/students/</w:t>
        </w:r>
      </w:hyperlink>
      <w:r w:rsidR="00F779E0" w:rsidRPr="001E6709">
        <w:rPr>
          <w:lang w:val="en-US"/>
        </w:rPr>
        <w:t xml:space="preserve"> </w:t>
      </w:r>
    </w:p>
    <w:p w14:paraId="7A765D42" w14:textId="77777777" w:rsidR="00F779E0" w:rsidRPr="00F779E0" w:rsidRDefault="00F779E0" w:rsidP="00F779E0">
      <w:pPr>
        <w:rPr>
          <w:lang w:val="en-US"/>
        </w:rPr>
      </w:pPr>
      <w:r w:rsidRPr="00F779E0">
        <w:rPr>
          <w:lang w:val="en-US"/>
        </w:rPr>
        <w:t xml:space="preserve">tai </w:t>
      </w:r>
      <w:proofErr w:type="spellStart"/>
      <w:r w:rsidRPr="00F779E0">
        <w:rPr>
          <w:lang w:val="en-US"/>
        </w:rPr>
        <w:t>googlaa</w:t>
      </w:r>
      <w:proofErr w:type="spellEnd"/>
      <w:r w:rsidRPr="00F779E0">
        <w:rPr>
          <w:lang w:val="en-US"/>
        </w:rPr>
        <w:t xml:space="preserve"> "Azure trial student"</w:t>
      </w:r>
    </w:p>
    <w:p w14:paraId="29E4AB28" w14:textId="77777777" w:rsidR="00F779E0" w:rsidRDefault="00F779E0" w:rsidP="00F779E0">
      <w:r>
        <w:t xml:space="preserve">Klikkaa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painiketta</w:t>
      </w:r>
    </w:p>
    <w:p w14:paraId="4486F2E0" w14:textId="77777777" w:rsidR="00F779E0" w:rsidRDefault="00F779E0" w:rsidP="00F779E0">
      <w:r>
        <w:t>Kirjaudu edu.hyria.fi tunnuksilla</w:t>
      </w:r>
    </w:p>
    <w:p w14:paraId="082050F2" w14:textId="77777777" w:rsidR="00F779E0" w:rsidRDefault="00F779E0" w:rsidP="00F779E0"/>
    <w:p w14:paraId="5ACE1806" w14:textId="77777777" w:rsidR="00F779E0" w:rsidRDefault="00F779E0" w:rsidP="00F779E0">
      <w:r>
        <w:t xml:space="preserve">Anna Country </w:t>
      </w:r>
      <w:proofErr w:type="spellStart"/>
      <w:r>
        <w:t>code</w:t>
      </w:r>
      <w:proofErr w:type="spellEnd"/>
      <w:r>
        <w:t xml:space="preserve"> ja puhelinnumerosi, valitse </w:t>
      </w:r>
      <w:proofErr w:type="spellStart"/>
      <w:r>
        <w:t>Text</w:t>
      </w:r>
      <w:proofErr w:type="spellEnd"/>
      <w:r>
        <w:t xml:space="preserve"> Me</w:t>
      </w:r>
    </w:p>
    <w:p w14:paraId="2F7C7C4A" w14:textId="77777777" w:rsidR="00F779E0" w:rsidRDefault="00F779E0" w:rsidP="00F779E0">
      <w:r>
        <w:t>Saat puhelimeesi tekstiviestin, syötä se nettisivulle</w:t>
      </w:r>
    </w:p>
    <w:p w14:paraId="55B9021E" w14:textId="77777777" w:rsidR="00F779E0" w:rsidRDefault="00F779E0" w:rsidP="00F779E0"/>
    <w:p w14:paraId="35930D92" w14:textId="77777777" w:rsidR="00F779E0" w:rsidRDefault="00F779E0" w:rsidP="00F779E0">
      <w:r>
        <w:t>Osoite: Sakonkatu 1</w:t>
      </w:r>
    </w:p>
    <w:p w14:paraId="657C5741" w14:textId="77777777" w:rsidR="00F779E0" w:rsidRDefault="00F779E0" w:rsidP="00F779E0">
      <w:r>
        <w:t xml:space="preserve">Kaupunki: </w:t>
      </w:r>
      <w:proofErr w:type="spellStart"/>
      <w:r>
        <w:t>RIihimäki</w:t>
      </w:r>
      <w:proofErr w:type="spellEnd"/>
    </w:p>
    <w:p w14:paraId="6E2C41CF" w14:textId="77777777" w:rsidR="00F779E0" w:rsidRDefault="00F779E0" w:rsidP="00F779E0">
      <w:r>
        <w:t xml:space="preserve">Postal </w:t>
      </w:r>
      <w:proofErr w:type="spellStart"/>
      <w:r>
        <w:t>code</w:t>
      </w:r>
      <w:proofErr w:type="spellEnd"/>
      <w:r>
        <w:t>: 11130</w:t>
      </w:r>
    </w:p>
    <w:p w14:paraId="32E5A34D" w14:textId="77777777" w:rsidR="00F779E0" w:rsidRDefault="00F779E0" w:rsidP="00F779E0"/>
    <w:p w14:paraId="2EB6999D" w14:textId="77777777" w:rsidR="00F779E0" w:rsidRPr="00F779E0" w:rsidRDefault="00F779E0" w:rsidP="00F779E0">
      <w:pPr>
        <w:rPr>
          <w:lang w:val="en-US"/>
        </w:rPr>
      </w:pPr>
      <w:r w:rsidRPr="00F779E0">
        <w:rPr>
          <w:lang w:val="en-US"/>
        </w:rPr>
        <w:t>I agree to subscription</w:t>
      </w:r>
    </w:p>
    <w:p w14:paraId="2E2FF14E" w14:textId="77777777" w:rsidR="00F779E0" w:rsidRPr="00F779E0" w:rsidRDefault="00F779E0" w:rsidP="00F779E0">
      <w:pPr>
        <w:rPr>
          <w:lang w:val="en-US"/>
        </w:rPr>
      </w:pPr>
    </w:p>
    <w:p w14:paraId="00490BF1" w14:textId="77777777" w:rsidR="00F779E0" w:rsidRPr="00F779E0" w:rsidRDefault="00F779E0" w:rsidP="00F779E0">
      <w:pPr>
        <w:rPr>
          <w:lang w:val="en-US"/>
        </w:rPr>
      </w:pPr>
      <w:r w:rsidRPr="00F779E0">
        <w:rPr>
          <w:lang w:val="en-US"/>
        </w:rPr>
        <w:t>Sign up</w:t>
      </w:r>
    </w:p>
    <w:p w14:paraId="0D5BBE6C" w14:textId="77777777" w:rsidR="00F779E0" w:rsidRPr="00F779E0" w:rsidRDefault="00F779E0" w:rsidP="00F779E0">
      <w:pPr>
        <w:rPr>
          <w:lang w:val="en-US"/>
        </w:rPr>
      </w:pPr>
    </w:p>
    <w:p w14:paraId="13A4EC9C" w14:textId="77777777" w:rsidR="00F779E0" w:rsidRDefault="00F779E0" w:rsidP="00F779E0">
      <w:r>
        <w:t>Odota hetken aikaa, kun nettisivu pyörii</w:t>
      </w:r>
    </w:p>
    <w:p w14:paraId="3915E76F" w14:textId="77777777" w:rsidR="00F779E0" w:rsidRDefault="00F779E0" w:rsidP="00F779E0"/>
    <w:p w14:paraId="185C534B" w14:textId="77777777" w:rsidR="00F779E0" w:rsidRPr="00F779E0" w:rsidRDefault="00F779E0" w:rsidP="00F779E0">
      <w:pPr>
        <w:rPr>
          <w:lang w:val="en-US"/>
        </w:rPr>
      </w:pPr>
      <w:proofErr w:type="spellStart"/>
      <w:r w:rsidRPr="00F779E0">
        <w:rPr>
          <w:lang w:val="en-US"/>
        </w:rPr>
        <w:t>Siirryt</w:t>
      </w:r>
      <w:proofErr w:type="spellEnd"/>
      <w:r w:rsidRPr="00F779E0">
        <w:rPr>
          <w:lang w:val="en-US"/>
        </w:rPr>
        <w:t xml:space="preserve"> Microsoft Azure Education </w:t>
      </w:r>
      <w:proofErr w:type="spellStart"/>
      <w:r w:rsidRPr="00F779E0">
        <w:rPr>
          <w:lang w:val="en-US"/>
        </w:rPr>
        <w:t>sivulle</w:t>
      </w:r>
      <w:proofErr w:type="spellEnd"/>
    </w:p>
    <w:p w14:paraId="28F41241" w14:textId="77777777" w:rsidR="00F779E0" w:rsidRPr="00F779E0" w:rsidRDefault="00F779E0" w:rsidP="00F779E0">
      <w:pPr>
        <w:rPr>
          <w:lang w:val="en-US"/>
        </w:rPr>
      </w:pPr>
      <w:proofErr w:type="spellStart"/>
      <w:r w:rsidRPr="00F779E0">
        <w:rPr>
          <w:lang w:val="en-US"/>
        </w:rPr>
        <w:t>Valitse</w:t>
      </w:r>
      <w:proofErr w:type="spellEnd"/>
      <w:r w:rsidRPr="00F779E0">
        <w:rPr>
          <w:lang w:val="en-US"/>
        </w:rPr>
        <w:t xml:space="preserve"> Azure Free services</w:t>
      </w:r>
    </w:p>
    <w:p w14:paraId="366D0F52" w14:textId="77777777" w:rsidR="00F779E0" w:rsidRPr="00F779E0" w:rsidRDefault="00F779E0" w:rsidP="00F779E0">
      <w:pPr>
        <w:rPr>
          <w:lang w:val="en-US"/>
        </w:rPr>
      </w:pPr>
    </w:p>
    <w:p w14:paraId="10F1901D" w14:textId="77777777" w:rsidR="00F779E0" w:rsidRDefault="00F779E0" w:rsidP="00F779E0">
      <w:r>
        <w:t>Vasemmasta yläkulmasta "3 viivaa valikko"</w:t>
      </w:r>
    </w:p>
    <w:p w14:paraId="1E325B6A" w14:textId="77777777" w:rsidR="00F779E0" w:rsidRDefault="00F779E0" w:rsidP="00F779E0">
      <w:r>
        <w:t>Nyt pääset eteenpäin ja voit aloittaa tehtävien tekemisen perjantaina.</w:t>
      </w:r>
    </w:p>
    <w:p w14:paraId="0CE9B1CD" w14:textId="77777777" w:rsidR="00F779E0" w:rsidRDefault="00F779E0" w:rsidP="00F779E0"/>
    <w:p w14:paraId="7C56B31A" w14:textId="77777777" w:rsidR="00F779E0" w:rsidRDefault="00F779E0" w:rsidP="00F779E0">
      <w:r>
        <w:t>Siirry osoitteeseen portal.azure.com</w:t>
      </w:r>
    </w:p>
    <w:p w14:paraId="2521DE0A" w14:textId="77777777" w:rsidR="00F779E0" w:rsidRDefault="00F779E0" w:rsidP="00F779E0">
      <w:r>
        <w:t>########</w:t>
      </w:r>
    </w:p>
    <w:p w14:paraId="1F4FE733" w14:textId="77777777" w:rsidR="00F779E0" w:rsidRDefault="00F779E0" w:rsidP="00F779E0">
      <w:r>
        <w:t>KUN SAAT TÄMÄN TEHDYKSI, NÄYTÄ JALLULLE!!!</w:t>
      </w:r>
    </w:p>
    <w:p w14:paraId="57654088" w14:textId="77777777" w:rsidR="00F779E0" w:rsidRDefault="00F779E0" w:rsidP="00F779E0">
      <w:r>
        <w:t>########</w:t>
      </w:r>
    </w:p>
    <w:p w14:paraId="6269734D" w14:textId="77777777" w:rsidR="00F779E0" w:rsidRDefault="00F779E0" w:rsidP="00F779E0">
      <w:r>
        <w:t>Tee kirjanmerkki osoitteeseen portal.azure.com</w:t>
      </w:r>
    </w:p>
    <w:p w14:paraId="189CE429" w14:textId="67341816" w:rsidR="00F779E0" w:rsidRDefault="00F779E0" w:rsidP="00F779E0">
      <w:r>
        <w:t>Samaa osoitetta käytetään myö</w:t>
      </w:r>
      <w:bookmarkStart w:id="9" w:name="_GoBack"/>
      <w:bookmarkEnd w:id="9"/>
      <w:r>
        <w:t xml:space="preserve">s etäpäivinä </w:t>
      </w:r>
      <w:proofErr w:type="spellStart"/>
      <w:r>
        <w:t>Azuren</w:t>
      </w:r>
      <w:proofErr w:type="spellEnd"/>
      <w:r>
        <w:t xml:space="preserve"> hallintaan.</w:t>
      </w:r>
    </w:p>
    <w:p w14:paraId="548CFB47" w14:textId="1770756E" w:rsidR="00F779E0" w:rsidRDefault="00F779E0" w:rsidP="00F779E0"/>
    <w:p w14:paraId="5055BEBF" w14:textId="5BA54EA7" w:rsidR="00F779E0" w:rsidRPr="00F779E0" w:rsidRDefault="00F779E0" w:rsidP="00283393">
      <w:pPr>
        <w:pStyle w:val="Heading2"/>
      </w:pPr>
      <w:bookmarkStart w:id="10" w:name="_Toc101863474"/>
      <w:proofErr w:type="spellStart"/>
      <w:r w:rsidRPr="00F779E0">
        <w:t>Huom</w:t>
      </w:r>
      <w:proofErr w:type="spellEnd"/>
      <w:r w:rsidRPr="00F779E0">
        <w:t>!</w:t>
      </w:r>
      <w:bookmarkEnd w:id="10"/>
    </w:p>
    <w:p w14:paraId="6FC738E7" w14:textId="7CB019FA" w:rsidR="00F779E0" w:rsidRPr="00F779E0" w:rsidRDefault="00F779E0" w:rsidP="00F779E0">
      <w:pPr>
        <w:rPr>
          <w:b/>
          <w:bCs/>
          <w:color w:val="FF0000"/>
          <w:sz w:val="36"/>
          <w:szCs w:val="36"/>
        </w:rPr>
      </w:pPr>
      <w:r w:rsidRPr="00F779E0">
        <w:rPr>
          <w:b/>
          <w:bCs/>
          <w:color w:val="FF0000"/>
          <w:sz w:val="36"/>
          <w:szCs w:val="36"/>
        </w:rPr>
        <w:t xml:space="preserve">Jos jostain syystä et suorita vaihetta, jossa sinun tulee antaa puhelinnumerosi ja saat puhelimeesi tekstiviestin, ota yhteyttä opettajaan. Tämä aiheuttaa ongelmia tulevissa tehtävissä, sillä </w:t>
      </w:r>
      <w:proofErr w:type="spellStart"/>
      <w:r w:rsidRPr="00F779E0">
        <w:rPr>
          <w:b/>
          <w:bCs/>
          <w:color w:val="FF0000"/>
          <w:sz w:val="36"/>
          <w:szCs w:val="36"/>
        </w:rPr>
        <w:t>Azure</w:t>
      </w:r>
      <w:proofErr w:type="spellEnd"/>
      <w:r w:rsidRPr="00F779E0">
        <w:rPr>
          <w:b/>
          <w:bCs/>
          <w:color w:val="FF0000"/>
          <w:sz w:val="36"/>
          <w:szCs w:val="36"/>
        </w:rPr>
        <w:t xml:space="preserve"> for </w:t>
      </w:r>
      <w:proofErr w:type="spellStart"/>
      <w:r w:rsidRPr="00F779E0">
        <w:rPr>
          <w:b/>
          <w:bCs/>
          <w:color w:val="FF0000"/>
          <w:sz w:val="36"/>
          <w:szCs w:val="36"/>
        </w:rPr>
        <w:t>Students</w:t>
      </w:r>
      <w:proofErr w:type="spellEnd"/>
      <w:r w:rsidRPr="00F779E0">
        <w:rPr>
          <w:b/>
          <w:bCs/>
          <w:color w:val="FF0000"/>
          <w:sz w:val="36"/>
          <w:szCs w:val="36"/>
        </w:rPr>
        <w:t xml:space="preserve"> ei ole täysversio vielä.</w:t>
      </w:r>
    </w:p>
    <w:p w14:paraId="26131D69" w14:textId="7148A770" w:rsidR="0085633F" w:rsidRPr="001E6709" w:rsidRDefault="0085633F" w:rsidP="0085633F">
      <w:pPr>
        <w:pStyle w:val="Heading1"/>
        <w:rPr>
          <w:lang w:val="en-US"/>
        </w:rPr>
      </w:pPr>
      <w:bookmarkStart w:id="11" w:name="_Toc101863475"/>
      <w:proofErr w:type="spellStart"/>
      <w:r w:rsidRPr="001E6709">
        <w:rPr>
          <w:lang w:val="en-US"/>
        </w:rPr>
        <w:t>Käyttöönotto</w:t>
      </w:r>
      <w:bookmarkEnd w:id="7"/>
      <w:proofErr w:type="spellEnd"/>
      <w:r w:rsidR="001E6709" w:rsidRPr="001E6709">
        <w:rPr>
          <w:lang w:val="en-US"/>
        </w:rPr>
        <w:t xml:space="preserve"> </w:t>
      </w:r>
      <w:proofErr w:type="spellStart"/>
      <w:r w:rsidR="001E6709" w:rsidRPr="001E6709">
        <w:rPr>
          <w:lang w:val="en-US"/>
        </w:rPr>
        <w:t>ilman</w:t>
      </w:r>
      <w:proofErr w:type="spellEnd"/>
      <w:r w:rsidR="001E6709" w:rsidRPr="001E6709">
        <w:rPr>
          <w:lang w:val="en-US"/>
        </w:rPr>
        <w:t xml:space="preserve"> Azure for Students</w:t>
      </w:r>
      <w:r w:rsidR="001E6709">
        <w:rPr>
          <w:lang w:val="en-US"/>
        </w:rPr>
        <w:t xml:space="preserve"> (debit/credit </w:t>
      </w:r>
      <w:proofErr w:type="spellStart"/>
      <w:r w:rsidR="001E6709">
        <w:rPr>
          <w:lang w:val="en-US"/>
        </w:rPr>
        <w:t>kortti</w:t>
      </w:r>
      <w:proofErr w:type="spellEnd"/>
      <w:r w:rsidR="001E6709">
        <w:rPr>
          <w:lang w:val="en-US"/>
        </w:rPr>
        <w:t>)</w:t>
      </w:r>
      <w:bookmarkEnd w:id="11"/>
    </w:p>
    <w:p w14:paraId="525D91EC" w14:textId="77777777" w:rsidR="0085633F" w:rsidRPr="003B1A31" w:rsidRDefault="001E6709" w:rsidP="0085633F">
      <w:hyperlink r:id="rId16" w:history="1">
        <w:r w:rsidR="0085633F" w:rsidRPr="003B1A31">
          <w:rPr>
            <w:rStyle w:val="Hyperlink"/>
          </w:rPr>
          <w:t>https://portal.azure.com/</w:t>
        </w:r>
      </w:hyperlink>
    </w:p>
    <w:p w14:paraId="7ADB8505" w14:textId="1AA2E133" w:rsidR="005450E9" w:rsidRPr="005450E9" w:rsidRDefault="005450E9" w:rsidP="0085633F">
      <w:pPr>
        <w:rPr>
          <w:b/>
          <w:bCs/>
          <w:color w:val="FF0000"/>
          <w:sz w:val="48"/>
          <w:szCs w:val="48"/>
        </w:rPr>
      </w:pPr>
      <w:r w:rsidRPr="005450E9">
        <w:rPr>
          <w:b/>
          <w:bCs/>
          <w:color w:val="FF0000"/>
          <w:sz w:val="48"/>
          <w:szCs w:val="48"/>
        </w:rPr>
        <w:t>HUOM ALLA OLEVA EI VÄLTTÄMÄTTÄ ENÄÄ PÄDE DEBIT/CREDIT KORTIN OSALTA. KYSY JALLULTA TARVITTAESSA!</w:t>
      </w:r>
    </w:p>
    <w:p w14:paraId="6AB3F4FB" w14:textId="33D48412" w:rsidR="0085633F" w:rsidRPr="003B1A31" w:rsidRDefault="0085633F" w:rsidP="0085633F">
      <w:proofErr w:type="spellStart"/>
      <w:r w:rsidRPr="003B1A31">
        <w:t>Azuren</w:t>
      </w:r>
      <w:proofErr w:type="spellEnd"/>
      <w:r w:rsidRPr="003B1A31">
        <w:t xml:space="preserve"> käyttöönotto vaatii </w:t>
      </w:r>
      <w:proofErr w:type="spellStart"/>
      <w:r w:rsidRPr="003B1A31">
        <w:t>Debit</w:t>
      </w:r>
      <w:proofErr w:type="spellEnd"/>
      <w:r w:rsidRPr="003B1A31">
        <w:t xml:space="preserve"> tai Credit kortin. Veloitusta kortilta EI TEHDÄ. 1€ katevaraus saatetaan tehdä kuitenkin.</w:t>
      </w:r>
    </w:p>
    <w:p w14:paraId="14CA30C1" w14:textId="77777777" w:rsidR="0085633F" w:rsidRPr="003B1A31" w:rsidRDefault="0085633F" w:rsidP="0085633F">
      <w:proofErr w:type="spellStart"/>
      <w:r w:rsidRPr="003B1A31">
        <w:t>Start</w:t>
      </w:r>
      <w:proofErr w:type="spellEnd"/>
      <w:r w:rsidRPr="003B1A31">
        <w:t xml:space="preserve"> kohdasta pääset aloittamaan.</w:t>
      </w:r>
    </w:p>
    <w:p w14:paraId="2BBD2159" w14:textId="77777777" w:rsidR="0085633F" w:rsidRPr="003B1A31" w:rsidRDefault="0085633F" w:rsidP="0085633F">
      <w:r w:rsidRPr="003B1A31">
        <w:rPr>
          <w:noProof/>
        </w:rPr>
        <w:lastRenderedPageBreak/>
        <w:drawing>
          <wp:inline distT="0" distB="0" distL="0" distR="0" wp14:anchorId="3E7315DC" wp14:editId="601A5EC1">
            <wp:extent cx="4540250" cy="21589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8364" cy="216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26E1" w14:textId="77777777" w:rsidR="0085633F" w:rsidRPr="003B1A31" w:rsidRDefault="0085633F" w:rsidP="0085633F">
      <w:r w:rsidRPr="003B1A31">
        <w:t xml:space="preserve">Tunnistaudu maksukortilla (Esim. </w:t>
      </w:r>
      <w:proofErr w:type="spellStart"/>
      <w:r w:rsidRPr="003B1A31">
        <w:t>Debit</w:t>
      </w:r>
      <w:proofErr w:type="spellEnd"/>
      <w:r w:rsidRPr="003B1A31">
        <w:t>-kortilla)</w:t>
      </w:r>
    </w:p>
    <w:p w14:paraId="6DA14D84" w14:textId="77777777" w:rsidR="0085633F" w:rsidRPr="003B1A31" w:rsidRDefault="0085633F" w:rsidP="0085633F">
      <w:r w:rsidRPr="003B1A31">
        <w:rPr>
          <w:noProof/>
        </w:rPr>
        <w:drawing>
          <wp:inline distT="0" distB="0" distL="0" distR="0" wp14:anchorId="6EB1F70A" wp14:editId="3C5F2E2C">
            <wp:extent cx="4076700" cy="1516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8898" cy="154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C19A" w14:textId="77777777" w:rsidR="0085633F" w:rsidRPr="003B1A31" w:rsidRDefault="0085633F" w:rsidP="0085633F">
      <w:r w:rsidRPr="003B1A31">
        <w:t>Hyväksy ehdot.</w:t>
      </w:r>
    </w:p>
    <w:p w14:paraId="703B2C80" w14:textId="77777777" w:rsidR="0085633F" w:rsidRPr="003B1A31" w:rsidRDefault="0085633F" w:rsidP="0085633F">
      <w:r w:rsidRPr="003B1A31">
        <w:rPr>
          <w:noProof/>
        </w:rPr>
        <w:drawing>
          <wp:inline distT="0" distB="0" distL="0" distR="0" wp14:anchorId="2A7B2B6C" wp14:editId="523D951E">
            <wp:extent cx="4076700" cy="159165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0542" cy="16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187F" w14:textId="77777777" w:rsidR="0085633F" w:rsidRPr="003B1A31" w:rsidRDefault="0085633F" w:rsidP="0085633F">
      <w:r w:rsidRPr="003B1A31">
        <w:t xml:space="preserve">Hetken päästä sinut ohjataan </w:t>
      </w:r>
      <w:proofErr w:type="spellStart"/>
      <w:r w:rsidRPr="003B1A31">
        <w:t>Azuren</w:t>
      </w:r>
      <w:proofErr w:type="spellEnd"/>
      <w:r w:rsidRPr="003B1A31">
        <w:t xml:space="preserve"> pääportaaliin. Ylhäältä olevista muistutuksista näet mm. Kuinka paljon saldoa sinulla on käytössä. Oletuksena tämä on 170€ (noin 200$).</w:t>
      </w:r>
    </w:p>
    <w:p w14:paraId="5BE38C7D" w14:textId="77777777" w:rsidR="0085633F" w:rsidRPr="003B1A31" w:rsidRDefault="0085633F" w:rsidP="0085633F">
      <w:r w:rsidRPr="003B1A31">
        <w:rPr>
          <w:noProof/>
        </w:rPr>
        <w:drawing>
          <wp:inline distT="0" distB="0" distL="0" distR="0" wp14:anchorId="1F8E734C" wp14:editId="36E9E474">
            <wp:extent cx="3327400" cy="17653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6784" cy="17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74C5" w14:textId="77777777" w:rsidR="0085633F" w:rsidRPr="003B1A31" w:rsidRDefault="0085633F" w:rsidP="0085633F">
      <w:proofErr w:type="spellStart"/>
      <w:r w:rsidRPr="003B1A31">
        <w:t>Azure</w:t>
      </w:r>
      <w:proofErr w:type="spellEnd"/>
      <w:r w:rsidRPr="003B1A31">
        <w:t xml:space="preserve"> aloitusikkunasta pääset nopeasti aloittamaan eri toimintojen käyttöönoton.</w:t>
      </w:r>
    </w:p>
    <w:p w14:paraId="3E398FD8" w14:textId="77777777" w:rsidR="0085633F" w:rsidRPr="003B1A31" w:rsidRDefault="0085633F" w:rsidP="0085633F"/>
    <w:p w14:paraId="415028FC" w14:textId="77777777" w:rsidR="0085633F" w:rsidRDefault="0085633F" w:rsidP="0085633F">
      <w:r w:rsidRPr="003B1A31">
        <w:rPr>
          <w:noProof/>
        </w:rPr>
        <w:drawing>
          <wp:inline distT="0" distB="0" distL="0" distR="0" wp14:anchorId="45EE18AC" wp14:editId="5A3552DA">
            <wp:extent cx="5003800" cy="289606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337" cy="290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2B61" w14:textId="77777777" w:rsidR="0085633F" w:rsidRPr="003B1A31" w:rsidRDefault="0085633F" w:rsidP="0085633F">
      <w:r>
        <w:t xml:space="preserve">Portaalin näkymän asetuksia pääset vaihtamaan, miten portaalin ”ikkunat” toimivat. </w:t>
      </w:r>
      <w:proofErr w:type="spellStart"/>
      <w:r>
        <w:t>Docked</w:t>
      </w:r>
      <w:proofErr w:type="spellEnd"/>
      <w:r>
        <w:t xml:space="preserve"> vaihtoehdolla toiminta on samanlainen kuin </w:t>
      </w:r>
      <w:proofErr w:type="spellStart"/>
      <w:r>
        <w:t>Intunessa</w:t>
      </w:r>
      <w:proofErr w:type="spellEnd"/>
      <w:r>
        <w:t xml:space="preserve"> ja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AD:ssa</w:t>
      </w:r>
      <w:proofErr w:type="spellEnd"/>
      <w:r>
        <w:t>.</w:t>
      </w:r>
    </w:p>
    <w:p w14:paraId="4E2A0E4A" w14:textId="77777777" w:rsidR="0085633F" w:rsidRPr="003B1A31" w:rsidRDefault="0085633F" w:rsidP="0085633F">
      <w:r w:rsidRPr="003B1A31">
        <w:rPr>
          <w:noProof/>
        </w:rPr>
        <w:drawing>
          <wp:inline distT="0" distB="0" distL="0" distR="0" wp14:anchorId="4AB86344" wp14:editId="1EC4FB07">
            <wp:extent cx="2339712" cy="3727450"/>
            <wp:effectExtent l="0" t="0" r="381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4954" cy="376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1E3D" w14:textId="77777777" w:rsidR="0000340E" w:rsidRDefault="0000340E"/>
    <w:sectPr w:rsidR="0000340E" w:rsidSect="00FB3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5C"/>
    <w:rsid w:val="0000340E"/>
    <w:rsid w:val="00073F9D"/>
    <w:rsid w:val="0010770F"/>
    <w:rsid w:val="001E6709"/>
    <w:rsid w:val="00283393"/>
    <w:rsid w:val="002B05DF"/>
    <w:rsid w:val="005450E9"/>
    <w:rsid w:val="0085633F"/>
    <w:rsid w:val="008A2D5C"/>
    <w:rsid w:val="009A7D18"/>
    <w:rsid w:val="00BB4184"/>
    <w:rsid w:val="00F779E0"/>
    <w:rsid w:val="00FB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871A2"/>
  <w15:chartTrackingRefBased/>
  <w15:docId w15:val="{5C2E66E9-3D2B-4DC6-AEF1-3441880E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5633F"/>
  </w:style>
  <w:style w:type="paragraph" w:styleId="Heading1">
    <w:name w:val="heading 1"/>
    <w:basedOn w:val="Normal"/>
    <w:next w:val="Normal"/>
    <w:link w:val="Heading1Char"/>
    <w:uiPriority w:val="9"/>
    <w:qFormat/>
    <w:rsid w:val="008563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3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633F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B418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B4184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F779E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833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8339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dmin.microsoft.com/Adminportal/Home?source=applauncher#/homepage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portal.azure.com/#hom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portal.azure.com/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endpoint.microsoft.com/?ref=AdminCenter#home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azure.microsoft.com/en-us/free/student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aad.portal.azure.com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BDC0D-7AF0-4AAC-8509-39C686CF8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570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Välimaa Jalmari</dc:creator>
  <cp:keywords/>
  <dc:description/>
  <cp:lastModifiedBy>Välimaa Jalmari</cp:lastModifiedBy>
  <cp:revision>10</cp:revision>
  <dcterms:created xsi:type="dcterms:W3CDTF">2021-05-02T13:35:00Z</dcterms:created>
  <dcterms:modified xsi:type="dcterms:W3CDTF">2022-04-26T08:04:00Z</dcterms:modified>
</cp:coreProperties>
</file>