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FA33A" w14:textId="4D11708A" w:rsidR="008560ED" w:rsidRPr="0019790A" w:rsidRDefault="009A22CF" w:rsidP="008560ED">
      <w:pPr>
        <w:rPr>
          <w:color w:val="1155CC"/>
          <w:u w:val="single"/>
          <w:lang w:val="en-US"/>
        </w:rPr>
      </w:pPr>
      <w:r w:rsidRPr="009A22CF">
        <w:rPr>
          <w:lang w:val="en-US"/>
        </w:rPr>
        <w:t xml:space="preserve">Windows videot: </w:t>
      </w:r>
      <w:hyperlink r:id="rId7">
        <w:r w:rsidRPr="009A22CF">
          <w:rPr>
            <w:color w:val="1155CC"/>
            <w:u w:val="single"/>
            <w:lang w:val="en-US"/>
          </w:rPr>
          <w:t>https://www.youtube.com/playlist?list=PLZw_fXxI6L51dB6hD03-MAX8cBc7FqR6l</w:t>
        </w:r>
      </w:hyperlink>
      <w:bookmarkStart w:id="0" w:name="_heading=h.b0at2z2a0hl8" w:colFirst="0" w:colLast="0"/>
      <w:bookmarkEnd w:id="0"/>
    </w:p>
    <w:sdt>
      <w:sdtPr>
        <w:rPr>
          <w:rFonts w:ascii="Calibri" w:eastAsia="Calibri" w:hAnsi="Calibri" w:cs="Calibri"/>
          <w:color w:val="auto"/>
          <w:sz w:val="22"/>
          <w:szCs w:val="22"/>
          <w:lang w:val="fi-FI" w:eastAsia="fi-FI"/>
        </w:rPr>
        <w:id w:val="-2132698003"/>
        <w:docPartObj>
          <w:docPartGallery w:val="Table of Contents"/>
          <w:docPartUnique/>
        </w:docPartObj>
      </w:sdtPr>
      <w:sdtEndPr>
        <w:rPr>
          <w:b/>
          <w:bCs/>
          <w:noProof/>
        </w:rPr>
      </w:sdtEndPr>
      <w:sdtContent>
        <w:p w14:paraId="0F732439" w14:textId="0469588D" w:rsidR="008560ED" w:rsidRDefault="008560ED">
          <w:pPr>
            <w:pStyle w:val="TOCHeading"/>
          </w:pPr>
          <w:r>
            <w:t>Contents</w:t>
          </w:r>
        </w:p>
        <w:p w14:paraId="3A583E5D" w14:textId="1A79209D" w:rsidR="00AD5E6C" w:rsidRDefault="008560ED">
          <w:pPr>
            <w:pStyle w:val="TOC1"/>
            <w:tabs>
              <w:tab w:val="right" w:leader="dot" w:pos="962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5162364" w:history="1">
            <w:r w:rsidR="00AD5E6C" w:rsidRPr="00392FEE">
              <w:rPr>
                <w:rStyle w:val="Hyperlink"/>
                <w:noProof/>
              </w:rPr>
              <w:t>Käyttäjätilien perushallintaa</w:t>
            </w:r>
            <w:r w:rsidR="00AD5E6C">
              <w:rPr>
                <w:noProof/>
                <w:webHidden/>
              </w:rPr>
              <w:tab/>
            </w:r>
            <w:r w:rsidR="00AD5E6C">
              <w:rPr>
                <w:noProof/>
                <w:webHidden/>
              </w:rPr>
              <w:fldChar w:fldCharType="begin"/>
            </w:r>
            <w:r w:rsidR="00AD5E6C">
              <w:rPr>
                <w:noProof/>
                <w:webHidden/>
              </w:rPr>
              <w:instrText xml:space="preserve"> PAGEREF _Toc105162364 \h </w:instrText>
            </w:r>
            <w:r w:rsidR="00AD5E6C">
              <w:rPr>
                <w:noProof/>
                <w:webHidden/>
              </w:rPr>
            </w:r>
            <w:r w:rsidR="00AD5E6C">
              <w:rPr>
                <w:noProof/>
                <w:webHidden/>
              </w:rPr>
              <w:fldChar w:fldCharType="separate"/>
            </w:r>
            <w:r w:rsidR="00AD5E6C">
              <w:rPr>
                <w:noProof/>
                <w:webHidden/>
              </w:rPr>
              <w:t>1</w:t>
            </w:r>
            <w:r w:rsidR="00AD5E6C">
              <w:rPr>
                <w:noProof/>
                <w:webHidden/>
              </w:rPr>
              <w:fldChar w:fldCharType="end"/>
            </w:r>
          </w:hyperlink>
        </w:p>
        <w:p w14:paraId="665D5491" w14:textId="32D18597" w:rsidR="00AD5E6C" w:rsidRDefault="00D25C1D">
          <w:pPr>
            <w:pStyle w:val="TOC1"/>
            <w:tabs>
              <w:tab w:val="right" w:leader="dot" w:pos="9628"/>
            </w:tabs>
            <w:rPr>
              <w:rFonts w:asciiTheme="minorHAnsi" w:eastAsiaTheme="minorEastAsia" w:hAnsiTheme="minorHAnsi" w:cstheme="minorBidi"/>
              <w:noProof/>
            </w:rPr>
          </w:pPr>
          <w:hyperlink w:anchor="_Toc105162365" w:history="1">
            <w:r w:rsidR="00AD5E6C" w:rsidRPr="00392FEE">
              <w:rPr>
                <w:rStyle w:val="Hyperlink"/>
                <w:noProof/>
              </w:rPr>
              <w:t>Käyttäjän salasanan nollaus/vaihto</w:t>
            </w:r>
            <w:r w:rsidR="00AD5E6C">
              <w:rPr>
                <w:noProof/>
                <w:webHidden/>
              </w:rPr>
              <w:tab/>
            </w:r>
            <w:r w:rsidR="00AD5E6C">
              <w:rPr>
                <w:noProof/>
                <w:webHidden/>
              </w:rPr>
              <w:fldChar w:fldCharType="begin"/>
            </w:r>
            <w:r w:rsidR="00AD5E6C">
              <w:rPr>
                <w:noProof/>
                <w:webHidden/>
              </w:rPr>
              <w:instrText xml:space="preserve"> PAGEREF _Toc105162365 \h </w:instrText>
            </w:r>
            <w:r w:rsidR="00AD5E6C">
              <w:rPr>
                <w:noProof/>
                <w:webHidden/>
              </w:rPr>
            </w:r>
            <w:r w:rsidR="00AD5E6C">
              <w:rPr>
                <w:noProof/>
                <w:webHidden/>
              </w:rPr>
              <w:fldChar w:fldCharType="separate"/>
            </w:r>
            <w:r w:rsidR="00AD5E6C">
              <w:rPr>
                <w:noProof/>
                <w:webHidden/>
              </w:rPr>
              <w:t>1</w:t>
            </w:r>
            <w:r w:rsidR="00AD5E6C">
              <w:rPr>
                <w:noProof/>
                <w:webHidden/>
              </w:rPr>
              <w:fldChar w:fldCharType="end"/>
            </w:r>
          </w:hyperlink>
        </w:p>
        <w:p w14:paraId="25823643" w14:textId="06528510" w:rsidR="00AD5E6C" w:rsidRDefault="00D25C1D">
          <w:pPr>
            <w:pStyle w:val="TOC2"/>
            <w:tabs>
              <w:tab w:val="right" w:leader="dot" w:pos="9628"/>
            </w:tabs>
            <w:rPr>
              <w:rFonts w:asciiTheme="minorHAnsi" w:eastAsiaTheme="minorEastAsia" w:hAnsiTheme="minorHAnsi" w:cstheme="minorBidi"/>
              <w:noProof/>
            </w:rPr>
          </w:pPr>
          <w:hyperlink w:anchor="_Toc105162366" w:history="1">
            <w:r w:rsidR="00AD5E6C" w:rsidRPr="00392FEE">
              <w:rPr>
                <w:rStyle w:val="Hyperlink"/>
                <w:noProof/>
              </w:rPr>
              <w:t>Käyttäjän tilin löytäminen hakutyökalulla</w:t>
            </w:r>
            <w:r w:rsidR="00AD5E6C">
              <w:rPr>
                <w:noProof/>
                <w:webHidden/>
              </w:rPr>
              <w:tab/>
            </w:r>
            <w:r w:rsidR="00AD5E6C">
              <w:rPr>
                <w:noProof/>
                <w:webHidden/>
              </w:rPr>
              <w:fldChar w:fldCharType="begin"/>
            </w:r>
            <w:r w:rsidR="00AD5E6C">
              <w:rPr>
                <w:noProof/>
                <w:webHidden/>
              </w:rPr>
              <w:instrText xml:space="preserve"> PAGEREF _Toc105162366 \h </w:instrText>
            </w:r>
            <w:r w:rsidR="00AD5E6C">
              <w:rPr>
                <w:noProof/>
                <w:webHidden/>
              </w:rPr>
            </w:r>
            <w:r w:rsidR="00AD5E6C">
              <w:rPr>
                <w:noProof/>
                <w:webHidden/>
              </w:rPr>
              <w:fldChar w:fldCharType="separate"/>
            </w:r>
            <w:r w:rsidR="00AD5E6C">
              <w:rPr>
                <w:noProof/>
                <w:webHidden/>
              </w:rPr>
              <w:t>2</w:t>
            </w:r>
            <w:r w:rsidR="00AD5E6C">
              <w:rPr>
                <w:noProof/>
                <w:webHidden/>
              </w:rPr>
              <w:fldChar w:fldCharType="end"/>
            </w:r>
          </w:hyperlink>
        </w:p>
        <w:p w14:paraId="0F687E49" w14:textId="5FC374FE" w:rsidR="00AD5E6C" w:rsidRDefault="00D25C1D">
          <w:pPr>
            <w:pStyle w:val="TOC2"/>
            <w:tabs>
              <w:tab w:val="right" w:leader="dot" w:pos="9628"/>
            </w:tabs>
            <w:rPr>
              <w:rFonts w:asciiTheme="minorHAnsi" w:eastAsiaTheme="minorEastAsia" w:hAnsiTheme="minorHAnsi" w:cstheme="minorBidi"/>
              <w:noProof/>
            </w:rPr>
          </w:pPr>
          <w:hyperlink w:anchor="_Toc105162367" w:history="1">
            <w:r w:rsidR="00AD5E6C" w:rsidRPr="00392FEE">
              <w:rPr>
                <w:rStyle w:val="Hyperlink"/>
                <w:noProof/>
              </w:rPr>
              <w:t>Tilin disablointi/enablointi</w:t>
            </w:r>
            <w:r w:rsidR="00AD5E6C">
              <w:rPr>
                <w:noProof/>
                <w:webHidden/>
              </w:rPr>
              <w:tab/>
            </w:r>
            <w:r w:rsidR="00AD5E6C">
              <w:rPr>
                <w:noProof/>
                <w:webHidden/>
              </w:rPr>
              <w:fldChar w:fldCharType="begin"/>
            </w:r>
            <w:r w:rsidR="00AD5E6C">
              <w:rPr>
                <w:noProof/>
                <w:webHidden/>
              </w:rPr>
              <w:instrText xml:space="preserve"> PAGEREF _Toc105162367 \h </w:instrText>
            </w:r>
            <w:r w:rsidR="00AD5E6C">
              <w:rPr>
                <w:noProof/>
                <w:webHidden/>
              </w:rPr>
            </w:r>
            <w:r w:rsidR="00AD5E6C">
              <w:rPr>
                <w:noProof/>
                <w:webHidden/>
              </w:rPr>
              <w:fldChar w:fldCharType="separate"/>
            </w:r>
            <w:r w:rsidR="00AD5E6C">
              <w:rPr>
                <w:noProof/>
                <w:webHidden/>
              </w:rPr>
              <w:t>3</w:t>
            </w:r>
            <w:r w:rsidR="00AD5E6C">
              <w:rPr>
                <w:noProof/>
                <w:webHidden/>
              </w:rPr>
              <w:fldChar w:fldCharType="end"/>
            </w:r>
          </w:hyperlink>
        </w:p>
        <w:p w14:paraId="36C1771C" w14:textId="60397765" w:rsidR="00AD5E6C" w:rsidRDefault="00D25C1D">
          <w:pPr>
            <w:pStyle w:val="TOC2"/>
            <w:tabs>
              <w:tab w:val="right" w:leader="dot" w:pos="9628"/>
            </w:tabs>
            <w:rPr>
              <w:rFonts w:asciiTheme="minorHAnsi" w:eastAsiaTheme="minorEastAsia" w:hAnsiTheme="minorHAnsi" w:cstheme="minorBidi"/>
              <w:noProof/>
            </w:rPr>
          </w:pPr>
          <w:hyperlink w:anchor="_Toc105162368" w:history="1">
            <w:r w:rsidR="00AD5E6C" w:rsidRPr="00392FEE">
              <w:rPr>
                <w:rStyle w:val="Hyperlink"/>
                <w:noProof/>
              </w:rPr>
              <w:t>Tilin poistaminen</w:t>
            </w:r>
            <w:r w:rsidR="00AD5E6C">
              <w:rPr>
                <w:noProof/>
                <w:webHidden/>
              </w:rPr>
              <w:tab/>
            </w:r>
            <w:r w:rsidR="00AD5E6C">
              <w:rPr>
                <w:noProof/>
                <w:webHidden/>
              </w:rPr>
              <w:fldChar w:fldCharType="begin"/>
            </w:r>
            <w:r w:rsidR="00AD5E6C">
              <w:rPr>
                <w:noProof/>
                <w:webHidden/>
              </w:rPr>
              <w:instrText xml:space="preserve"> PAGEREF _Toc105162368 \h </w:instrText>
            </w:r>
            <w:r w:rsidR="00AD5E6C">
              <w:rPr>
                <w:noProof/>
                <w:webHidden/>
              </w:rPr>
            </w:r>
            <w:r w:rsidR="00AD5E6C">
              <w:rPr>
                <w:noProof/>
                <w:webHidden/>
              </w:rPr>
              <w:fldChar w:fldCharType="separate"/>
            </w:r>
            <w:r w:rsidR="00AD5E6C">
              <w:rPr>
                <w:noProof/>
                <w:webHidden/>
              </w:rPr>
              <w:t>4</w:t>
            </w:r>
            <w:r w:rsidR="00AD5E6C">
              <w:rPr>
                <w:noProof/>
                <w:webHidden/>
              </w:rPr>
              <w:fldChar w:fldCharType="end"/>
            </w:r>
          </w:hyperlink>
        </w:p>
        <w:p w14:paraId="370336AD" w14:textId="4BE1CAE7" w:rsidR="00AD5E6C" w:rsidRDefault="00D25C1D">
          <w:pPr>
            <w:pStyle w:val="TOC2"/>
            <w:tabs>
              <w:tab w:val="right" w:leader="dot" w:pos="9628"/>
            </w:tabs>
            <w:rPr>
              <w:rFonts w:asciiTheme="minorHAnsi" w:eastAsiaTheme="minorEastAsia" w:hAnsiTheme="minorHAnsi" w:cstheme="minorBidi"/>
              <w:noProof/>
            </w:rPr>
          </w:pPr>
          <w:hyperlink w:anchor="_Toc105162369" w:history="1">
            <w:r w:rsidR="00AD5E6C" w:rsidRPr="00392FEE">
              <w:rPr>
                <w:rStyle w:val="Hyperlink"/>
                <w:noProof/>
              </w:rPr>
              <w:t>Tilin vanhentuminen</w:t>
            </w:r>
            <w:r w:rsidR="00AD5E6C">
              <w:rPr>
                <w:noProof/>
                <w:webHidden/>
              </w:rPr>
              <w:tab/>
            </w:r>
            <w:r w:rsidR="00AD5E6C">
              <w:rPr>
                <w:noProof/>
                <w:webHidden/>
              </w:rPr>
              <w:fldChar w:fldCharType="begin"/>
            </w:r>
            <w:r w:rsidR="00AD5E6C">
              <w:rPr>
                <w:noProof/>
                <w:webHidden/>
              </w:rPr>
              <w:instrText xml:space="preserve"> PAGEREF _Toc105162369 \h </w:instrText>
            </w:r>
            <w:r w:rsidR="00AD5E6C">
              <w:rPr>
                <w:noProof/>
                <w:webHidden/>
              </w:rPr>
            </w:r>
            <w:r w:rsidR="00AD5E6C">
              <w:rPr>
                <w:noProof/>
                <w:webHidden/>
              </w:rPr>
              <w:fldChar w:fldCharType="separate"/>
            </w:r>
            <w:r w:rsidR="00AD5E6C">
              <w:rPr>
                <w:noProof/>
                <w:webHidden/>
              </w:rPr>
              <w:t>4</w:t>
            </w:r>
            <w:r w:rsidR="00AD5E6C">
              <w:rPr>
                <w:noProof/>
                <w:webHidden/>
              </w:rPr>
              <w:fldChar w:fldCharType="end"/>
            </w:r>
          </w:hyperlink>
        </w:p>
        <w:p w14:paraId="11556BF5" w14:textId="1F8CBCC9" w:rsidR="00AD5E6C" w:rsidRDefault="00D25C1D">
          <w:pPr>
            <w:pStyle w:val="TOC1"/>
            <w:tabs>
              <w:tab w:val="right" w:leader="dot" w:pos="9628"/>
            </w:tabs>
            <w:rPr>
              <w:rFonts w:asciiTheme="minorHAnsi" w:eastAsiaTheme="minorEastAsia" w:hAnsiTheme="minorHAnsi" w:cstheme="minorBidi"/>
              <w:noProof/>
            </w:rPr>
          </w:pPr>
          <w:hyperlink w:anchor="_Toc105162370" w:history="1">
            <w:r w:rsidR="00AD5E6C" w:rsidRPr="00392FEE">
              <w:rPr>
                <w:rStyle w:val="Hyperlink"/>
                <w:noProof/>
              </w:rPr>
              <w:t>Käyttäjä itse vaihtaa salasanan</w:t>
            </w:r>
            <w:r w:rsidR="00AD5E6C">
              <w:rPr>
                <w:noProof/>
                <w:webHidden/>
              </w:rPr>
              <w:tab/>
            </w:r>
            <w:r w:rsidR="00AD5E6C">
              <w:rPr>
                <w:noProof/>
                <w:webHidden/>
              </w:rPr>
              <w:fldChar w:fldCharType="begin"/>
            </w:r>
            <w:r w:rsidR="00AD5E6C">
              <w:rPr>
                <w:noProof/>
                <w:webHidden/>
              </w:rPr>
              <w:instrText xml:space="preserve"> PAGEREF _Toc105162370 \h </w:instrText>
            </w:r>
            <w:r w:rsidR="00AD5E6C">
              <w:rPr>
                <w:noProof/>
                <w:webHidden/>
              </w:rPr>
            </w:r>
            <w:r w:rsidR="00AD5E6C">
              <w:rPr>
                <w:noProof/>
                <w:webHidden/>
              </w:rPr>
              <w:fldChar w:fldCharType="separate"/>
            </w:r>
            <w:r w:rsidR="00AD5E6C">
              <w:rPr>
                <w:noProof/>
                <w:webHidden/>
              </w:rPr>
              <w:t>5</w:t>
            </w:r>
            <w:r w:rsidR="00AD5E6C">
              <w:rPr>
                <w:noProof/>
                <w:webHidden/>
              </w:rPr>
              <w:fldChar w:fldCharType="end"/>
            </w:r>
          </w:hyperlink>
        </w:p>
        <w:p w14:paraId="151B5911" w14:textId="1B81F14C" w:rsidR="00AD5E6C" w:rsidRDefault="00D25C1D">
          <w:pPr>
            <w:pStyle w:val="TOC1"/>
            <w:tabs>
              <w:tab w:val="right" w:leader="dot" w:pos="9628"/>
            </w:tabs>
            <w:rPr>
              <w:rFonts w:asciiTheme="minorHAnsi" w:eastAsiaTheme="minorEastAsia" w:hAnsiTheme="minorHAnsi" w:cstheme="minorBidi"/>
              <w:noProof/>
            </w:rPr>
          </w:pPr>
          <w:hyperlink w:anchor="_Toc105162371" w:history="1">
            <w:r w:rsidR="00AD5E6C" w:rsidRPr="00392FEE">
              <w:rPr>
                <w:rStyle w:val="Hyperlink"/>
                <w:noProof/>
              </w:rPr>
              <w:t>Oikeuksien delegointi</w:t>
            </w:r>
            <w:r w:rsidR="00AD5E6C">
              <w:rPr>
                <w:noProof/>
                <w:webHidden/>
              </w:rPr>
              <w:tab/>
            </w:r>
            <w:r w:rsidR="00AD5E6C">
              <w:rPr>
                <w:noProof/>
                <w:webHidden/>
              </w:rPr>
              <w:fldChar w:fldCharType="begin"/>
            </w:r>
            <w:r w:rsidR="00AD5E6C">
              <w:rPr>
                <w:noProof/>
                <w:webHidden/>
              </w:rPr>
              <w:instrText xml:space="preserve"> PAGEREF _Toc105162371 \h </w:instrText>
            </w:r>
            <w:r w:rsidR="00AD5E6C">
              <w:rPr>
                <w:noProof/>
                <w:webHidden/>
              </w:rPr>
            </w:r>
            <w:r w:rsidR="00AD5E6C">
              <w:rPr>
                <w:noProof/>
                <w:webHidden/>
              </w:rPr>
              <w:fldChar w:fldCharType="separate"/>
            </w:r>
            <w:r w:rsidR="00AD5E6C">
              <w:rPr>
                <w:noProof/>
                <w:webHidden/>
              </w:rPr>
              <w:t>6</w:t>
            </w:r>
            <w:r w:rsidR="00AD5E6C">
              <w:rPr>
                <w:noProof/>
                <w:webHidden/>
              </w:rPr>
              <w:fldChar w:fldCharType="end"/>
            </w:r>
          </w:hyperlink>
        </w:p>
        <w:p w14:paraId="5534AA74" w14:textId="3DC616EE" w:rsidR="00AD5E6C" w:rsidRDefault="00D25C1D">
          <w:pPr>
            <w:pStyle w:val="TOC2"/>
            <w:tabs>
              <w:tab w:val="right" w:leader="dot" w:pos="9628"/>
            </w:tabs>
            <w:rPr>
              <w:rFonts w:asciiTheme="minorHAnsi" w:eastAsiaTheme="minorEastAsia" w:hAnsiTheme="minorHAnsi" w:cstheme="minorBidi"/>
              <w:noProof/>
            </w:rPr>
          </w:pPr>
          <w:hyperlink w:anchor="_Toc105162372" w:history="1">
            <w:r w:rsidR="00AD5E6C" w:rsidRPr="00392FEE">
              <w:rPr>
                <w:rStyle w:val="Hyperlink"/>
                <w:noProof/>
              </w:rPr>
              <w:t>Delegoitujen oikeuksien tarkistaminen</w:t>
            </w:r>
            <w:r w:rsidR="00AD5E6C">
              <w:rPr>
                <w:noProof/>
                <w:webHidden/>
              </w:rPr>
              <w:tab/>
            </w:r>
            <w:r w:rsidR="00AD5E6C">
              <w:rPr>
                <w:noProof/>
                <w:webHidden/>
              </w:rPr>
              <w:fldChar w:fldCharType="begin"/>
            </w:r>
            <w:r w:rsidR="00AD5E6C">
              <w:rPr>
                <w:noProof/>
                <w:webHidden/>
              </w:rPr>
              <w:instrText xml:space="preserve"> PAGEREF _Toc105162372 \h </w:instrText>
            </w:r>
            <w:r w:rsidR="00AD5E6C">
              <w:rPr>
                <w:noProof/>
                <w:webHidden/>
              </w:rPr>
            </w:r>
            <w:r w:rsidR="00AD5E6C">
              <w:rPr>
                <w:noProof/>
                <w:webHidden/>
              </w:rPr>
              <w:fldChar w:fldCharType="separate"/>
            </w:r>
            <w:r w:rsidR="00AD5E6C">
              <w:rPr>
                <w:noProof/>
                <w:webHidden/>
              </w:rPr>
              <w:t>7</w:t>
            </w:r>
            <w:r w:rsidR="00AD5E6C">
              <w:rPr>
                <w:noProof/>
                <w:webHidden/>
              </w:rPr>
              <w:fldChar w:fldCharType="end"/>
            </w:r>
          </w:hyperlink>
        </w:p>
        <w:p w14:paraId="607C16B4" w14:textId="255C0338" w:rsidR="00AD5E6C" w:rsidRDefault="00D25C1D">
          <w:pPr>
            <w:pStyle w:val="TOC1"/>
            <w:tabs>
              <w:tab w:val="right" w:leader="dot" w:pos="9628"/>
            </w:tabs>
            <w:rPr>
              <w:rFonts w:asciiTheme="minorHAnsi" w:eastAsiaTheme="minorEastAsia" w:hAnsiTheme="minorHAnsi" w:cstheme="minorBidi"/>
              <w:noProof/>
            </w:rPr>
          </w:pPr>
          <w:hyperlink w:anchor="_Toc105162373" w:history="1">
            <w:r w:rsidR="00AD5E6C" w:rsidRPr="00392FEE">
              <w:rPr>
                <w:rStyle w:val="Hyperlink"/>
                <w:noProof/>
              </w:rPr>
              <w:t>Sallitut kirjautumisajat</w:t>
            </w:r>
            <w:r w:rsidR="00AD5E6C">
              <w:rPr>
                <w:noProof/>
                <w:webHidden/>
              </w:rPr>
              <w:tab/>
            </w:r>
            <w:r w:rsidR="00AD5E6C">
              <w:rPr>
                <w:noProof/>
                <w:webHidden/>
              </w:rPr>
              <w:fldChar w:fldCharType="begin"/>
            </w:r>
            <w:r w:rsidR="00AD5E6C">
              <w:rPr>
                <w:noProof/>
                <w:webHidden/>
              </w:rPr>
              <w:instrText xml:space="preserve"> PAGEREF _Toc105162373 \h </w:instrText>
            </w:r>
            <w:r w:rsidR="00AD5E6C">
              <w:rPr>
                <w:noProof/>
                <w:webHidden/>
              </w:rPr>
            </w:r>
            <w:r w:rsidR="00AD5E6C">
              <w:rPr>
                <w:noProof/>
                <w:webHidden/>
              </w:rPr>
              <w:fldChar w:fldCharType="separate"/>
            </w:r>
            <w:r w:rsidR="00AD5E6C">
              <w:rPr>
                <w:noProof/>
                <w:webHidden/>
              </w:rPr>
              <w:t>8</w:t>
            </w:r>
            <w:r w:rsidR="00AD5E6C">
              <w:rPr>
                <w:noProof/>
                <w:webHidden/>
              </w:rPr>
              <w:fldChar w:fldCharType="end"/>
            </w:r>
          </w:hyperlink>
        </w:p>
        <w:p w14:paraId="137FED2E" w14:textId="20CAD1CB" w:rsidR="00AD5E6C" w:rsidRDefault="00D25C1D">
          <w:pPr>
            <w:pStyle w:val="TOC1"/>
            <w:tabs>
              <w:tab w:val="right" w:leader="dot" w:pos="9628"/>
            </w:tabs>
            <w:rPr>
              <w:rFonts w:asciiTheme="minorHAnsi" w:eastAsiaTheme="minorEastAsia" w:hAnsiTheme="minorHAnsi" w:cstheme="minorBidi"/>
              <w:noProof/>
            </w:rPr>
          </w:pPr>
          <w:hyperlink w:anchor="_Toc105162374" w:history="1">
            <w:r w:rsidR="00AD5E6C" w:rsidRPr="00392FEE">
              <w:rPr>
                <w:rStyle w:val="Hyperlink"/>
                <w:noProof/>
              </w:rPr>
              <w:t>Kirjautumiskone</w:t>
            </w:r>
            <w:r w:rsidR="00AD5E6C">
              <w:rPr>
                <w:noProof/>
                <w:webHidden/>
              </w:rPr>
              <w:tab/>
            </w:r>
            <w:r w:rsidR="00AD5E6C">
              <w:rPr>
                <w:noProof/>
                <w:webHidden/>
              </w:rPr>
              <w:fldChar w:fldCharType="begin"/>
            </w:r>
            <w:r w:rsidR="00AD5E6C">
              <w:rPr>
                <w:noProof/>
                <w:webHidden/>
              </w:rPr>
              <w:instrText xml:space="preserve"> PAGEREF _Toc105162374 \h </w:instrText>
            </w:r>
            <w:r w:rsidR="00AD5E6C">
              <w:rPr>
                <w:noProof/>
                <w:webHidden/>
              </w:rPr>
            </w:r>
            <w:r w:rsidR="00AD5E6C">
              <w:rPr>
                <w:noProof/>
                <w:webHidden/>
              </w:rPr>
              <w:fldChar w:fldCharType="separate"/>
            </w:r>
            <w:r w:rsidR="00AD5E6C">
              <w:rPr>
                <w:noProof/>
                <w:webHidden/>
              </w:rPr>
              <w:t>9</w:t>
            </w:r>
            <w:r w:rsidR="00AD5E6C">
              <w:rPr>
                <w:noProof/>
                <w:webHidden/>
              </w:rPr>
              <w:fldChar w:fldCharType="end"/>
            </w:r>
          </w:hyperlink>
        </w:p>
        <w:p w14:paraId="2DBAC5DE" w14:textId="778F86BD" w:rsidR="00AD5E6C" w:rsidRDefault="00D25C1D">
          <w:pPr>
            <w:pStyle w:val="TOC1"/>
            <w:tabs>
              <w:tab w:val="right" w:leader="dot" w:pos="9628"/>
            </w:tabs>
            <w:rPr>
              <w:rFonts w:asciiTheme="minorHAnsi" w:eastAsiaTheme="minorEastAsia" w:hAnsiTheme="minorHAnsi" w:cstheme="minorBidi"/>
              <w:noProof/>
            </w:rPr>
          </w:pPr>
          <w:hyperlink w:anchor="_Toc105162375" w:history="1">
            <w:r w:rsidR="00AD5E6C" w:rsidRPr="00392FEE">
              <w:rPr>
                <w:rStyle w:val="Hyperlink"/>
                <w:noProof/>
              </w:rPr>
              <w:t>Toimialueeseen liittyminen</w:t>
            </w:r>
            <w:r w:rsidR="00AD5E6C">
              <w:rPr>
                <w:noProof/>
                <w:webHidden/>
              </w:rPr>
              <w:tab/>
            </w:r>
            <w:r w:rsidR="00AD5E6C">
              <w:rPr>
                <w:noProof/>
                <w:webHidden/>
              </w:rPr>
              <w:fldChar w:fldCharType="begin"/>
            </w:r>
            <w:r w:rsidR="00AD5E6C">
              <w:rPr>
                <w:noProof/>
                <w:webHidden/>
              </w:rPr>
              <w:instrText xml:space="preserve"> PAGEREF _Toc105162375 \h </w:instrText>
            </w:r>
            <w:r w:rsidR="00AD5E6C">
              <w:rPr>
                <w:noProof/>
                <w:webHidden/>
              </w:rPr>
            </w:r>
            <w:r w:rsidR="00AD5E6C">
              <w:rPr>
                <w:noProof/>
                <w:webHidden/>
              </w:rPr>
              <w:fldChar w:fldCharType="separate"/>
            </w:r>
            <w:r w:rsidR="00AD5E6C">
              <w:rPr>
                <w:noProof/>
                <w:webHidden/>
              </w:rPr>
              <w:t>10</w:t>
            </w:r>
            <w:r w:rsidR="00AD5E6C">
              <w:rPr>
                <w:noProof/>
                <w:webHidden/>
              </w:rPr>
              <w:fldChar w:fldCharType="end"/>
            </w:r>
          </w:hyperlink>
        </w:p>
        <w:p w14:paraId="7145AC6A" w14:textId="1721F2C1" w:rsidR="00AD5E6C" w:rsidRDefault="00D25C1D">
          <w:pPr>
            <w:pStyle w:val="TOC1"/>
            <w:tabs>
              <w:tab w:val="right" w:leader="dot" w:pos="9628"/>
            </w:tabs>
            <w:rPr>
              <w:rFonts w:asciiTheme="minorHAnsi" w:eastAsiaTheme="minorEastAsia" w:hAnsiTheme="minorHAnsi" w:cstheme="minorBidi"/>
              <w:noProof/>
            </w:rPr>
          </w:pPr>
          <w:hyperlink w:anchor="_Toc105162376" w:history="1">
            <w:r w:rsidR="00AD5E6C" w:rsidRPr="00392FEE">
              <w:rPr>
                <w:rStyle w:val="Hyperlink"/>
                <w:noProof/>
              </w:rPr>
              <w:t>AD Administrator käyttäjä ongelmia</w:t>
            </w:r>
            <w:r w:rsidR="00AD5E6C">
              <w:rPr>
                <w:noProof/>
                <w:webHidden/>
              </w:rPr>
              <w:tab/>
            </w:r>
            <w:r w:rsidR="00AD5E6C">
              <w:rPr>
                <w:noProof/>
                <w:webHidden/>
              </w:rPr>
              <w:fldChar w:fldCharType="begin"/>
            </w:r>
            <w:r w:rsidR="00AD5E6C">
              <w:rPr>
                <w:noProof/>
                <w:webHidden/>
              </w:rPr>
              <w:instrText xml:space="preserve"> PAGEREF _Toc105162376 \h </w:instrText>
            </w:r>
            <w:r w:rsidR="00AD5E6C">
              <w:rPr>
                <w:noProof/>
                <w:webHidden/>
              </w:rPr>
            </w:r>
            <w:r w:rsidR="00AD5E6C">
              <w:rPr>
                <w:noProof/>
                <w:webHidden/>
              </w:rPr>
              <w:fldChar w:fldCharType="separate"/>
            </w:r>
            <w:r w:rsidR="00AD5E6C">
              <w:rPr>
                <w:noProof/>
                <w:webHidden/>
              </w:rPr>
              <w:t>15</w:t>
            </w:r>
            <w:r w:rsidR="00AD5E6C">
              <w:rPr>
                <w:noProof/>
                <w:webHidden/>
              </w:rPr>
              <w:fldChar w:fldCharType="end"/>
            </w:r>
          </w:hyperlink>
        </w:p>
        <w:p w14:paraId="18F44563" w14:textId="08E4E223" w:rsidR="00AD5E6C" w:rsidRDefault="00D25C1D">
          <w:pPr>
            <w:pStyle w:val="TOC1"/>
            <w:tabs>
              <w:tab w:val="right" w:leader="dot" w:pos="9628"/>
            </w:tabs>
            <w:rPr>
              <w:rFonts w:asciiTheme="minorHAnsi" w:eastAsiaTheme="minorEastAsia" w:hAnsiTheme="minorHAnsi" w:cstheme="minorBidi"/>
              <w:noProof/>
            </w:rPr>
          </w:pPr>
          <w:hyperlink w:anchor="_Toc105162377" w:history="1">
            <w:r w:rsidR="00AD5E6C" w:rsidRPr="00392FEE">
              <w:rPr>
                <w:rStyle w:val="Hyperlink"/>
                <w:noProof/>
              </w:rPr>
              <w:t>Toimialue ongelmat</w:t>
            </w:r>
            <w:r w:rsidR="00AD5E6C">
              <w:rPr>
                <w:noProof/>
                <w:webHidden/>
              </w:rPr>
              <w:tab/>
            </w:r>
            <w:r w:rsidR="00AD5E6C">
              <w:rPr>
                <w:noProof/>
                <w:webHidden/>
              </w:rPr>
              <w:fldChar w:fldCharType="begin"/>
            </w:r>
            <w:r w:rsidR="00AD5E6C">
              <w:rPr>
                <w:noProof/>
                <w:webHidden/>
              </w:rPr>
              <w:instrText xml:space="preserve"> PAGEREF _Toc105162377 \h </w:instrText>
            </w:r>
            <w:r w:rsidR="00AD5E6C">
              <w:rPr>
                <w:noProof/>
                <w:webHidden/>
              </w:rPr>
            </w:r>
            <w:r w:rsidR="00AD5E6C">
              <w:rPr>
                <w:noProof/>
                <w:webHidden/>
              </w:rPr>
              <w:fldChar w:fldCharType="separate"/>
            </w:r>
            <w:r w:rsidR="00AD5E6C">
              <w:rPr>
                <w:noProof/>
                <w:webHidden/>
              </w:rPr>
              <w:t>17</w:t>
            </w:r>
            <w:r w:rsidR="00AD5E6C">
              <w:rPr>
                <w:noProof/>
                <w:webHidden/>
              </w:rPr>
              <w:fldChar w:fldCharType="end"/>
            </w:r>
          </w:hyperlink>
        </w:p>
        <w:p w14:paraId="4F414944" w14:textId="6E16A993" w:rsidR="008560ED" w:rsidRDefault="008560ED">
          <w:r>
            <w:rPr>
              <w:b/>
              <w:bCs/>
              <w:noProof/>
            </w:rPr>
            <w:fldChar w:fldCharType="end"/>
          </w:r>
        </w:p>
      </w:sdtContent>
    </w:sdt>
    <w:p w14:paraId="1B82EB76" w14:textId="37E351E6" w:rsidR="00C70BE8" w:rsidRDefault="00C70BE8">
      <w:pPr>
        <w:pStyle w:val="Heading1"/>
      </w:pPr>
      <w:bookmarkStart w:id="1" w:name="_Toc105162364"/>
      <w:r>
        <w:t>Käyttäjätilien perushallintaa</w:t>
      </w:r>
      <w:bookmarkEnd w:id="1"/>
    </w:p>
    <w:p w14:paraId="26C9BD1F" w14:textId="288423C5" w:rsidR="00C70BE8" w:rsidRDefault="00C70BE8" w:rsidP="00C70BE8">
      <w:r>
        <w:t>Katsotaan miten tilejä voi disabloida, poistaa, vaihtaa salasanoja sekä asettaa vanhenemispäiviä.</w:t>
      </w:r>
    </w:p>
    <w:p w14:paraId="705D0159" w14:textId="00A43EE4" w:rsidR="006B602C" w:rsidRDefault="006B602C" w:rsidP="006B602C">
      <w:pPr>
        <w:pStyle w:val="Heading1"/>
      </w:pPr>
      <w:bookmarkStart w:id="2" w:name="_Toc105162365"/>
      <w:r>
        <w:t>Käyttäjän salasanan nollaus/vaihto</w:t>
      </w:r>
      <w:bookmarkEnd w:id="2"/>
    </w:p>
    <w:p w14:paraId="0C77797F" w14:textId="0373A250" w:rsidR="00C70BE8" w:rsidRDefault="00C70BE8" w:rsidP="00C70BE8">
      <w:r>
        <w:t xml:space="preserve">Valitse haluamasi käyttäjätili -&gt; Hiiren oikealla klikkaus -&gt; Reset Password. Seuraavaan ikkunaan valitse </w:t>
      </w:r>
      <w:proofErr w:type="gramStart"/>
      <w:r>
        <w:t>salasana</w:t>
      </w:r>
      <w:proofErr w:type="gramEnd"/>
      <w:r>
        <w:t xml:space="preserve"> joksi se vaihdetaan. Tämä salasana pitäisi sitten välittää </w:t>
      </w:r>
      <w:proofErr w:type="gramStart"/>
      <w:r>
        <w:t>käyttäjälle</w:t>
      </w:r>
      <w:proofErr w:type="gramEnd"/>
      <w:r>
        <w:t xml:space="preserve"> jonka salasana nollattiin jotta hän voi vaihtaa sen tilalle itse määrittämänsä salasanan.</w:t>
      </w:r>
    </w:p>
    <w:p w14:paraId="333A677C" w14:textId="0E55757C" w:rsidR="00C70BE8" w:rsidRDefault="00C70BE8" w:rsidP="00C70BE8">
      <w:r>
        <w:rPr>
          <w:noProof/>
        </w:rPr>
        <w:lastRenderedPageBreak/>
        <w:drawing>
          <wp:inline distT="0" distB="0" distL="0" distR="0" wp14:anchorId="4AA79EE3" wp14:editId="748630AA">
            <wp:extent cx="4939804" cy="3000375"/>
            <wp:effectExtent l="0" t="0" r="0" b="0"/>
            <wp:docPr id="1" name="Picture 1" descr="AD Forest Recovery - Resetting the krbtgt password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 Forest Recovery - Resetting the krbtgt password | Microsoft Doc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3700" cy="3002741"/>
                    </a:xfrm>
                    <a:prstGeom prst="rect">
                      <a:avLst/>
                    </a:prstGeom>
                    <a:noFill/>
                    <a:ln>
                      <a:noFill/>
                    </a:ln>
                  </pic:spPr>
                </pic:pic>
              </a:graphicData>
            </a:graphic>
          </wp:inline>
        </w:drawing>
      </w:r>
    </w:p>
    <w:p w14:paraId="7F88CDF1" w14:textId="0B6FF299" w:rsidR="001409A5" w:rsidRDefault="001409A5" w:rsidP="001409A5">
      <w:pPr>
        <w:pStyle w:val="Heading2"/>
      </w:pPr>
      <w:bookmarkStart w:id="3" w:name="_Toc105162366"/>
      <w:r>
        <w:t>Käyttäjän tilin löytäminen hakutyökalulla</w:t>
      </w:r>
      <w:bookmarkEnd w:id="3"/>
    </w:p>
    <w:p w14:paraId="1387D682" w14:textId="4F992D75" w:rsidR="001409A5" w:rsidRDefault="001409A5" w:rsidP="00C70BE8">
      <w:r>
        <w:t xml:space="preserve">Toimialueella voi olla satoja tai tuhansia käyttäjiä. Tällöin yksittäisen käyttäjän löytäminen ei onnistukaan näin helposti. </w:t>
      </w:r>
      <w:r w:rsidRPr="001409A5">
        <w:t xml:space="preserve">AD Users and Computers ikkunasta löytyy haku </w:t>
      </w:r>
      <w:proofErr w:type="gramStart"/>
      <w:r w:rsidRPr="001409A5">
        <w:t>työkalu</w:t>
      </w:r>
      <w:proofErr w:type="gramEnd"/>
      <w:r w:rsidRPr="001409A5">
        <w:t xml:space="preserve"> jolla v</w:t>
      </w:r>
      <w:r>
        <w:t>oit etsiä käyttäjiä toimialueesta. Saat sen auki kuvan mukaisesta kohdasta.</w:t>
      </w:r>
    </w:p>
    <w:p w14:paraId="15DD98A3" w14:textId="4271AF34" w:rsidR="001409A5" w:rsidRDefault="001409A5" w:rsidP="00C70BE8">
      <w:r>
        <w:rPr>
          <w:noProof/>
        </w:rPr>
        <w:drawing>
          <wp:inline distT="0" distB="0" distL="0" distR="0" wp14:anchorId="755CDF57" wp14:editId="5716C8D9">
            <wp:extent cx="2648997" cy="1447800"/>
            <wp:effectExtent l="0" t="0" r="0" b="0"/>
            <wp:docPr id="5" name="Picture 5" descr="Find disabled Active Directory User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d disabled Active Directory User accoun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2255" cy="1449580"/>
                    </a:xfrm>
                    <a:prstGeom prst="rect">
                      <a:avLst/>
                    </a:prstGeom>
                    <a:noFill/>
                    <a:ln>
                      <a:noFill/>
                    </a:ln>
                  </pic:spPr>
                </pic:pic>
              </a:graphicData>
            </a:graphic>
          </wp:inline>
        </w:drawing>
      </w:r>
    </w:p>
    <w:p w14:paraId="1E5B4598" w14:textId="7513BAB0" w:rsidR="001409A5" w:rsidRDefault="001409A5" w:rsidP="00C70BE8">
      <w:r>
        <w:t xml:space="preserve">Kirjoita hakukenttään </w:t>
      </w:r>
      <w:proofErr w:type="gramStart"/>
      <w:r>
        <w:t>nimi</w:t>
      </w:r>
      <w:proofErr w:type="gramEnd"/>
      <w:r>
        <w:t xml:space="preserve"> jota haluat etsiä. Kun sen niminen käyttäjä löydetään, se näytetään hakutuloksissa. </w:t>
      </w:r>
      <w:r w:rsidRPr="000C69D5">
        <w:rPr>
          <w:b/>
          <w:bCs/>
        </w:rPr>
        <w:t>Voit klikata hiiren oikealla tätä käyttäjää ja sitten valita Reset Password.</w:t>
      </w:r>
      <w:r w:rsidR="000C69D5">
        <w:rPr>
          <w:b/>
          <w:bCs/>
        </w:rPr>
        <w:t xml:space="preserve"> Voit myös tehdä muita toimenpiteitä kuten ottaa tilin käyttöön tai disabloida sen.</w:t>
      </w:r>
    </w:p>
    <w:p w14:paraId="1FFB935A" w14:textId="1C4C4FF8" w:rsidR="001409A5" w:rsidRDefault="001409A5" w:rsidP="00C70BE8">
      <w:r>
        <w:rPr>
          <w:noProof/>
        </w:rPr>
        <w:lastRenderedPageBreak/>
        <w:drawing>
          <wp:inline distT="0" distB="0" distL="0" distR="0" wp14:anchorId="5AE9C613" wp14:editId="5560A2C3">
            <wp:extent cx="31432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3250" cy="3152775"/>
                    </a:xfrm>
                    <a:prstGeom prst="rect">
                      <a:avLst/>
                    </a:prstGeom>
                  </pic:spPr>
                </pic:pic>
              </a:graphicData>
            </a:graphic>
          </wp:inline>
        </w:drawing>
      </w:r>
    </w:p>
    <w:p w14:paraId="36A49883" w14:textId="7EC727BF" w:rsidR="001409A5" w:rsidRPr="001409A5" w:rsidRDefault="001409A5" w:rsidP="00C70BE8">
      <w:r>
        <w:t>Jos haluat hakutoiminnolla etsiä myös tietokoneita. Tulee sinun klikata Find: kohtaa ja valita listasta myös Computers.</w:t>
      </w:r>
    </w:p>
    <w:p w14:paraId="76CD7EFC" w14:textId="107FDD0E" w:rsidR="006B602C" w:rsidRPr="001409A5" w:rsidRDefault="006B602C" w:rsidP="006B602C">
      <w:pPr>
        <w:pStyle w:val="Heading2"/>
      </w:pPr>
      <w:bookmarkStart w:id="4" w:name="_Toc105162367"/>
      <w:r w:rsidRPr="001409A5">
        <w:t>Tilin disablointi/enablointi</w:t>
      </w:r>
      <w:bookmarkEnd w:id="4"/>
    </w:p>
    <w:p w14:paraId="51A16D68" w14:textId="3C2B82CC" w:rsidR="00C70BE8" w:rsidRDefault="00C70BE8" w:rsidP="00C70BE8">
      <w:r>
        <w:t>Valitse haluamasi käyttäjä -&gt; Hiiren oikealla klikkaus -&gt; Disable account.</w:t>
      </w:r>
    </w:p>
    <w:p w14:paraId="1472B1DA" w14:textId="6C45ABF1" w:rsidR="00C70BE8" w:rsidRDefault="00C70BE8" w:rsidP="00C70BE8">
      <w:r>
        <w:rPr>
          <w:noProof/>
        </w:rPr>
        <w:drawing>
          <wp:inline distT="0" distB="0" distL="0" distR="0" wp14:anchorId="63080152" wp14:editId="04880802">
            <wp:extent cx="4314825" cy="3312623"/>
            <wp:effectExtent l="0" t="0" r="0" b="2540"/>
            <wp:docPr id="2" name="Picture 2" descr="Pre Stage DAG Cluster Name Object (CNO) in Exchang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 Stage DAG Cluster Name Object (CNO) in Exchange 20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8709" cy="3323282"/>
                    </a:xfrm>
                    <a:prstGeom prst="rect">
                      <a:avLst/>
                    </a:prstGeom>
                    <a:noFill/>
                    <a:ln>
                      <a:noFill/>
                    </a:ln>
                  </pic:spPr>
                </pic:pic>
              </a:graphicData>
            </a:graphic>
          </wp:inline>
        </w:drawing>
      </w:r>
    </w:p>
    <w:p w14:paraId="3DED715C" w14:textId="77777777" w:rsidR="006B602C" w:rsidRDefault="00C70BE8" w:rsidP="00C70BE8">
      <w:r>
        <w:t>Saat tilin takaisin käyttöön</w:t>
      </w:r>
      <w:r w:rsidR="006B602C">
        <w:t xml:space="preserve"> seuraavasti.</w:t>
      </w:r>
    </w:p>
    <w:p w14:paraId="47E2229A" w14:textId="5F00F5AB" w:rsidR="00C70BE8" w:rsidRDefault="006B602C" w:rsidP="00C70BE8">
      <w:r>
        <w:t>Valitse haluamasi käyttäjä -&gt; Hiiren oikealla klikkaus -&gt; Enable Account.</w:t>
      </w:r>
    </w:p>
    <w:p w14:paraId="65EC4777" w14:textId="14501A49" w:rsidR="00C70BE8" w:rsidRDefault="00C70BE8" w:rsidP="00C70BE8">
      <w:r>
        <w:rPr>
          <w:noProof/>
        </w:rPr>
        <w:lastRenderedPageBreak/>
        <w:drawing>
          <wp:inline distT="0" distB="0" distL="0" distR="0" wp14:anchorId="7559278C" wp14:editId="127019E6">
            <wp:extent cx="4800454" cy="3390900"/>
            <wp:effectExtent l="0" t="0" r="635" b="0"/>
            <wp:docPr id="3" name="Picture 3" descr="Disable a User Account Windows Server 2016 - Avoid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able a User Account Windows Server 2016 - AvoidErro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9797" cy="3397500"/>
                    </a:xfrm>
                    <a:prstGeom prst="rect">
                      <a:avLst/>
                    </a:prstGeom>
                    <a:noFill/>
                    <a:ln>
                      <a:noFill/>
                    </a:ln>
                  </pic:spPr>
                </pic:pic>
              </a:graphicData>
            </a:graphic>
          </wp:inline>
        </w:drawing>
      </w:r>
    </w:p>
    <w:p w14:paraId="600D1ED6" w14:textId="0B34FB48" w:rsidR="006B602C" w:rsidRDefault="006B602C" w:rsidP="006B602C">
      <w:pPr>
        <w:pStyle w:val="Heading2"/>
      </w:pPr>
      <w:bookmarkStart w:id="5" w:name="_Toc105162368"/>
      <w:r>
        <w:t>Tilin poistaminen</w:t>
      </w:r>
      <w:bookmarkEnd w:id="5"/>
    </w:p>
    <w:p w14:paraId="4663F9CC" w14:textId="0A989DE0" w:rsidR="006B602C" w:rsidRDefault="006B602C" w:rsidP="00C70BE8">
      <w:r>
        <w:t xml:space="preserve">Tilin saa </w:t>
      </w:r>
      <w:proofErr w:type="gramStart"/>
      <w:r>
        <w:t>poistettua</w:t>
      </w:r>
      <w:proofErr w:type="gramEnd"/>
      <w:r>
        <w:t xml:space="preserve"> kun valitse valikosta Delete vaihtoehdon.</w:t>
      </w:r>
    </w:p>
    <w:p w14:paraId="1BED4E01" w14:textId="160DF5E5" w:rsidR="006B602C" w:rsidRDefault="006B602C" w:rsidP="006B602C">
      <w:pPr>
        <w:pStyle w:val="Heading2"/>
      </w:pPr>
      <w:bookmarkStart w:id="6" w:name="_Toc105162369"/>
      <w:r>
        <w:t>Tilin vanhentuminen</w:t>
      </w:r>
      <w:bookmarkEnd w:id="6"/>
    </w:p>
    <w:p w14:paraId="670BEBA3" w14:textId="3F7C8108" w:rsidR="006B602C" w:rsidRDefault="006B602C" w:rsidP="00C70BE8">
      <w:r>
        <w:t xml:space="preserve">Tilille voi asettaa vanhentumispäivämäärän avaamalla käyttäjätilin asetukset ja menemällä Account välilehdelle. Tämä on </w:t>
      </w:r>
      <w:proofErr w:type="gramStart"/>
      <w:r>
        <w:t>kätevä toiminto</w:t>
      </w:r>
      <w:proofErr w:type="gramEnd"/>
      <w:r>
        <w:t xml:space="preserve"> jos joku tulee töihin vain tietyksi ajaksi, esim kesätöihin. Voit etukäteen asettaa koska tili menee </w:t>
      </w:r>
      <w:proofErr w:type="gramStart"/>
      <w:r>
        <w:t>kiinni</w:t>
      </w:r>
      <w:proofErr w:type="gramEnd"/>
      <w:r>
        <w:t xml:space="preserve"> jotta siitä ei aiheudu tietoturvariskiä.</w:t>
      </w:r>
    </w:p>
    <w:p w14:paraId="0DEDFFC3" w14:textId="6E6DBDD7" w:rsidR="006B602C" w:rsidRDefault="006B602C" w:rsidP="00C70BE8">
      <w:r>
        <w:rPr>
          <w:noProof/>
        </w:rPr>
        <w:lastRenderedPageBreak/>
        <w:drawing>
          <wp:inline distT="0" distB="0" distL="0" distR="0" wp14:anchorId="4D9C0DE3" wp14:editId="72F1F88B">
            <wp:extent cx="3230696" cy="3886200"/>
            <wp:effectExtent l="0" t="0" r="8255" b="0"/>
            <wp:docPr id="4" name="Picture 4" descr="Setting an Active Directory User Account to Expire at a Specific Time of  Day with PowerShell – Mike F Robb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ting an Active Directory User Account to Expire at a Specific Time of  Day with PowerShell – Mike F Robbi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6482" cy="3893160"/>
                    </a:xfrm>
                    <a:prstGeom prst="rect">
                      <a:avLst/>
                    </a:prstGeom>
                    <a:noFill/>
                    <a:ln>
                      <a:noFill/>
                    </a:ln>
                  </pic:spPr>
                </pic:pic>
              </a:graphicData>
            </a:graphic>
          </wp:inline>
        </w:drawing>
      </w:r>
    </w:p>
    <w:p w14:paraId="7F09F9BB" w14:textId="61FC5635" w:rsidR="006B602C" w:rsidRDefault="006B602C" w:rsidP="006B602C">
      <w:pPr>
        <w:pStyle w:val="Heading1"/>
      </w:pPr>
      <w:bookmarkStart w:id="7" w:name="_Toc105162370"/>
      <w:r>
        <w:t>Käyttäjä itse vaihtaa salasanan</w:t>
      </w:r>
      <w:bookmarkEnd w:id="7"/>
    </w:p>
    <w:p w14:paraId="3CBE7A76" w14:textId="77777777" w:rsidR="006B602C" w:rsidRDefault="006B602C" w:rsidP="006B602C">
      <w:r>
        <w:t>Käyttäjä itse vaihtaa salasanansa painamalla CTRL + ALT + DEL ollessaan kirjautuneena työasemalle. Sitten valitsemalla Change a password.</w:t>
      </w:r>
    </w:p>
    <w:p w14:paraId="0318D313" w14:textId="6438B919" w:rsidR="006B602C" w:rsidRDefault="006B602C" w:rsidP="00C70BE8">
      <w:r>
        <w:rPr>
          <w:noProof/>
        </w:rPr>
        <w:drawing>
          <wp:inline distT="114300" distB="114300" distL="114300" distR="114300" wp14:anchorId="55F51914" wp14:editId="36CFFD64">
            <wp:extent cx="4647248" cy="3690926"/>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647248" cy="3690926"/>
                    </a:xfrm>
                    <a:prstGeom prst="rect">
                      <a:avLst/>
                    </a:prstGeom>
                    <a:ln/>
                  </pic:spPr>
                </pic:pic>
              </a:graphicData>
            </a:graphic>
          </wp:inline>
        </w:drawing>
      </w:r>
    </w:p>
    <w:p w14:paraId="0F7283BF" w14:textId="77777777" w:rsidR="00C70BE8" w:rsidRPr="00C70BE8" w:rsidRDefault="00C70BE8" w:rsidP="00C70BE8"/>
    <w:p w14:paraId="7F59E2B8" w14:textId="6584321A" w:rsidR="00995F7E" w:rsidRDefault="009A22CF">
      <w:pPr>
        <w:pStyle w:val="Heading1"/>
      </w:pPr>
      <w:bookmarkStart w:id="8" w:name="_Toc105162371"/>
      <w:r>
        <w:lastRenderedPageBreak/>
        <w:t>Oikeuksien delegointi</w:t>
      </w:r>
      <w:bookmarkEnd w:id="8"/>
    </w:p>
    <w:p w14:paraId="365BA002" w14:textId="77777777" w:rsidR="00995F7E" w:rsidRDefault="009A22CF">
      <w:r>
        <w:t xml:space="preserve">Meidän </w:t>
      </w:r>
      <w:proofErr w:type="gramStart"/>
      <w:r>
        <w:t>harjoituksissa</w:t>
      </w:r>
      <w:proofErr w:type="gramEnd"/>
      <w:r>
        <w:t xml:space="preserve"> käytetään pääasiassa toimialueen Administrator tiliä. Näin ei juuri koskaan tehdä oikeassa elämässä vaan toimialueen oikeuksia on delegoitu tietohallinnon eri työntekijöille. Tässä käydään </w:t>
      </w:r>
      <w:proofErr w:type="gramStart"/>
      <w:r>
        <w:t>läpi</w:t>
      </w:r>
      <w:proofErr w:type="gramEnd"/>
      <w:r>
        <w:t xml:space="preserve"> miten esim. helpdesk työntekijälle voitaisiin delegoida tiettyjä oikeuksia toimialueella, kuitenkaan antamatta hänelle admin tason oikeuksia. Alla oleva juttu on ollut taitajakisoissa aiemmin.</w:t>
      </w:r>
    </w:p>
    <w:p w14:paraId="74164D9B" w14:textId="77777777" w:rsidR="00995F7E" w:rsidRDefault="009A22CF">
      <w:r>
        <w:t>Tehtävänanto voisi olla esim:</w:t>
      </w:r>
    </w:p>
    <w:p w14:paraId="16AC2E32" w14:textId="77777777" w:rsidR="00995F7E" w:rsidRDefault="009A22CF">
      <w:r>
        <w:t xml:space="preserve">Luo toimialueeseen käyttäjä tai </w:t>
      </w:r>
      <w:proofErr w:type="gramStart"/>
      <w:r>
        <w:t>ryhmä</w:t>
      </w:r>
      <w:proofErr w:type="gramEnd"/>
      <w:r>
        <w:t xml:space="preserve"> jolla on oikeudet tehdä vain seuraavia Admin toimenpiteitä:</w:t>
      </w:r>
    </w:p>
    <w:p w14:paraId="6674E371" w14:textId="77777777" w:rsidR="00995F7E" w:rsidRDefault="009A22CF">
      <w:pPr>
        <w:numPr>
          <w:ilvl w:val="0"/>
          <w:numId w:val="1"/>
        </w:numPr>
        <w:spacing w:after="0" w:line="276" w:lineRule="auto"/>
        <w:rPr>
          <w:color w:val="000000"/>
        </w:rPr>
      </w:pPr>
      <w:r>
        <w:t>Voi muuttaa salasanoja</w:t>
      </w:r>
    </w:p>
    <w:p w14:paraId="2D46577E" w14:textId="77777777" w:rsidR="00995F7E" w:rsidRDefault="009A22CF">
      <w:pPr>
        <w:numPr>
          <w:ilvl w:val="0"/>
          <w:numId w:val="1"/>
        </w:numPr>
        <w:spacing w:after="0" w:line="276" w:lineRule="auto"/>
        <w:rPr>
          <w:color w:val="000000"/>
        </w:rPr>
      </w:pPr>
      <w:r>
        <w:t>Voi resetoida salasanoja</w:t>
      </w:r>
    </w:p>
    <w:p w14:paraId="7E9756C2" w14:textId="77777777" w:rsidR="00995F7E" w:rsidRDefault="009A22CF">
      <w:pPr>
        <w:numPr>
          <w:ilvl w:val="0"/>
          <w:numId w:val="1"/>
        </w:numPr>
        <w:spacing w:after="0" w:line="276" w:lineRule="auto"/>
        <w:rPr>
          <w:color w:val="000000"/>
        </w:rPr>
      </w:pPr>
      <w:r>
        <w:t>Voi avata lukittuja tilejä</w:t>
      </w:r>
    </w:p>
    <w:p w14:paraId="0EE85674" w14:textId="77777777" w:rsidR="00995F7E" w:rsidRDefault="009A22CF">
      <w:pPr>
        <w:numPr>
          <w:ilvl w:val="0"/>
          <w:numId w:val="1"/>
        </w:numPr>
        <w:spacing w:after="200" w:line="276" w:lineRule="auto"/>
        <w:rPr>
          <w:color w:val="000000"/>
        </w:rPr>
      </w:pPr>
      <w:r>
        <w:t>Voi liittää tietokoneita domainiin</w:t>
      </w:r>
    </w:p>
    <w:p w14:paraId="02494AEE" w14:textId="77777777" w:rsidR="00995F7E" w:rsidRDefault="009A22CF">
      <w:r>
        <w:t>Tehtäisiin näin:</w:t>
      </w:r>
    </w:p>
    <w:p w14:paraId="50CC3512" w14:textId="77777777" w:rsidR="00995F7E" w:rsidRDefault="009A22CF">
      <w:r>
        <w:t>Tässä esimerkissä luodaan kyseiset oikeudet HelpDeskTili nimisille käyttäjälle. Tämä käyttäjä on normaali käyttäjä eikä se ole Domain Admins ryhmässä. JOS se olisi kyseisessä ryhmässä se saisi lähes kaikki Admin oikeudet toimialueelle ja tätä me emme halua.</w:t>
      </w:r>
    </w:p>
    <w:p w14:paraId="451CDE9D" w14:textId="77777777" w:rsidR="00995F7E" w:rsidRDefault="009A22CF">
      <w:r>
        <w:t>Jos delegoit oikeuksia ryhmälle, tulee ryhmän tyypin olla Security eikä Distribution.</w:t>
      </w:r>
    </w:p>
    <w:p w14:paraId="7F950D2A" w14:textId="77777777" w:rsidR="00995F7E" w:rsidRDefault="009A22CF">
      <w:r>
        <w:rPr>
          <w:noProof/>
        </w:rPr>
        <w:drawing>
          <wp:inline distT="0" distB="0" distL="0" distR="0" wp14:anchorId="6725D3CC" wp14:editId="313B3A10">
            <wp:extent cx="3065158" cy="2915638"/>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3065158" cy="2915638"/>
                    </a:xfrm>
                    <a:prstGeom prst="rect">
                      <a:avLst/>
                    </a:prstGeom>
                    <a:ln/>
                  </pic:spPr>
                </pic:pic>
              </a:graphicData>
            </a:graphic>
          </wp:inline>
        </w:drawing>
      </w:r>
    </w:p>
    <w:p w14:paraId="14270630" w14:textId="77777777" w:rsidR="00995F7E" w:rsidRDefault="009A22CF">
      <w:r>
        <w:t>Delegate Control... päästään delegoimaan oikeuksia eri objekteille toimialueessa.</w:t>
      </w:r>
    </w:p>
    <w:p w14:paraId="382511B7" w14:textId="77777777" w:rsidR="00995F7E" w:rsidRDefault="009A22CF">
      <w:r>
        <w:t xml:space="preserve">Seuraa velhoa. Muista valita käyttäjä tai </w:t>
      </w:r>
      <w:proofErr w:type="gramStart"/>
      <w:r>
        <w:t>ryhmä</w:t>
      </w:r>
      <w:proofErr w:type="gramEnd"/>
      <w:r>
        <w:t xml:space="preserve"> jolle haluat delegoida.</w:t>
      </w:r>
    </w:p>
    <w:p w14:paraId="01256EC1" w14:textId="77777777" w:rsidR="00995F7E" w:rsidRDefault="009A22CF">
      <w:r>
        <w:rPr>
          <w:noProof/>
        </w:rPr>
        <w:lastRenderedPageBreak/>
        <w:drawing>
          <wp:inline distT="0" distB="0" distL="0" distR="0" wp14:anchorId="482F4271" wp14:editId="5814BF98">
            <wp:extent cx="3989779" cy="3138840"/>
            <wp:effectExtent l="0" t="0" r="0" b="0"/>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989779" cy="3138840"/>
                    </a:xfrm>
                    <a:prstGeom prst="rect">
                      <a:avLst/>
                    </a:prstGeom>
                    <a:ln/>
                  </pic:spPr>
                </pic:pic>
              </a:graphicData>
            </a:graphic>
          </wp:inline>
        </w:drawing>
      </w:r>
    </w:p>
    <w:p w14:paraId="14168A5A" w14:textId="77777777" w:rsidR="00995F7E" w:rsidRDefault="009A22CF">
      <w:r>
        <w:t>Valitse mitkä oikeudet haluat.</w:t>
      </w:r>
    </w:p>
    <w:p w14:paraId="3FC666ED" w14:textId="77777777" w:rsidR="00995F7E" w:rsidRDefault="009A22CF">
      <w:r>
        <w:rPr>
          <w:noProof/>
        </w:rPr>
        <w:drawing>
          <wp:inline distT="0" distB="0" distL="0" distR="0" wp14:anchorId="2F06FC31" wp14:editId="3A05B2B3">
            <wp:extent cx="4300501" cy="3385132"/>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300501" cy="3385132"/>
                    </a:xfrm>
                    <a:prstGeom prst="rect">
                      <a:avLst/>
                    </a:prstGeom>
                    <a:ln/>
                  </pic:spPr>
                </pic:pic>
              </a:graphicData>
            </a:graphic>
          </wp:inline>
        </w:drawing>
      </w:r>
    </w:p>
    <w:p w14:paraId="39677B56" w14:textId="77777777" w:rsidR="00995F7E" w:rsidRDefault="009A22CF">
      <w:r>
        <w:t>Tätä käyttäjää voitaisiin nyt käyttää tietokoneiden liittämiseksi toimialueeseen ja salasanojen nollaamiseen.</w:t>
      </w:r>
    </w:p>
    <w:p w14:paraId="51F35D52" w14:textId="77777777" w:rsidR="00995F7E" w:rsidRDefault="009A22CF">
      <w:pPr>
        <w:pStyle w:val="Heading2"/>
        <w:spacing w:before="40" w:after="0"/>
        <w:rPr>
          <w:b/>
          <w:color w:val="2E75B5"/>
          <w:sz w:val="26"/>
          <w:szCs w:val="26"/>
        </w:rPr>
      </w:pPr>
      <w:bookmarkStart w:id="9" w:name="_Toc105162372"/>
      <w:r>
        <w:rPr>
          <w:color w:val="2E75B5"/>
          <w:sz w:val="26"/>
          <w:szCs w:val="26"/>
        </w:rPr>
        <w:t>Delegoitujen oikeuksien tarkistaminen</w:t>
      </w:r>
      <w:bookmarkEnd w:id="9"/>
    </w:p>
    <w:p w14:paraId="004FECC8" w14:textId="77777777" w:rsidR="00995F7E" w:rsidRDefault="009A22CF">
      <w:r>
        <w:t>Pääset tarkistamaan delegoidut oikeudet seuraavasti. AD Users and Computers &gt; Hiiren oikealla toimialueen nimeä &gt; Security välilehti &gt; Advanced.</w:t>
      </w:r>
    </w:p>
    <w:p w14:paraId="153B6DE8" w14:textId="77777777" w:rsidR="00995F7E" w:rsidRDefault="009A22CF">
      <w:r>
        <w:rPr>
          <w:noProof/>
        </w:rPr>
        <w:lastRenderedPageBreak/>
        <w:drawing>
          <wp:inline distT="0" distB="0" distL="0" distR="0" wp14:anchorId="07A56123" wp14:editId="6E8C229A">
            <wp:extent cx="3961715" cy="3028020"/>
            <wp:effectExtent l="0" t="0" r="0" b="0"/>
            <wp:docPr id="2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8"/>
                    <a:srcRect/>
                    <a:stretch>
                      <a:fillRect/>
                    </a:stretch>
                  </pic:blipFill>
                  <pic:spPr>
                    <a:xfrm>
                      <a:off x="0" y="0"/>
                      <a:ext cx="3961715" cy="3028020"/>
                    </a:xfrm>
                    <a:prstGeom prst="rect">
                      <a:avLst/>
                    </a:prstGeom>
                    <a:ln/>
                  </pic:spPr>
                </pic:pic>
              </a:graphicData>
            </a:graphic>
          </wp:inline>
        </w:drawing>
      </w:r>
    </w:p>
    <w:p w14:paraId="23F40812" w14:textId="77777777" w:rsidR="00995F7E" w:rsidRDefault="009A22CF">
      <w:r>
        <w:t xml:space="preserve">Valitse </w:t>
      </w:r>
      <w:proofErr w:type="gramStart"/>
      <w:r>
        <w:t>käyttäjä</w:t>
      </w:r>
      <w:proofErr w:type="gramEnd"/>
      <w:r>
        <w:t xml:space="preserve"> jolle delegoit oikeuksia. Tässä käyttäjälle on annettu oikeus nollata käyttäjien salasanoja.</w:t>
      </w:r>
    </w:p>
    <w:p w14:paraId="63E65184" w14:textId="77777777" w:rsidR="00995F7E" w:rsidRDefault="009A22CF">
      <w:r>
        <w:rPr>
          <w:noProof/>
        </w:rPr>
        <w:drawing>
          <wp:inline distT="0" distB="0" distL="0" distR="0" wp14:anchorId="11185234" wp14:editId="6D1649DD">
            <wp:extent cx="4419064" cy="2995409"/>
            <wp:effectExtent l="0" t="0" r="0" b="0"/>
            <wp:docPr id="1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9"/>
                    <a:srcRect/>
                    <a:stretch>
                      <a:fillRect/>
                    </a:stretch>
                  </pic:blipFill>
                  <pic:spPr>
                    <a:xfrm>
                      <a:off x="0" y="0"/>
                      <a:ext cx="4419064" cy="2995409"/>
                    </a:xfrm>
                    <a:prstGeom prst="rect">
                      <a:avLst/>
                    </a:prstGeom>
                    <a:ln/>
                  </pic:spPr>
                </pic:pic>
              </a:graphicData>
            </a:graphic>
          </wp:inline>
        </w:drawing>
      </w:r>
    </w:p>
    <w:p w14:paraId="15D2231A" w14:textId="77777777" w:rsidR="00995F7E" w:rsidRDefault="009A22CF">
      <w:pPr>
        <w:pStyle w:val="Heading1"/>
      </w:pPr>
      <w:bookmarkStart w:id="10" w:name="_heading=h.ryiwv7qcm43r" w:colFirst="0" w:colLast="0"/>
      <w:bookmarkStart w:id="11" w:name="_Toc105162373"/>
      <w:bookmarkEnd w:id="10"/>
      <w:r>
        <w:t>Sallitut kirjautumisajat</w:t>
      </w:r>
      <w:bookmarkEnd w:id="11"/>
    </w:p>
    <w:p w14:paraId="3999505F" w14:textId="77777777" w:rsidR="00995F7E" w:rsidRDefault="009A22CF">
      <w:r>
        <w:t>AD Users and Computers ja hiiren oikealla halutut käyttäjät -&gt; Properties. Account välilehti ja sieltä Logon Hours... ja määrittele haluamasi kirjautumisajat.</w:t>
      </w:r>
    </w:p>
    <w:p w14:paraId="49AD21A1" w14:textId="1A172387" w:rsidR="00995F7E" w:rsidRDefault="009A22CF">
      <w:r>
        <w:rPr>
          <w:noProof/>
        </w:rPr>
        <w:lastRenderedPageBreak/>
        <w:drawing>
          <wp:inline distT="0" distB="0" distL="0" distR="0" wp14:anchorId="0B1C8D3D" wp14:editId="61630AA4">
            <wp:extent cx="2154936" cy="2933254"/>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154936" cy="2933254"/>
                    </a:xfrm>
                    <a:prstGeom prst="rect">
                      <a:avLst/>
                    </a:prstGeom>
                    <a:ln/>
                  </pic:spPr>
                </pic:pic>
              </a:graphicData>
            </a:graphic>
          </wp:inline>
        </w:drawing>
      </w:r>
      <w:r>
        <w:t xml:space="preserve"> </w:t>
      </w:r>
      <w:r>
        <w:rPr>
          <w:noProof/>
        </w:rPr>
        <w:drawing>
          <wp:inline distT="0" distB="0" distL="0" distR="0" wp14:anchorId="2F9C193C" wp14:editId="1280DC9B">
            <wp:extent cx="3450742" cy="22002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450742" cy="2200275"/>
                    </a:xfrm>
                    <a:prstGeom prst="rect">
                      <a:avLst/>
                    </a:prstGeom>
                    <a:ln/>
                  </pic:spPr>
                </pic:pic>
              </a:graphicData>
            </a:graphic>
          </wp:inline>
        </w:drawing>
      </w:r>
    </w:p>
    <w:p w14:paraId="04BAC3DE" w14:textId="0D35D74A" w:rsidR="00B20E04" w:rsidRDefault="00B20E04" w:rsidP="00B20E04">
      <w:pPr>
        <w:pStyle w:val="Heading1"/>
      </w:pPr>
      <w:bookmarkStart w:id="12" w:name="_Toc105162374"/>
      <w:r>
        <w:t>Kirjautumiskone</w:t>
      </w:r>
      <w:bookmarkEnd w:id="12"/>
    </w:p>
    <w:p w14:paraId="6590F0BF" w14:textId="1382E977" w:rsidR="00B20E04" w:rsidRPr="00B20E04" w:rsidRDefault="00B20E04" w:rsidP="00B20E04">
      <w:r>
        <w:t>Toimialueella voi määrittä käyttäjälle tietyn tietokoneen, jolle hän voi kirjautua. Tässä kuvassa User02 tiedoista kohdasta Log On To… voi määrittä halutun tietokoneen. Se voisi olla esim. vain PC002, jolle hän voi kirjautua.</w:t>
      </w:r>
    </w:p>
    <w:p w14:paraId="355A5708" w14:textId="67D7D02D" w:rsidR="00B20E04" w:rsidRPr="00B20E04" w:rsidRDefault="00B20E04" w:rsidP="00B20E04">
      <w:r>
        <w:rPr>
          <w:noProof/>
        </w:rPr>
        <w:lastRenderedPageBreak/>
        <w:drawing>
          <wp:inline distT="0" distB="0" distL="0" distR="0" wp14:anchorId="5DC449B8" wp14:editId="34FA9BC0">
            <wp:extent cx="3017126" cy="490843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1517" cy="4915573"/>
                    </a:xfrm>
                    <a:prstGeom prst="rect">
                      <a:avLst/>
                    </a:prstGeom>
                    <a:noFill/>
                    <a:ln>
                      <a:noFill/>
                    </a:ln>
                  </pic:spPr>
                </pic:pic>
              </a:graphicData>
            </a:graphic>
          </wp:inline>
        </w:drawing>
      </w:r>
    </w:p>
    <w:p w14:paraId="11F00485" w14:textId="77777777" w:rsidR="00995F7E" w:rsidRDefault="009A22CF">
      <w:pPr>
        <w:pStyle w:val="Heading1"/>
      </w:pPr>
      <w:bookmarkStart w:id="13" w:name="_Toc105162375"/>
      <w:r>
        <w:t>Toimialueeseen liittyminen</w:t>
      </w:r>
      <w:bookmarkEnd w:id="13"/>
    </w:p>
    <w:p w14:paraId="3FEA0C6D" w14:textId="73949303" w:rsidR="00995F7E" w:rsidRDefault="009A22CF">
      <w:r>
        <w:t>Kun toimialue on asennettu ja verkossa on DHCP-palvelin, voidaan jokin työasema liittää toimialueesen.</w:t>
      </w:r>
      <w:r w:rsidR="00B56908">
        <w:t xml:space="preserve"> </w:t>
      </w:r>
      <w:r w:rsidR="00B56908" w:rsidRPr="00B56908">
        <w:rPr>
          <w:b/>
          <w:bCs/>
        </w:rPr>
        <w:t>Tärkeää on, että työaseman DNS osoitteena on palvelimen IP-osoite, jotta se voi löytää domainin.</w:t>
      </w:r>
    </w:p>
    <w:p w14:paraId="10EB8E96" w14:textId="77777777" w:rsidR="00995F7E" w:rsidRDefault="009A22CF">
      <w:r>
        <w:t>Tarkista aluksi, että työaseman IP-osoitteet ovat kunnossa, ja että se voi pingata toimialuepalvelinta (tässä tapauksessa 192.168.69.200). Palomuuri voi usein ainakin työasemissa estää pingaamiseen, tarvittaessa salli se palomuurista.</w:t>
      </w:r>
    </w:p>
    <w:p w14:paraId="37C9D3EE" w14:textId="77777777" w:rsidR="00995F7E" w:rsidRDefault="009A22CF">
      <w:r>
        <w:rPr>
          <w:noProof/>
        </w:rPr>
        <w:lastRenderedPageBreak/>
        <w:drawing>
          <wp:inline distT="0" distB="0" distL="0" distR="0" wp14:anchorId="749BD68F" wp14:editId="19832B41">
            <wp:extent cx="4380469" cy="3915995"/>
            <wp:effectExtent l="0" t="0" r="0" b="0"/>
            <wp:docPr id="13" name="image3.jpg" descr="C:\Users\Jalmari\Desktop\Työt\More pix\Toimialueeseen liittäminen.JPG"/>
            <wp:cNvGraphicFramePr/>
            <a:graphic xmlns:a="http://schemas.openxmlformats.org/drawingml/2006/main">
              <a:graphicData uri="http://schemas.openxmlformats.org/drawingml/2006/picture">
                <pic:pic xmlns:pic="http://schemas.openxmlformats.org/drawingml/2006/picture">
                  <pic:nvPicPr>
                    <pic:cNvPr id="0" name="image3.jpg" descr="C:\Users\Jalmari\Desktop\Työt\More pix\Toimialueeseen liittäminen.JPG"/>
                    <pic:cNvPicPr preferRelativeResize="0"/>
                  </pic:nvPicPr>
                  <pic:blipFill>
                    <a:blip r:embed="rId23"/>
                    <a:srcRect/>
                    <a:stretch>
                      <a:fillRect/>
                    </a:stretch>
                  </pic:blipFill>
                  <pic:spPr>
                    <a:xfrm>
                      <a:off x="0" y="0"/>
                      <a:ext cx="4380469" cy="3915995"/>
                    </a:xfrm>
                    <a:prstGeom prst="rect">
                      <a:avLst/>
                    </a:prstGeom>
                    <a:ln/>
                  </pic:spPr>
                </pic:pic>
              </a:graphicData>
            </a:graphic>
          </wp:inline>
        </w:drawing>
      </w:r>
    </w:p>
    <w:p w14:paraId="54D41738" w14:textId="77777777" w:rsidR="00995F7E" w:rsidRDefault="009A22CF">
      <w:r>
        <w:t>Kirjaudu sisään Windows 10 työasemaan ja mene System valikkoon. Valitse Change settings.</w:t>
      </w:r>
    </w:p>
    <w:p w14:paraId="678B9D4D" w14:textId="77777777" w:rsidR="00995F7E" w:rsidRDefault="009A22CF">
      <w:r>
        <w:rPr>
          <w:noProof/>
        </w:rPr>
        <w:drawing>
          <wp:inline distT="0" distB="0" distL="0" distR="0" wp14:anchorId="581F2777" wp14:editId="3E39EBAE">
            <wp:extent cx="5464271" cy="4127992"/>
            <wp:effectExtent l="0" t="0" r="0" b="0"/>
            <wp:docPr id="16" name="image5.jpg" descr="C:\Users\Jalmari\Desktop\Työt\More pix\Toimialueeseen liittäminen 2.JPG"/>
            <wp:cNvGraphicFramePr/>
            <a:graphic xmlns:a="http://schemas.openxmlformats.org/drawingml/2006/main">
              <a:graphicData uri="http://schemas.openxmlformats.org/drawingml/2006/picture">
                <pic:pic xmlns:pic="http://schemas.openxmlformats.org/drawingml/2006/picture">
                  <pic:nvPicPr>
                    <pic:cNvPr id="0" name="image5.jpg" descr="C:\Users\Jalmari\Desktop\Työt\More pix\Toimialueeseen liittäminen 2.JPG"/>
                    <pic:cNvPicPr preferRelativeResize="0"/>
                  </pic:nvPicPr>
                  <pic:blipFill>
                    <a:blip r:embed="rId24"/>
                    <a:srcRect/>
                    <a:stretch>
                      <a:fillRect/>
                    </a:stretch>
                  </pic:blipFill>
                  <pic:spPr>
                    <a:xfrm>
                      <a:off x="0" y="0"/>
                      <a:ext cx="5464271" cy="4127992"/>
                    </a:xfrm>
                    <a:prstGeom prst="rect">
                      <a:avLst/>
                    </a:prstGeom>
                    <a:ln/>
                  </pic:spPr>
                </pic:pic>
              </a:graphicData>
            </a:graphic>
          </wp:inline>
        </w:drawing>
      </w:r>
    </w:p>
    <w:p w14:paraId="721E8AA1" w14:textId="77777777" w:rsidR="00995F7E" w:rsidRDefault="009A22CF">
      <w:r>
        <w:lastRenderedPageBreak/>
        <w:t>System Properties kohdasta valitse Change… Seuraavassa ikkunassa voit valita Domainin (eli toimialueen) jolle työasema liitetään. Tässä se liitetään taitaja2020.local toimialueeseen.</w:t>
      </w:r>
    </w:p>
    <w:p w14:paraId="18B945C4" w14:textId="77777777" w:rsidR="00995F7E" w:rsidRDefault="009A22CF">
      <w:r>
        <w:rPr>
          <w:noProof/>
        </w:rPr>
        <w:drawing>
          <wp:inline distT="0" distB="0" distL="0" distR="0" wp14:anchorId="4F1337D2" wp14:editId="2F514350">
            <wp:extent cx="5717860" cy="3936595"/>
            <wp:effectExtent l="0" t="0" r="0" b="0"/>
            <wp:docPr id="14" name="image13.jpg" descr="C:\Users\Jalmari\Desktop\Työt\More pix\Toimialueeseen liittäminen 3.JPG"/>
            <wp:cNvGraphicFramePr/>
            <a:graphic xmlns:a="http://schemas.openxmlformats.org/drawingml/2006/main">
              <a:graphicData uri="http://schemas.openxmlformats.org/drawingml/2006/picture">
                <pic:pic xmlns:pic="http://schemas.openxmlformats.org/drawingml/2006/picture">
                  <pic:nvPicPr>
                    <pic:cNvPr id="0" name="image13.jpg" descr="C:\Users\Jalmari\Desktop\Työt\More pix\Toimialueeseen liittäminen 3.JPG"/>
                    <pic:cNvPicPr preferRelativeResize="0"/>
                  </pic:nvPicPr>
                  <pic:blipFill>
                    <a:blip r:embed="rId25"/>
                    <a:srcRect/>
                    <a:stretch>
                      <a:fillRect/>
                    </a:stretch>
                  </pic:blipFill>
                  <pic:spPr>
                    <a:xfrm>
                      <a:off x="0" y="0"/>
                      <a:ext cx="5717860" cy="3936595"/>
                    </a:xfrm>
                    <a:prstGeom prst="rect">
                      <a:avLst/>
                    </a:prstGeom>
                    <a:ln/>
                  </pic:spPr>
                </pic:pic>
              </a:graphicData>
            </a:graphic>
          </wp:inline>
        </w:drawing>
      </w:r>
    </w:p>
    <w:p w14:paraId="16B62CAC" w14:textId="77777777" w:rsidR="00995F7E" w:rsidRDefault="009A22CF">
      <w:pPr>
        <w:rPr>
          <w:b/>
        </w:rPr>
      </w:pPr>
      <w:r>
        <w:t xml:space="preserve">Jos työasema löytää kyseisen toimialueen ja voi kommunikoida sen kanssa, se pyytää </w:t>
      </w:r>
      <w:proofErr w:type="gramStart"/>
      <w:r>
        <w:t>tunnuksia</w:t>
      </w:r>
      <w:proofErr w:type="gramEnd"/>
      <w:r>
        <w:t xml:space="preserve"> joilla toimialueeseen liitytään</w:t>
      </w:r>
      <w:r>
        <w:rPr>
          <w:b/>
        </w:rPr>
        <w:t>. Nämä ovat nimenomaan tunnuksia, joita toimialuepalvelimessa on!</w:t>
      </w:r>
    </w:p>
    <w:p w14:paraId="65DC8C5D" w14:textId="77777777" w:rsidR="00995F7E" w:rsidRDefault="009A22CF">
      <w:r>
        <w:t>Tässä on käytetty liittymiseen toimialuepalvelimen Administrator tunnusta ja sen salasanaa.</w:t>
      </w:r>
    </w:p>
    <w:p w14:paraId="5901A95F" w14:textId="77777777" w:rsidR="00995F7E" w:rsidRDefault="009A22CF">
      <w:r>
        <w:rPr>
          <w:noProof/>
        </w:rPr>
        <w:drawing>
          <wp:inline distT="0" distB="0" distL="0" distR="0" wp14:anchorId="5B902D9A" wp14:editId="4532491B">
            <wp:extent cx="3401857" cy="2225723"/>
            <wp:effectExtent l="0" t="0" r="0" b="0"/>
            <wp:docPr id="18" name="image2.jpg" descr="C:\Users\Jalmari\Desktop\Työt\More pix\Toimialueeseen liittäminen 4.JPG"/>
            <wp:cNvGraphicFramePr/>
            <a:graphic xmlns:a="http://schemas.openxmlformats.org/drawingml/2006/main">
              <a:graphicData uri="http://schemas.openxmlformats.org/drawingml/2006/picture">
                <pic:pic xmlns:pic="http://schemas.openxmlformats.org/drawingml/2006/picture">
                  <pic:nvPicPr>
                    <pic:cNvPr id="0" name="image2.jpg" descr="C:\Users\Jalmari\Desktop\Työt\More pix\Toimialueeseen liittäminen 4.JPG"/>
                    <pic:cNvPicPr preferRelativeResize="0"/>
                  </pic:nvPicPr>
                  <pic:blipFill>
                    <a:blip r:embed="rId26"/>
                    <a:srcRect/>
                    <a:stretch>
                      <a:fillRect/>
                    </a:stretch>
                  </pic:blipFill>
                  <pic:spPr>
                    <a:xfrm>
                      <a:off x="0" y="0"/>
                      <a:ext cx="3401857" cy="2225723"/>
                    </a:xfrm>
                    <a:prstGeom prst="rect">
                      <a:avLst/>
                    </a:prstGeom>
                    <a:ln/>
                  </pic:spPr>
                </pic:pic>
              </a:graphicData>
            </a:graphic>
          </wp:inline>
        </w:drawing>
      </w:r>
    </w:p>
    <w:p w14:paraId="2FCB7655" w14:textId="77777777" w:rsidR="00995F7E" w:rsidRDefault="009A22CF">
      <w:r>
        <w:t xml:space="preserve">Jos tunnus ja salasana </w:t>
      </w:r>
      <w:proofErr w:type="gramStart"/>
      <w:r>
        <w:t>hyväksytään tietokone liitetään</w:t>
      </w:r>
      <w:proofErr w:type="gramEnd"/>
      <w:r>
        <w:t xml:space="preserve"> toimialueeseen ja se tulee käynnistää uudestaan.</w:t>
      </w:r>
    </w:p>
    <w:p w14:paraId="2B876609" w14:textId="77777777" w:rsidR="00995F7E" w:rsidRDefault="009A22CF">
      <w:r>
        <w:rPr>
          <w:noProof/>
        </w:rPr>
        <w:lastRenderedPageBreak/>
        <w:drawing>
          <wp:inline distT="0" distB="0" distL="0" distR="0" wp14:anchorId="352B7AAF" wp14:editId="600E584D">
            <wp:extent cx="5367576" cy="2717231"/>
            <wp:effectExtent l="0" t="0" r="0" b="0"/>
            <wp:docPr id="17" name="image17.jpg" descr="C:\Users\Jalmari\Desktop\Työt\More pix\Toimialueeseen liittäminen 5.JPG"/>
            <wp:cNvGraphicFramePr/>
            <a:graphic xmlns:a="http://schemas.openxmlformats.org/drawingml/2006/main">
              <a:graphicData uri="http://schemas.openxmlformats.org/drawingml/2006/picture">
                <pic:pic xmlns:pic="http://schemas.openxmlformats.org/drawingml/2006/picture">
                  <pic:nvPicPr>
                    <pic:cNvPr id="0" name="image17.jpg" descr="C:\Users\Jalmari\Desktop\Työt\More pix\Toimialueeseen liittäminen 5.JPG"/>
                    <pic:cNvPicPr preferRelativeResize="0"/>
                  </pic:nvPicPr>
                  <pic:blipFill>
                    <a:blip r:embed="rId27"/>
                    <a:srcRect/>
                    <a:stretch>
                      <a:fillRect/>
                    </a:stretch>
                  </pic:blipFill>
                  <pic:spPr>
                    <a:xfrm>
                      <a:off x="0" y="0"/>
                      <a:ext cx="5367576" cy="2717231"/>
                    </a:xfrm>
                    <a:prstGeom prst="rect">
                      <a:avLst/>
                    </a:prstGeom>
                    <a:ln/>
                  </pic:spPr>
                </pic:pic>
              </a:graphicData>
            </a:graphic>
          </wp:inline>
        </w:drawing>
      </w:r>
    </w:p>
    <w:p w14:paraId="046221DE" w14:textId="77777777" w:rsidR="00995F7E" w:rsidRDefault="009A22CF">
      <w:r>
        <w:t>Toimialuepalvelimessa voit mennä Active Directory Users and Computers valikosta katsomaan mitä koneita toimialueeseen on liitettynä.</w:t>
      </w:r>
    </w:p>
    <w:p w14:paraId="43B9F6C6" w14:textId="77777777" w:rsidR="00995F7E" w:rsidRDefault="009A22CF">
      <w:r>
        <w:rPr>
          <w:noProof/>
        </w:rPr>
        <w:drawing>
          <wp:inline distT="0" distB="0" distL="0" distR="0" wp14:anchorId="215E5BD0" wp14:editId="3BF50C3C">
            <wp:extent cx="5361485" cy="1920780"/>
            <wp:effectExtent l="0" t="0" r="0" b="0"/>
            <wp:docPr id="21" name="image12.jpg" descr="C:\Users\Jalmari\Desktop\Työt\More pix\Toimialueeseen liittäminen 6.JPG"/>
            <wp:cNvGraphicFramePr/>
            <a:graphic xmlns:a="http://schemas.openxmlformats.org/drawingml/2006/main">
              <a:graphicData uri="http://schemas.openxmlformats.org/drawingml/2006/picture">
                <pic:pic xmlns:pic="http://schemas.openxmlformats.org/drawingml/2006/picture">
                  <pic:nvPicPr>
                    <pic:cNvPr id="0" name="image12.jpg" descr="C:\Users\Jalmari\Desktop\Työt\More pix\Toimialueeseen liittäminen 6.JPG"/>
                    <pic:cNvPicPr preferRelativeResize="0"/>
                  </pic:nvPicPr>
                  <pic:blipFill>
                    <a:blip r:embed="rId28"/>
                    <a:srcRect/>
                    <a:stretch>
                      <a:fillRect/>
                    </a:stretch>
                  </pic:blipFill>
                  <pic:spPr>
                    <a:xfrm>
                      <a:off x="0" y="0"/>
                      <a:ext cx="5361485" cy="1920780"/>
                    </a:xfrm>
                    <a:prstGeom prst="rect">
                      <a:avLst/>
                    </a:prstGeom>
                    <a:ln/>
                  </pic:spPr>
                </pic:pic>
              </a:graphicData>
            </a:graphic>
          </wp:inline>
        </w:drawing>
      </w:r>
    </w:p>
    <w:p w14:paraId="503CDB73" w14:textId="77777777" w:rsidR="00995F7E" w:rsidRDefault="00995F7E"/>
    <w:p w14:paraId="49BBBC98" w14:textId="77777777" w:rsidR="00995F7E" w:rsidRDefault="009A22CF">
      <w:r>
        <w:t xml:space="preserve">Kun työasema </w:t>
      </w:r>
      <w:proofErr w:type="gramStart"/>
      <w:r>
        <w:t>on käynnistynyt uudelleen on</w:t>
      </w:r>
      <w:proofErr w:type="gramEnd"/>
      <w:r>
        <w:t xml:space="preserve"> aika kirjautua toimialueeseen. Kirjautumisikkuna on hiukan erilainen. Valitse vaihtoehto Other user ja käyttäjätunnuksena käytä jotakin toimialueelle luomaasi käyttäjää. Tässä on luotu Mikko Mallikas </w:t>
      </w:r>
      <w:proofErr w:type="gramStart"/>
      <w:r>
        <w:t>käyttäjä</w:t>
      </w:r>
      <w:proofErr w:type="gramEnd"/>
      <w:r>
        <w:t xml:space="preserve"> jonka käyttäjätunnus on mikkomal. </w:t>
      </w:r>
    </w:p>
    <w:p w14:paraId="423EE9B0" w14:textId="77777777" w:rsidR="00995F7E" w:rsidRDefault="009A22CF">
      <w:r>
        <w:t xml:space="preserve">Alapuolella </w:t>
      </w:r>
      <w:proofErr w:type="gramStart"/>
      <w:r>
        <w:t>lukee</w:t>
      </w:r>
      <w:proofErr w:type="gramEnd"/>
      <w:r>
        <w:t xml:space="preserve"> että ollaan kirjautumussa TAITAJA2020 nimiseen toimialueeseen.</w:t>
      </w:r>
    </w:p>
    <w:p w14:paraId="0297CFF2" w14:textId="77777777" w:rsidR="00995F7E" w:rsidRDefault="009A22CF">
      <w:r>
        <w:rPr>
          <w:noProof/>
        </w:rPr>
        <w:lastRenderedPageBreak/>
        <w:drawing>
          <wp:inline distT="0" distB="0" distL="0" distR="0" wp14:anchorId="42E33330" wp14:editId="212F86AA">
            <wp:extent cx="5004303" cy="3460920"/>
            <wp:effectExtent l="0" t="0" r="0" b="0"/>
            <wp:docPr id="20" name="image4.jpg" descr="C:\Users\Jalmari\Desktop\Työt\More pix\Toimialueeseen liittäminen 7.JPG"/>
            <wp:cNvGraphicFramePr/>
            <a:graphic xmlns:a="http://schemas.openxmlformats.org/drawingml/2006/main">
              <a:graphicData uri="http://schemas.openxmlformats.org/drawingml/2006/picture">
                <pic:pic xmlns:pic="http://schemas.openxmlformats.org/drawingml/2006/picture">
                  <pic:nvPicPr>
                    <pic:cNvPr id="0" name="image4.jpg" descr="C:\Users\Jalmari\Desktop\Työt\More pix\Toimialueeseen liittäminen 7.JPG"/>
                    <pic:cNvPicPr preferRelativeResize="0"/>
                  </pic:nvPicPr>
                  <pic:blipFill>
                    <a:blip r:embed="rId29"/>
                    <a:srcRect/>
                    <a:stretch>
                      <a:fillRect/>
                    </a:stretch>
                  </pic:blipFill>
                  <pic:spPr>
                    <a:xfrm>
                      <a:off x="0" y="0"/>
                      <a:ext cx="5004303" cy="3460920"/>
                    </a:xfrm>
                    <a:prstGeom prst="rect">
                      <a:avLst/>
                    </a:prstGeom>
                    <a:ln/>
                  </pic:spPr>
                </pic:pic>
              </a:graphicData>
            </a:graphic>
          </wp:inline>
        </w:drawing>
      </w:r>
    </w:p>
    <w:p w14:paraId="15112393" w14:textId="77777777" w:rsidR="00995F7E" w:rsidRDefault="009A22CF">
      <w:r>
        <w:t>Oletuksena käyttäjä joutuu vaihtamaan salasanansa ensimmäisellä kirjautumiskerralla. Tämän jälkeen käyttäjä kirjautuu sisälle toimialueeseen.</w:t>
      </w:r>
    </w:p>
    <w:p w14:paraId="4D8E7BC5" w14:textId="77777777" w:rsidR="00995F7E" w:rsidRDefault="009A22CF">
      <w:r>
        <w:rPr>
          <w:noProof/>
        </w:rPr>
        <w:drawing>
          <wp:inline distT="0" distB="0" distL="0" distR="0" wp14:anchorId="374DF383" wp14:editId="4483B491">
            <wp:extent cx="3379581" cy="3551292"/>
            <wp:effectExtent l="0" t="0" r="0" b="0"/>
            <wp:docPr id="25" name="image11.jpg" descr="C:\Users\Jalmari\Desktop\Työt\More pix\Toimialueeseen liittäminen 8.JPG"/>
            <wp:cNvGraphicFramePr/>
            <a:graphic xmlns:a="http://schemas.openxmlformats.org/drawingml/2006/main">
              <a:graphicData uri="http://schemas.openxmlformats.org/drawingml/2006/picture">
                <pic:pic xmlns:pic="http://schemas.openxmlformats.org/drawingml/2006/picture">
                  <pic:nvPicPr>
                    <pic:cNvPr id="0" name="image11.jpg" descr="C:\Users\Jalmari\Desktop\Työt\More pix\Toimialueeseen liittäminen 8.JPG"/>
                    <pic:cNvPicPr preferRelativeResize="0"/>
                  </pic:nvPicPr>
                  <pic:blipFill>
                    <a:blip r:embed="rId30"/>
                    <a:srcRect/>
                    <a:stretch>
                      <a:fillRect/>
                    </a:stretch>
                  </pic:blipFill>
                  <pic:spPr>
                    <a:xfrm>
                      <a:off x="0" y="0"/>
                      <a:ext cx="3379581" cy="3551292"/>
                    </a:xfrm>
                    <a:prstGeom prst="rect">
                      <a:avLst/>
                    </a:prstGeom>
                    <a:ln/>
                  </pic:spPr>
                </pic:pic>
              </a:graphicData>
            </a:graphic>
          </wp:inline>
        </w:drawing>
      </w:r>
    </w:p>
    <w:p w14:paraId="6E2F1C57" w14:textId="77777777" w:rsidR="00995F7E" w:rsidRDefault="009A22CF">
      <w:r>
        <w:t xml:space="preserve">Jos nyt käyt katsomassa System valikkoa, sieltä </w:t>
      </w:r>
      <w:proofErr w:type="gramStart"/>
      <w:r>
        <w:t>näkyy</w:t>
      </w:r>
      <w:proofErr w:type="gramEnd"/>
      <w:r>
        <w:t xml:space="preserve"> että kone on nyt kiinni taitaja2020.local nimisessä toimialueessa.</w:t>
      </w:r>
    </w:p>
    <w:p w14:paraId="205F2567" w14:textId="77777777" w:rsidR="00995F7E" w:rsidRDefault="009A22CF">
      <w:r>
        <w:rPr>
          <w:noProof/>
        </w:rPr>
        <w:lastRenderedPageBreak/>
        <w:drawing>
          <wp:inline distT="0" distB="0" distL="0" distR="0" wp14:anchorId="0BB2FF90" wp14:editId="6D02E577">
            <wp:extent cx="6115050" cy="4581525"/>
            <wp:effectExtent l="0" t="0" r="0" b="0"/>
            <wp:docPr id="23" name="image14.jpg" descr="C:\Users\Jalmari\Desktop\Työt\More pix\Toimialueeseen liittäminen 9.JPG"/>
            <wp:cNvGraphicFramePr/>
            <a:graphic xmlns:a="http://schemas.openxmlformats.org/drawingml/2006/main">
              <a:graphicData uri="http://schemas.openxmlformats.org/drawingml/2006/picture">
                <pic:pic xmlns:pic="http://schemas.openxmlformats.org/drawingml/2006/picture">
                  <pic:nvPicPr>
                    <pic:cNvPr id="0" name="image14.jpg" descr="C:\Users\Jalmari\Desktop\Työt\More pix\Toimialueeseen liittäminen 9.JPG"/>
                    <pic:cNvPicPr preferRelativeResize="0"/>
                  </pic:nvPicPr>
                  <pic:blipFill>
                    <a:blip r:embed="rId31"/>
                    <a:srcRect/>
                    <a:stretch>
                      <a:fillRect/>
                    </a:stretch>
                  </pic:blipFill>
                  <pic:spPr>
                    <a:xfrm>
                      <a:off x="0" y="0"/>
                      <a:ext cx="6115050" cy="4581525"/>
                    </a:xfrm>
                    <a:prstGeom prst="rect">
                      <a:avLst/>
                    </a:prstGeom>
                    <a:ln/>
                  </pic:spPr>
                </pic:pic>
              </a:graphicData>
            </a:graphic>
          </wp:inline>
        </w:drawing>
      </w:r>
    </w:p>
    <w:p w14:paraId="7D2A9431" w14:textId="77777777" w:rsidR="00995F7E" w:rsidRDefault="009A22CF">
      <w:r>
        <w:t>Nyt kun tietokone on liitetty toimialueeseen, voidaan sille tehdä erilaisia asetuksia toimialuepalvelimelta. Tullaan tekemään etenkin erilaisia ryhmäkäytäntöjä, joista on paljon juttua ohjeessa nimeltään Ryhmäkäytäntöjä.</w:t>
      </w:r>
    </w:p>
    <w:p w14:paraId="4FC860E9" w14:textId="0356DEDB" w:rsidR="00995F7E" w:rsidRDefault="009A22CF">
      <w:pPr>
        <w:pStyle w:val="Heading1"/>
      </w:pPr>
      <w:bookmarkStart w:id="14" w:name="_Toc105162376"/>
      <w:r>
        <w:t xml:space="preserve">AD </w:t>
      </w:r>
      <w:r w:rsidR="00B23C8C">
        <w:t xml:space="preserve">Administrator </w:t>
      </w:r>
      <w:r>
        <w:t>käyttäjä ongelmia</w:t>
      </w:r>
      <w:bookmarkEnd w:id="14"/>
    </w:p>
    <w:p w14:paraId="553AB80A" w14:textId="00772DCF" w:rsidR="00995F7E" w:rsidRDefault="009A22CF">
      <w:r>
        <w:t>Jos kisoissa on valmis toimialuepalvelin</w:t>
      </w:r>
      <w:r w:rsidR="00D25C1D">
        <w:t>,</w:t>
      </w:r>
      <w:r>
        <w:t xml:space="preserve"> joudut luultavasti heti alkuun vaihtamaan sen Administrator käyttäjän salasanan.</w:t>
      </w:r>
    </w:p>
    <w:p w14:paraId="48B338F7" w14:textId="77777777" w:rsidR="00995F7E" w:rsidRDefault="009A22CF">
      <w:r>
        <w:rPr>
          <w:noProof/>
        </w:rPr>
        <w:drawing>
          <wp:inline distT="0" distB="0" distL="0" distR="0" wp14:anchorId="51004305" wp14:editId="1217F24F">
            <wp:extent cx="2446401" cy="2301865"/>
            <wp:effectExtent l="0" t="0" r="0" b="0"/>
            <wp:docPr id="2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2"/>
                    <a:srcRect/>
                    <a:stretch>
                      <a:fillRect/>
                    </a:stretch>
                  </pic:blipFill>
                  <pic:spPr>
                    <a:xfrm>
                      <a:off x="0" y="0"/>
                      <a:ext cx="2446401" cy="2301865"/>
                    </a:xfrm>
                    <a:prstGeom prst="rect">
                      <a:avLst/>
                    </a:prstGeom>
                    <a:ln/>
                  </pic:spPr>
                </pic:pic>
              </a:graphicData>
            </a:graphic>
          </wp:inline>
        </w:drawing>
      </w:r>
    </w:p>
    <w:p w14:paraId="1E9D33B3" w14:textId="77777777" w:rsidR="00995F7E" w:rsidRDefault="009A22CF">
      <w:r>
        <w:lastRenderedPageBreak/>
        <w:t>Vaihda salasana ihan normaalisti ja kirjoita se jonnekin ylös. Kirjaudu palvelimelle</w:t>
      </w:r>
      <w:r>
        <w:rPr>
          <w:noProof/>
        </w:rPr>
        <w:drawing>
          <wp:inline distT="0" distB="0" distL="0" distR="0" wp14:anchorId="3BB76BDC" wp14:editId="06B1A261">
            <wp:extent cx="2482265" cy="2010030"/>
            <wp:effectExtent l="0" t="0" r="0" b="0"/>
            <wp:docPr id="3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3"/>
                    <a:srcRect/>
                    <a:stretch>
                      <a:fillRect/>
                    </a:stretch>
                  </pic:blipFill>
                  <pic:spPr>
                    <a:xfrm>
                      <a:off x="0" y="0"/>
                      <a:ext cx="2482265" cy="2010030"/>
                    </a:xfrm>
                    <a:prstGeom prst="rect">
                      <a:avLst/>
                    </a:prstGeom>
                    <a:ln/>
                  </pic:spPr>
                </pic:pic>
              </a:graphicData>
            </a:graphic>
          </wp:inline>
        </w:drawing>
      </w:r>
    </w:p>
    <w:p w14:paraId="0FD516F3" w14:textId="77777777" w:rsidR="00995F7E" w:rsidRDefault="009A22CF">
      <w:r>
        <w:t>Kuitenkin tyypillisesti Administrator käyttäjän salasana tulee kisoissa olla Qwerty7. Jos salasanan yrittää muuttaa siksi käy näin:</w:t>
      </w:r>
    </w:p>
    <w:p w14:paraId="7CDE0F3D" w14:textId="77777777" w:rsidR="00995F7E" w:rsidRDefault="009A22CF">
      <w:r>
        <w:rPr>
          <w:noProof/>
        </w:rPr>
        <w:drawing>
          <wp:inline distT="0" distB="0" distL="0" distR="0" wp14:anchorId="67AF1357" wp14:editId="4285E1F9">
            <wp:extent cx="3158258" cy="1363527"/>
            <wp:effectExtent l="0" t="0" r="0" b="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4"/>
                    <a:srcRect/>
                    <a:stretch>
                      <a:fillRect/>
                    </a:stretch>
                  </pic:blipFill>
                  <pic:spPr>
                    <a:xfrm>
                      <a:off x="0" y="0"/>
                      <a:ext cx="3158258" cy="1363527"/>
                    </a:xfrm>
                    <a:prstGeom prst="rect">
                      <a:avLst/>
                    </a:prstGeom>
                    <a:ln/>
                  </pic:spPr>
                </pic:pic>
              </a:graphicData>
            </a:graphic>
          </wp:inline>
        </w:drawing>
      </w:r>
    </w:p>
    <w:p w14:paraId="6DFB8261" w14:textId="77777777" w:rsidR="00995F7E" w:rsidRDefault="009A22CF">
      <w:r>
        <w:t xml:space="preserve">Administratorin salasana vaihdettaisiin seuraavalla tavalla. Avaa AD users and computers ja vaihda Administratorin salasana. Jos löydät sen helposti, hyvä juttu. </w:t>
      </w:r>
    </w:p>
    <w:p w14:paraId="64C5C0BE" w14:textId="77777777" w:rsidR="00995F7E" w:rsidRDefault="009A22CF">
      <w:r>
        <w:t xml:space="preserve">Alla on kuitenkin </w:t>
      </w:r>
      <w:proofErr w:type="gramStart"/>
      <w:r>
        <w:t>ohje</w:t>
      </w:r>
      <w:proofErr w:type="gramEnd"/>
      <w:r>
        <w:t xml:space="preserve"> miten Administrator tilin löytää jos se on piilossa tai sen nimi on vaihdettu. Eli avaa kuvassa ylhäällä oleva haku. Valitse ”hakualueeksi” osaa.net tai toimialueesi nimi. </w:t>
      </w:r>
      <w:r w:rsidRPr="009A22CF">
        <w:rPr>
          <w:lang w:val="en-US"/>
        </w:rPr>
        <w:t xml:space="preserve">Name kohtaan syötä admin. Administrator tilin Description kohdassa lukee aina Built-in account for administering. </w:t>
      </w:r>
      <w:r>
        <w:t>Klikkaa sitä hiiren oikealla ja Reset Password. Aseta salasanaksi esim. tehtävissä yleensä vaadittu Qwerty7.</w:t>
      </w:r>
    </w:p>
    <w:p w14:paraId="11801C75" w14:textId="77777777" w:rsidR="00995F7E" w:rsidRDefault="009A22CF">
      <w:r>
        <w:rPr>
          <w:noProof/>
        </w:rPr>
        <w:lastRenderedPageBreak/>
        <w:drawing>
          <wp:inline distT="0" distB="0" distL="0" distR="0" wp14:anchorId="253AE07B" wp14:editId="5EC28C0C">
            <wp:extent cx="4059652" cy="4079487"/>
            <wp:effectExtent l="0" t="0" r="0" b="0"/>
            <wp:docPr id="3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5"/>
                    <a:srcRect/>
                    <a:stretch>
                      <a:fillRect/>
                    </a:stretch>
                  </pic:blipFill>
                  <pic:spPr>
                    <a:xfrm>
                      <a:off x="0" y="0"/>
                      <a:ext cx="4059652" cy="4079487"/>
                    </a:xfrm>
                    <a:prstGeom prst="rect">
                      <a:avLst/>
                    </a:prstGeom>
                    <a:ln/>
                  </pic:spPr>
                </pic:pic>
              </a:graphicData>
            </a:graphic>
          </wp:inline>
        </w:drawing>
      </w:r>
    </w:p>
    <w:p w14:paraId="7AD06966" w14:textId="77777777" w:rsidR="00995F7E" w:rsidRDefault="009A22CF">
      <w:pPr>
        <w:pStyle w:val="Heading1"/>
      </w:pPr>
      <w:bookmarkStart w:id="15" w:name="_heading=h.nevyyqt98alf" w:colFirst="0" w:colLast="0"/>
      <w:bookmarkStart w:id="16" w:name="_Toc105162377"/>
      <w:bookmarkEnd w:id="15"/>
      <w:r>
        <w:t>Toimialue ongelmat</w:t>
      </w:r>
      <w:bookmarkEnd w:id="16"/>
    </w:p>
    <w:p w14:paraId="28687766" w14:textId="77777777" w:rsidR="00995F7E" w:rsidRDefault="009A22CF">
      <w:r>
        <w:t>Toimialueella ei voi olla samannimisiä objekteja. Kuvassa ei voi luoda TRDesk5 nimistä konetta koska sen niminen organisaatio on jo samassa kansiossa.</w:t>
      </w:r>
    </w:p>
    <w:p w14:paraId="4AB95BF2" w14:textId="77777777" w:rsidR="00995F7E" w:rsidRDefault="009A22CF">
      <w:r>
        <w:rPr>
          <w:noProof/>
        </w:rPr>
        <w:lastRenderedPageBreak/>
        <w:drawing>
          <wp:inline distT="0" distB="0" distL="0" distR="0" wp14:anchorId="68839F7E" wp14:editId="1C8A9DA3">
            <wp:extent cx="4605246" cy="3964965"/>
            <wp:effectExtent l="0" t="0" r="0" b="0"/>
            <wp:docPr id="1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6"/>
                    <a:srcRect/>
                    <a:stretch>
                      <a:fillRect/>
                    </a:stretch>
                  </pic:blipFill>
                  <pic:spPr>
                    <a:xfrm>
                      <a:off x="0" y="0"/>
                      <a:ext cx="4605246" cy="3964965"/>
                    </a:xfrm>
                    <a:prstGeom prst="rect">
                      <a:avLst/>
                    </a:prstGeom>
                    <a:ln/>
                  </pic:spPr>
                </pic:pic>
              </a:graphicData>
            </a:graphic>
          </wp:inline>
        </w:drawing>
      </w:r>
    </w:p>
    <w:p w14:paraId="44092F3A" w14:textId="77777777" w:rsidR="00995F7E" w:rsidRDefault="009A22CF">
      <w:bookmarkStart w:id="17" w:name="_heading=h.gjdgxs" w:colFirst="0" w:colLast="0"/>
      <w:bookmarkEnd w:id="17"/>
      <w:r>
        <w:t xml:space="preserve">Käyttäjä ei voi </w:t>
      </w:r>
      <w:proofErr w:type="gramStart"/>
      <w:r>
        <w:t>kirjautua</w:t>
      </w:r>
      <w:proofErr w:type="gramEnd"/>
      <w:r>
        <w:t xml:space="preserve"> jos hänen käyttäjätilinsä on vanhentunut. Menemällä käyttäjän asetuksiin voit muuttaa asetuksia.</w:t>
      </w:r>
    </w:p>
    <w:p w14:paraId="2F659585" w14:textId="77777777" w:rsidR="00995F7E" w:rsidRDefault="00995F7E"/>
    <w:sectPr w:rsidR="00995F7E">
      <w:pgSz w:w="11906" w:h="16838"/>
      <w:pgMar w:top="1417" w:right="1134" w:bottom="1417" w:left="1134"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75E80"/>
    <w:multiLevelType w:val="multilevel"/>
    <w:tmpl w:val="31E80C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F7E"/>
    <w:rsid w:val="000C69D5"/>
    <w:rsid w:val="001409A5"/>
    <w:rsid w:val="0019790A"/>
    <w:rsid w:val="006B602C"/>
    <w:rsid w:val="008560ED"/>
    <w:rsid w:val="00995F7E"/>
    <w:rsid w:val="009A22CF"/>
    <w:rsid w:val="00AD5E6C"/>
    <w:rsid w:val="00B20E04"/>
    <w:rsid w:val="00B23C8C"/>
    <w:rsid w:val="00B56908"/>
    <w:rsid w:val="00C70BE8"/>
    <w:rsid w:val="00D25C1D"/>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E1DE0"/>
  <w15:docId w15:val="{2FFA5ABC-DB12-46DA-A3E3-FF5FD8D26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i-FI" w:eastAsia="fi-F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3D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iPriority w:val="9"/>
    <w:unhideWhenUsed/>
    <w:qFormat/>
    <w:rsid w:val="006B602C"/>
    <w:pPr>
      <w:keepNext/>
      <w:keepLines/>
      <w:spacing w:before="360" w:after="80"/>
      <w:outlineLvl w:val="1"/>
    </w:pPr>
    <w:rPr>
      <w:color w:val="5B9BD5" w:themeColor="accent1"/>
      <w:sz w:val="28"/>
      <w:szCs w:val="36"/>
    </w:rPr>
  </w:style>
  <w:style w:type="paragraph" w:styleId="Heading3">
    <w:name w:val="heading 3"/>
    <w:basedOn w:val="Normal"/>
    <w:next w:val="Normal"/>
    <w:uiPriority w:val="9"/>
    <w:semiHidden/>
    <w:unhideWhenUsed/>
    <w:qFormat/>
    <w:rsid w:val="006B602C"/>
    <w:pPr>
      <w:keepNext/>
      <w:keepLines/>
      <w:spacing w:before="280" w:after="80"/>
      <w:outlineLvl w:val="2"/>
    </w:pPr>
    <w:rPr>
      <w:rFonts w:asciiTheme="majorHAnsi" w:hAnsiTheme="majorHAnsi"/>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53D31"/>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8560ED"/>
    <w:pPr>
      <w:outlineLvl w:val="9"/>
    </w:pPr>
    <w:rPr>
      <w:lang w:val="en-US" w:eastAsia="en-US"/>
    </w:rPr>
  </w:style>
  <w:style w:type="paragraph" w:styleId="TOC1">
    <w:name w:val="toc 1"/>
    <w:basedOn w:val="Normal"/>
    <w:next w:val="Normal"/>
    <w:autoRedefine/>
    <w:uiPriority w:val="39"/>
    <w:unhideWhenUsed/>
    <w:rsid w:val="008560ED"/>
    <w:pPr>
      <w:spacing w:after="100"/>
    </w:pPr>
  </w:style>
  <w:style w:type="paragraph" w:styleId="TOC2">
    <w:name w:val="toc 2"/>
    <w:basedOn w:val="Normal"/>
    <w:next w:val="Normal"/>
    <w:autoRedefine/>
    <w:uiPriority w:val="39"/>
    <w:unhideWhenUsed/>
    <w:rsid w:val="008560ED"/>
    <w:pPr>
      <w:spacing w:after="100"/>
      <w:ind w:left="220"/>
    </w:pPr>
  </w:style>
  <w:style w:type="character" w:styleId="Hyperlink">
    <w:name w:val="Hyperlink"/>
    <w:basedOn w:val="DefaultParagraphFont"/>
    <w:uiPriority w:val="99"/>
    <w:unhideWhenUsed/>
    <w:rsid w:val="008560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hyperlink" Target="https://www.youtube.com/playlist?list=PLZw_fXxI6L51dB6hD03-MAX8cBc7FqR6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KI2McGYU6SHSnHRAscVUbKCCQ==">AMUW2mXZF/TNcf4Rpdvjz+aDgCLsJKQDm65jtHD1WEnlrnql8ET4Exie49nxF4CdCosaEFyYLT/49Mk8Nf5k6ld4cbSir5UTj72430ZQaVsSi+KGYte+1BCGQUCMjytSgTXHgsbWMwDlyl8BzFo0EyJKEsyUI4jtEHHHJlFQXYbQGIScgfHL0aWkm0GkhKF1261Hr7g2L0ds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2E8C29B-1E4A-4F81-9E5E-873813365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18</Pages>
  <Words>976</Words>
  <Characters>7910</Characters>
  <Application>Microsoft Office Word</Application>
  <DocSecurity>0</DocSecurity>
  <Lines>65</Lines>
  <Paragraphs>17</Paragraphs>
  <ScaleCrop>false</ScaleCrop>
  <Company>Hyria koulutus Oy</Company>
  <LinksUpToDate>false</LinksUpToDate>
  <CharactersWithSpaces>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Jalmari</dc:creator>
  <cp:lastModifiedBy>Välimaa Jalmari</cp:lastModifiedBy>
  <cp:revision>14</cp:revision>
  <dcterms:created xsi:type="dcterms:W3CDTF">2019-04-23T13:44:00Z</dcterms:created>
  <dcterms:modified xsi:type="dcterms:W3CDTF">2023-01-19T08:39:00Z</dcterms:modified>
</cp:coreProperties>
</file>