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8C3AE" w14:textId="0190EEAC" w:rsidR="00253293" w:rsidRPr="00D5312D" w:rsidRDefault="00725079">
      <w:pPr>
        <w:rPr>
          <w:color w:val="1155CC"/>
          <w:sz w:val="24"/>
          <w:szCs w:val="24"/>
          <w:u w:val="single"/>
          <w:lang w:val="en-US"/>
        </w:rPr>
      </w:pPr>
      <w:r w:rsidRPr="003C51DE">
        <w:rPr>
          <w:sz w:val="24"/>
          <w:szCs w:val="24"/>
          <w:lang w:val="en-US"/>
        </w:rPr>
        <w:t xml:space="preserve">Windows videot: </w:t>
      </w:r>
      <w:hyperlink r:id="rId6">
        <w:r w:rsidRPr="003C51DE">
          <w:rPr>
            <w:color w:val="1155CC"/>
            <w:sz w:val="24"/>
            <w:szCs w:val="24"/>
            <w:u w:val="single"/>
            <w:lang w:val="en-US"/>
          </w:rPr>
          <w:t>https://www.youtube.com/playlist?list=PLZw_fXxI6L51dB6hD03-MAX8cBc7FqR6l</w:t>
        </w:r>
      </w:hyperlink>
    </w:p>
    <w:sdt>
      <w:sdtPr>
        <w:rPr>
          <w:rFonts w:ascii="Calibri" w:eastAsia="Calibri" w:hAnsi="Calibri" w:cs="Calibri"/>
          <w:color w:val="auto"/>
          <w:sz w:val="22"/>
          <w:szCs w:val="22"/>
          <w:lang w:val="fi-FI" w:eastAsia="fi-FI"/>
        </w:rPr>
        <w:id w:val="2672073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F0F382" w14:textId="2FFADFC2" w:rsidR="003C51DE" w:rsidRDefault="003C51DE">
          <w:pPr>
            <w:pStyle w:val="TOCHeading"/>
          </w:pPr>
          <w:r>
            <w:t>Contents</w:t>
          </w:r>
        </w:p>
        <w:p w14:paraId="5C06814E" w14:textId="5DA267C3" w:rsidR="00725079" w:rsidRDefault="003C51D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03016" w:history="1">
            <w:r w:rsidR="00725079" w:rsidRPr="00300EB8">
              <w:rPr>
                <w:rStyle w:val="Hyperlink"/>
                <w:noProof/>
              </w:rPr>
              <w:t>Windows Print Server</w:t>
            </w:r>
            <w:r w:rsidR="00725079">
              <w:rPr>
                <w:noProof/>
                <w:webHidden/>
              </w:rPr>
              <w:tab/>
            </w:r>
            <w:r w:rsidR="00725079">
              <w:rPr>
                <w:noProof/>
                <w:webHidden/>
              </w:rPr>
              <w:fldChar w:fldCharType="begin"/>
            </w:r>
            <w:r w:rsidR="00725079">
              <w:rPr>
                <w:noProof/>
                <w:webHidden/>
              </w:rPr>
              <w:instrText xml:space="preserve"> PAGEREF _Toc48903016 \h </w:instrText>
            </w:r>
            <w:r w:rsidR="00725079">
              <w:rPr>
                <w:noProof/>
                <w:webHidden/>
              </w:rPr>
            </w:r>
            <w:r w:rsidR="00725079">
              <w:rPr>
                <w:noProof/>
                <w:webHidden/>
              </w:rPr>
              <w:fldChar w:fldCharType="separate"/>
            </w:r>
            <w:r w:rsidR="00725079">
              <w:rPr>
                <w:noProof/>
                <w:webHidden/>
              </w:rPr>
              <w:t>1</w:t>
            </w:r>
            <w:r w:rsidR="00725079">
              <w:rPr>
                <w:noProof/>
                <w:webHidden/>
              </w:rPr>
              <w:fldChar w:fldCharType="end"/>
            </w:r>
          </w:hyperlink>
        </w:p>
        <w:p w14:paraId="009B8407" w14:textId="7E3F11A8" w:rsidR="00725079" w:rsidRDefault="00F8290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903017" w:history="1">
            <w:r w:rsidR="00725079" w:rsidRPr="00300EB8">
              <w:rPr>
                <w:rStyle w:val="Hyperlink"/>
                <w:noProof/>
                <w:lang w:val="en-US"/>
              </w:rPr>
              <w:t>Asennus</w:t>
            </w:r>
            <w:r w:rsidR="00725079">
              <w:rPr>
                <w:noProof/>
                <w:webHidden/>
              </w:rPr>
              <w:tab/>
            </w:r>
            <w:r w:rsidR="00725079">
              <w:rPr>
                <w:noProof/>
                <w:webHidden/>
              </w:rPr>
              <w:fldChar w:fldCharType="begin"/>
            </w:r>
            <w:r w:rsidR="00725079">
              <w:rPr>
                <w:noProof/>
                <w:webHidden/>
              </w:rPr>
              <w:instrText xml:space="preserve"> PAGEREF _Toc48903017 \h </w:instrText>
            </w:r>
            <w:r w:rsidR="00725079">
              <w:rPr>
                <w:noProof/>
                <w:webHidden/>
              </w:rPr>
            </w:r>
            <w:r w:rsidR="00725079">
              <w:rPr>
                <w:noProof/>
                <w:webHidden/>
              </w:rPr>
              <w:fldChar w:fldCharType="separate"/>
            </w:r>
            <w:r w:rsidR="00725079">
              <w:rPr>
                <w:noProof/>
                <w:webHidden/>
              </w:rPr>
              <w:t>1</w:t>
            </w:r>
            <w:r w:rsidR="00725079">
              <w:rPr>
                <w:noProof/>
                <w:webHidden/>
              </w:rPr>
              <w:fldChar w:fldCharType="end"/>
            </w:r>
          </w:hyperlink>
        </w:p>
        <w:p w14:paraId="6924A93A" w14:textId="5E01B6BC" w:rsidR="00725079" w:rsidRDefault="00F8290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903018" w:history="1">
            <w:r w:rsidR="00725079" w:rsidRPr="00300EB8">
              <w:rPr>
                <w:rStyle w:val="Hyperlink"/>
                <w:noProof/>
              </w:rPr>
              <w:t>Tulostimen lisääminen</w:t>
            </w:r>
            <w:r w:rsidR="00725079">
              <w:rPr>
                <w:noProof/>
                <w:webHidden/>
              </w:rPr>
              <w:tab/>
            </w:r>
            <w:r w:rsidR="00725079">
              <w:rPr>
                <w:noProof/>
                <w:webHidden/>
              </w:rPr>
              <w:fldChar w:fldCharType="begin"/>
            </w:r>
            <w:r w:rsidR="00725079">
              <w:rPr>
                <w:noProof/>
                <w:webHidden/>
              </w:rPr>
              <w:instrText xml:space="preserve"> PAGEREF _Toc48903018 \h </w:instrText>
            </w:r>
            <w:r w:rsidR="00725079">
              <w:rPr>
                <w:noProof/>
                <w:webHidden/>
              </w:rPr>
            </w:r>
            <w:r w:rsidR="00725079">
              <w:rPr>
                <w:noProof/>
                <w:webHidden/>
              </w:rPr>
              <w:fldChar w:fldCharType="separate"/>
            </w:r>
            <w:r w:rsidR="00725079">
              <w:rPr>
                <w:noProof/>
                <w:webHidden/>
              </w:rPr>
              <w:t>1</w:t>
            </w:r>
            <w:r w:rsidR="00725079">
              <w:rPr>
                <w:noProof/>
                <w:webHidden/>
              </w:rPr>
              <w:fldChar w:fldCharType="end"/>
            </w:r>
          </w:hyperlink>
        </w:p>
        <w:p w14:paraId="3E7D081D" w14:textId="1A11D2F8" w:rsidR="00725079" w:rsidRDefault="00F8290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8903019" w:history="1">
            <w:r w:rsidR="00725079" w:rsidRPr="00300EB8">
              <w:rPr>
                <w:rStyle w:val="Hyperlink"/>
                <w:noProof/>
              </w:rPr>
              <w:t>Tulostimen lisäasetukset</w:t>
            </w:r>
            <w:r w:rsidR="00725079">
              <w:rPr>
                <w:noProof/>
                <w:webHidden/>
              </w:rPr>
              <w:tab/>
            </w:r>
            <w:r w:rsidR="00725079">
              <w:rPr>
                <w:noProof/>
                <w:webHidden/>
              </w:rPr>
              <w:fldChar w:fldCharType="begin"/>
            </w:r>
            <w:r w:rsidR="00725079">
              <w:rPr>
                <w:noProof/>
                <w:webHidden/>
              </w:rPr>
              <w:instrText xml:space="preserve"> PAGEREF _Toc48903019 \h </w:instrText>
            </w:r>
            <w:r w:rsidR="00725079">
              <w:rPr>
                <w:noProof/>
                <w:webHidden/>
              </w:rPr>
            </w:r>
            <w:r w:rsidR="00725079">
              <w:rPr>
                <w:noProof/>
                <w:webHidden/>
              </w:rPr>
              <w:fldChar w:fldCharType="separate"/>
            </w:r>
            <w:r w:rsidR="00725079">
              <w:rPr>
                <w:noProof/>
                <w:webHidden/>
              </w:rPr>
              <w:t>4</w:t>
            </w:r>
            <w:r w:rsidR="00725079">
              <w:rPr>
                <w:noProof/>
                <w:webHidden/>
              </w:rPr>
              <w:fldChar w:fldCharType="end"/>
            </w:r>
          </w:hyperlink>
        </w:p>
        <w:p w14:paraId="5DAD1102" w14:textId="31CF9CB2" w:rsidR="00725079" w:rsidRDefault="00F8290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903020" w:history="1">
            <w:r w:rsidR="00725079" w:rsidRPr="00300EB8">
              <w:rPr>
                <w:rStyle w:val="Hyperlink"/>
                <w:noProof/>
              </w:rPr>
              <w:t>Tulostimen jakaminen</w:t>
            </w:r>
            <w:r w:rsidR="00725079">
              <w:rPr>
                <w:noProof/>
                <w:webHidden/>
              </w:rPr>
              <w:tab/>
            </w:r>
            <w:r w:rsidR="00725079">
              <w:rPr>
                <w:noProof/>
                <w:webHidden/>
              </w:rPr>
              <w:fldChar w:fldCharType="begin"/>
            </w:r>
            <w:r w:rsidR="00725079">
              <w:rPr>
                <w:noProof/>
                <w:webHidden/>
              </w:rPr>
              <w:instrText xml:space="preserve"> PAGEREF _Toc48903020 \h </w:instrText>
            </w:r>
            <w:r w:rsidR="00725079">
              <w:rPr>
                <w:noProof/>
                <w:webHidden/>
              </w:rPr>
            </w:r>
            <w:r w:rsidR="00725079">
              <w:rPr>
                <w:noProof/>
                <w:webHidden/>
              </w:rPr>
              <w:fldChar w:fldCharType="separate"/>
            </w:r>
            <w:r w:rsidR="00725079">
              <w:rPr>
                <w:noProof/>
                <w:webHidden/>
              </w:rPr>
              <w:t>4</w:t>
            </w:r>
            <w:r w:rsidR="00725079">
              <w:rPr>
                <w:noProof/>
                <w:webHidden/>
              </w:rPr>
              <w:fldChar w:fldCharType="end"/>
            </w:r>
          </w:hyperlink>
        </w:p>
        <w:p w14:paraId="537256B6" w14:textId="1529160D" w:rsidR="00725079" w:rsidRDefault="00F8290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903021" w:history="1">
            <w:r w:rsidR="00725079" w:rsidRPr="00300EB8">
              <w:rPr>
                <w:rStyle w:val="Hyperlink"/>
                <w:noProof/>
              </w:rPr>
              <w:t>Tulostin toimialueeseen</w:t>
            </w:r>
            <w:r w:rsidR="00725079">
              <w:rPr>
                <w:noProof/>
                <w:webHidden/>
              </w:rPr>
              <w:tab/>
            </w:r>
            <w:r w:rsidR="00725079">
              <w:rPr>
                <w:noProof/>
                <w:webHidden/>
              </w:rPr>
              <w:fldChar w:fldCharType="begin"/>
            </w:r>
            <w:r w:rsidR="00725079">
              <w:rPr>
                <w:noProof/>
                <w:webHidden/>
              </w:rPr>
              <w:instrText xml:space="preserve"> PAGEREF _Toc48903021 \h </w:instrText>
            </w:r>
            <w:r w:rsidR="00725079">
              <w:rPr>
                <w:noProof/>
                <w:webHidden/>
              </w:rPr>
            </w:r>
            <w:r w:rsidR="00725079">
              <w:rPr>
                <w:noProof/>
                <w:webHidden/>
              </w:rPr>
              <w:fldChar w:fldCharType="separate"/>
            </w:r>
            <w:r w:rsidR="00725079">
              <w:rPr>
                <w:noProof/>
                <w:webHidden/>
              </w:rPr>
              <w:t>6</w:t>
            </w:r>
            <w:r w:rsidR="00725079">
              <w:rPr>
                <w:noProof/>
                <w:webHidden/>
              </w:rPr>
              <w:fldChar w:fldCharType="end"/>
            </w:r>
          </w:hyperlink>
        </w:p>
        <w:p w14:paraId="64756DEA" w14:textId="3D852AE5" w:rsidR="00725079" w:rsidRDefault="00F8290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903022" w:history="1">
            <w:r w:rsidR="00725079" w:rsidRPr="00300EB8">
              <w:rPr>
                <w:rStyle w:val="Hyperlink"/>
                <w:noProof/>
              </w:rPr>
              <w:t>Tulostimen testaus työasemalla</w:t>
            </w:r>
            <w:r w:rsidR="00725079">
              <w:rPr>
                <w:noProof/>
                <w:webHidden/>
              </w:rPr>
              <w:tab/>
            </w:r>
            <w:r w:rsidR="00725079">
              <w:rPr>
                <w:noProof/>
                <w:webHidden/>
              </w:rPr>
              <w:fldChar w:fldCharType="begin"/>
            </w:r>
            <w:r w:rsidR="00725079">
              <w:rPr>
                <w:noProof/>
                <w:webHidden/>
              </w:rPr>
              <w:instrText xml:space="preserve"> PAGEREF _Toc48903022 \h </w:instrText>
            </w:r>
            <w:r w:rsidR="00725079">
              <w:rPr>
                <w:noProof/>
                <w:webHidden/>
              </w:rPr>
            </w:r>
            <w:r w:rsidR="00725079">
              <w:rPr>
                <w:noProof/>
                <w:webHidden/>
              </w:rPr>
              <w:fldChar w:fldCharType="separate"/>
            </w:r>
            <w:r w:rsidR="00725079">
              <w:rPr>
                <w:noProof/>
                <w:webHidden/>
              </w:rPr>
              <w:t>8</w:t>
            </w:r>
            <w:r w:rsidR="00725079">
              <w:rPr>
                <w:noProof/>
                <w:webHidden/>
              </w:rPr>
              <w:fldChar w:fldCharType="end"/>
            </w:r>
          </w:hyperlink>
        </w:p>
        <w:p w14:paraId="5ABAAD26" w14:textId="5404ED0A" w:rsidR="003C51DE" w:rsidRDefault="003C51DE">
          <w:r>
            <w:rPr>
              <w:b/>
              <w:bCs/>
              <w:noProof/>
            </w:rPr>
            <w:fldChar w:fldCharType="end"/>
          </w:r>
        </w:p>
      </w:sdtContent>
    </w:sdt>
    <w:p w14:paraId="2A421489" w14:textId="77777777" w:rsidR="00F82907" w:rsidRDefault="00F82907" w:rsidP="00F82907">
      <w:pPr>
        <w:rPr>
          <w:sz w:val="24"/>
          <w:szCs w:val="24"/>
        </w:rPr>
      </w:pPr>
      <w:bookmarkStart w:id="0" w:name="_Toc48903016"/>
      <w:r>
        <w:rPr>
          <w:sz w:val="24"/>
          <w:szCs w:val="24"/>
        </w:rPr>
        <w:t>Print Serverin avulla saadaan hallittua ja jaettua tulostimia yrityksen verkkoon.</w:t>
      </w:r>
    </w:p>
    <w:p w14:paraId="2747E8B1" w14:textId="19FEA673" w:rsidR="00253293" w:rsidRDefault="00725079">
      <w:pPr>
        <w:pStyle w:val="Heading1"/>
        <w:rPr>
          <w:color w:val="92D050"/>
        </w:rPr>
      </w:pPr>
      <w:bookmarkStart w:id="1" w:name="_GoBack"/>
      <w:bookmarkEnd w:id="1"/>
      <w:r>
        <w:rPr>
          <w:color w:val="92D050"/>
        </w:rPr>
        <w:t>Windows Print Server</w:t>
      </w:r>
      <w:bookmarkEnd w:id="0"/>
      <w:r>
        <w:rPr>
          <w:color w:val="92D050"/>
        </w:rPr>
        <w:t xml:space="preserve"> </w:t>
      </w:r>
    </w:p>
    <w:p w14:paraId="0CB69928" w14:textId="71B93A6E" w:rsidR="00253293" w:rsidRDefault="00725079">
      <w:pPr>
        <w:rPr>
          <w:color w:val="92D050"/>
        </w:rPr>
      </w:pPr>
      <w:bookmarkStart w:id="2" w:name="_heading=h.gjdgxs" w:colFirst="0" w:colLast="0"/>
      <w:bookmarkEnd w:id="2"/>
      <w:r>
        <w:rPr>
          <w:color w:val="92D050"/>
        </w:rPr>
        <w:t>Aleksi Sievälä</w:t>
      </w:r>
    </w:p>
    <w:p w14:paraId="6ECF834B" w14:textId="1B4C6196" w:rsidR="00725079" w:rsidRPr="00D5312D" w:rsidRDefault="00725079" w:rsidP="00725079">
      <w:pPr>
        <w:pStyle w:val="Heading1"/>
      </w:pPr>
      <w:bookmarkStart w:id="3" w:name="_Toc48903017"/>
      <w:r w:rsidRPr="00D5312D">
        <w:t>Asennus</w:t>
      </w:r>
      <w:bookmarkEnd w:id="3"/>
    </w:p>
    <w:p w14:paraId="3C649416" w14:textId="07AC0F31" w:rsidR="00DF01FC" w:rsidRPr="00DF01FC" w:rsidRDefault="00DF01FC">
      <w:pPr>
        <w:rPr>
          <w:sz w:val="24"/>
          <w:szCs w:val="24"/>
          <w:lang w:val="en-US"/>
        </w:rPr>
      </w:pPr>
      <w:r w:rsidRPr="00DF01FC">
        <w:rPr>
          <w:sz w:val="24"/>
          <w:szCs w:val="24"/>
          <w:lang w:val="en-US"/>
        </w:rPr>
        <w:t>Asenna Printer and Document S</w:t>
      </w:r>
      <w:r>
        <w:rPr>
          <w:sz w:val="24"/>
          <w:szCs w:val="24"/>
          <w:lang w:val="en-US"/>
        </w:rPr>
        <w:t>ervices palvelimeen.</w:t>
      </w:r>
    </w:p>
    <w:p w14:paraId="614E68F4" w14:textId="5C487861" w:rsidR="00DF01FC" w:rsidRDefault="00DF01F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12D2922" wp14:editId="6B80F6C9">
            <wp:extent cx="4295775" cy="3071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9320" cy="308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F069D" w14:textId="04347D97" w:rsidR="00725079" w:rsidRDefault="00725079" w:rsidP="00725079">
      <w:pPr>
        <w:pStyle w:val="Heading1"/>
      </w:pPr>
      <w:bookmarkStart w:id="4" w:name="_Toc48903018"/>
      <w:r>
        <w:t>Tulostimen lisääminen</w:t>
      </w:r>
      <w:bookmarkEnd w:id="4"/>
    </w:p>
    <w:p w14:paraId="541E589D" w14:textId="4D0E65CF" w:rsidR="00253293" w:rsidRDefault="00725079">
      <w:pPr>
        <w:rPr>
          <w:sz w:val="24"/>
          <w:szCs w:val="24"/>
        </w:rPr>
      </w:pPr>
      <w:r>
        <w:rPr>
          <w:sz w:val="24"/>
          <w:szCs w:val="24"/>
        </w:rPr>
        <w:t>Ohje käsittelee tulostimen jakamista toimialueen työasemille ja/tai käyttäjille. Tulostuspalvelun ohjauspaneeli löytyy Windows Serverissä polulta:</w:t>
      </w:r>
    </w:p>
    <w:p w14:paraId="2B3A6B02" w14:textId="77777777" w:rsidR="00253293" w:rsidRDefault="00725079">
      <w:pPr>
        <w:rPr>
          <w:sz w:val="24"/>
          <w:szCs w:val="24"/>
        </w:rPr>
      </w:pPr>
      <w:r>
        <w:rPr>
          <w:sz w:val="24"/>
          <w:szCs w:val="24"/>
        </w:rPr>
        <w:t>Server Manager &gt; Tools &gt; Print Management</w:t>
      </w:r>
    </w:p>
    <w:p w14:paraId="7B27FBBF" w14:textId="77777777" w:rsidR="00253293" w:rsidRDefault="00253293">
      <w:pPr>
        <w:rPr>
          <w:sz w:val="24"/>
          <w:szCs w:val="24"/>
        </w:rPr>
      </w:pPr>
    </w:p>
    <w:p w14:paraId="47F1CE4A" w14:textId="77777777" w:rsidR="00253293" w:rsidRDefault="00725079">
      <w:pPr>
        <w:rPr>
          <w:sz w:val="24"/>
          <w:szCs w:val="24"/>
        </w:rPr>
      </w:pPr>
      <w:r>
        <w:rPr>
          <w:sz w:val="24"/>
          <w:szCs w:val="24"/>
        </w:rPr>
        <w:t>Uuden tulostimen voit lisätä haluamallasi tavalla tästä:</w:t>
      </w:r>
    </w:p>
    <w:p w14:paraId="2283C91F" w14:textId="6607D2BB" w:rsidR="00253293" w:rsidRDefault="0072507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12DE031" wp14:editId="37FEAC51">
            <wp:extent cx="4369590" cy="2910538"/>
            <wp:effectExtent l="0" t="0" r="0" b="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9590" cy="2910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2C3BC1" w14:textId="59B3BCCE" w:rsidR="00DF01FC" w:rsidRDefault="00DF01FC" w:rsidP="00DF01FC">
      <w:pPr>
        <w:rPr>
          <w:sz w:val="24"/>
          <w:szCs w:val="24"/>
        </w:rPr>
      </w:pPr>
      <w:r>
        <w:rPr>
          <w:sz w:val="24"/>
          <w:szCs w:val="24"/>
        </w:rPr>
        <w:t>Meidän harjoituksia varten valitse portiksi LPT1. Oikeassa elämässä käytettäisiin melkein aina TCP/IP kohtaa koska tulostin olisi verkkotulostin.</w:t>
      </w:r>
    </w:p>
    <w:p w14:paraId="08D3D2E4" w14:textId="3E900439" w:rsidR="00DF01FC" w:rsidRDefault="00DF01FC" w:rsidP="00DF01F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37B2DF2" wp14:editId="079E7C00">
            <wp:extent cx="4000500" cy="3000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EC9C9" w14:textId="6189399D" w:rsidR="00DF01FC" w:rsidRDefault="00DF01FC" w:rsidP="00DF01FC">
      <w:pPr>
        <w:rPr>
          <w:sz w:val="24"/>
          <w:szCs w:val="24"/>
        </w:rPr>
      </w:pPr>
      <w:r>
        <w:rPr>
          <w:sz w:val="24"/>
          <w:szCs w:val="24"/>
        </w:rPr>
        <w:t>Asennetaan uusi tulostimen ajuri:</w:t>
      </w:r>
    </w:p>
    <w:p w14:paraId="42F9C6E6" w14:textId="3B899D1E" w:rsidR="00DF01FC" w:rsidRDefault="00DF01FC" w:rsidP="00DF01F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5D52AE" wp14:editId="27D557A4">
            <wp:extent cx="3510556" cy="2667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6751" cy="267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44FA0" w14:textId="5439C756" w:rsidR="00DF01FC" w:rsidRDefault="00DF01FC" w:rsidP="00DF01FC">
      <w:pPr>
        <w:rPr>
          <w:sz w:val="24"/>
          <w:szCs w:val="24"/>
        </w:rPr>
      </w:pPr>
      <w:r>
        <w:rPr>
          <w:sz w:val="24"/>
          <w:szCs w:val="24"/>
        </w:rPr>
        <w:t>Listasta voit periaatteessa asentaa minkä tahansa tulostimen näitä harjoituksia varten. Oikeassa elämässä sitten tulisi asentaa juuri sen tietyn tulostimen ajurit.</w:t>
      </w:r>
    </w:p>
    <w:p w14:paraId="052AE8A2" w14:textId="5BEDC5B3" w:rsidR="00DF01FC" w:rsidRDefault="00DF01FC" w:rsidP="00101E2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3704633" wp14:editId="0A316871">
            <wp:extent cx="3467100" cy="266313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4933" cy="266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64030" w14:textId="3E7080CE" w:rsidR="00101E2A" w:rsidRDefault="00101E2A" w:rsidP="00101E2A">
      <w:pPr>
        <w:rPr>
          <w:sz w:val="24"/>
          <w:szCs w:val="24"/>
        </w:rPr>
      </w:pPr>
      <w:r>
        <w:rPr>
          <w:sz w:val="24"/>
          <w:szCs w:val="24"/>
        </w:rPr>
        <w:t>Anna tulostimelle järkevä jakonimi:</w:t>
      </w:r>
    </w:p>
    <w:p w14:paraId="7D0A2E08" w14:textId="384AC197" w:rsidR="00101E2A" w:rsidRDefault="00101E2A" w:rsidP="00101E2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E4CB788" wp14:editId="447CFAF9">
            <wp:extent cx="2981688" cy="2266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3969" cy="227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1A017" w14:textId="3F6BAE05" w:rsidR="001A71EF" w:rsidRDefault="001A71EF" w:rsidP="001A71EF">
      <w:pPr>
        <w:pStyle w:val="Heading2"/>
      </w:pPr>
      <w:bookmarkStart w:id="5" w:name="_Toc48903019"/>
      <w:r>
        <w:lastRenderedPageBreak/>
        <w:t>Tulostimen lisäasetukset</w:t>
      </w:r>
      <w:bookmarkEnd w:id="5"/>
    </w:p>
    <w:p w14:paraId="20FFC34B" w14:textId="62FD7410" w:rsidR="001A71EF" w:rsidRDefault="001A71EF" w:rsidP="001A71EF">
      <w:r>
        <w:t>Voit mm. asettaa tulostimelle käyttöajat milloin sitä voi käyttää ja minkä kokoista paperia on jne.</w:t>
      </w:r>
    </w:p>
    <w:p w14:paraId="305A6CF2" w14:textId="74F855ED" w:rsidR="001A71EF" w:rsidRDefault="00661E7F" w:rsidP="001A71EF">
      <w:r w:rsidRPr="00661E7F">
        <w:t>Print Management -&gt; Printers -&gt; Hiiren oikealla haluttu t</w:t>
      </w:r>
      <w:r>
        <w:t>ulostin -&gt; Properties -&gt; Advanced.</w:t>
      </w:r>
    </w:p>
    <w:p w14:paraId="34C774BE" w14:textId="09775FB6" w:rsidR="00253293" w:rsidRPr="00661E7F" w:rsidRDefault="00661E7F" w:rsidP="00661E7F">
      <w:pPr>
        <w:pStyle w:val="Heading1"/>
        <w:rPr>
          <w:sz w:val="24"/>
          <w:szCs w:val="24"/>
        </w:rPr>
      </w:pPr>
      <w:bookmarkStart w:id="6" w:name="_Toc48903020"/>
      <w:r>
        <w:t>Tulostimen jakaminen</w:t>
      </w:r>
      <w:bookmarkEnd w:id="6"/>
    </w:p>
    <w:p w14:paraId="62D665A1" w14:textId="77777777" w:rsidR="00253293" w:rsidRDefault="00725079">
      <w:pPr>
        <w:rPr>
          <w:sz w:val="24"/>
          <w:szCs w:val="24"/>
        </w:rPr>
      </w:pPr>
      <w:r>
        <w:rPr>
          <w:sz w:val="24"/>
          <w:szCs w:val="24"/>
        </w:rPr>
        <w:t>Tulostimen jakamiselle tulee luoda uusi Group Policy Object:</w:t>
      </w:r>
    </w:p>
    <w:p w14:paraId="5605ABB3" w14:textId="77777777" w:rsidR="00253293" w:rsidRPr="003C51DE" w:rsidRDefault="00725079">
      <w:pPr>
        <w:rPr>
          <w:sz w:val="24"/>
          <w:szCs w:val="24"/>
          <w:lang w:val="en-US"/>
        </w:rPr>
      </w:pPr>
      <w:r w:rsidRPr="003C51DE">
        <w:rPr>
          <w:sz w:val="24"/>
          <w:szCs w:val="24"/>
          <w:lang w:val="en-US"/>
        </w:rPr>
        <w:t>Server Manager &gt; Tools &gt; Group Policy Management</w:t>
      </w:r>
    </w:p>
    <w:p w14:paraId="3298E68B" w14:textId="77777777" w:rsidR="00253293" w:rsidRDefault="0072507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0256436" wp14:editId="75823BB6">
            <wp:extent cx="4444300" cy="2960407"/>
            <wp:effectExtent l="0" t="0" r="0" b="0"/>
            <wp:docPr id="2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4300" cy="29604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D12748" w14:textId="77777777" w:rsidR="00253293" w:rsidRDefault="00725079">
      <w:pPr>
        <w:rPr>
          <w:sz w:val="24"/>
          <w:szCs w:val="24"/>
        </w:rPr>
      </w:pPr>
      <w:r>
        <w:rPr>
          <w:sz w:val="24"/>
          <w:szCs w:val="24"/>
        </w:rPr>
        <w:t>Tulostin voidaan lisätä GPO:iin seuraavasti:</w:t>
      </w:r>
    </w:p>
    <w:p w14:paraId="28DCC542" w14:textId="77777777" w:rsidR="00253293" w:rsidRDefault="0072507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039BBFE" wp14:editId="61EDB0F3">
            <wp:extent cx="4629283" cy="3088756"/>
            <wp:effectExtent l="0" t="0" r="0" b="0"/>
            <wp:docPr id="1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9283" cy="30887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882F1F" w14:textId="77777777" w:rsidR="00253293" w:rsidRDefault="00725079">
      <w:pPr>
        <w:rPr>
          <w:sz w:val="24"/>
          <w:szCs w:val="24"/>
        </w:rPr>
      </w:pPr>
      <w:r>
        <w:rPr>
          <w:sz w:val="24"/>
          <w:szCs w:val="24"/>
        </w:rPr>
        <w:t>Valitaan mihin ryhmäkäytäntöön tulostimet Deployataan.</w:t>
      </w:r>
    </w:p>
    <w:p w14:paraId="5B84904D" w14:textId="77777777" w:rsidR="00253293" w:rsidRDefault="00253293">
      <w:pPr>
        <w:jc w:val="center"/>
        <w:rPr>
          <w:sz w:val="24"/>
          <w:szCs w:val="24"/>
        </w:rPr>
      </w:pPr>
    </w:p>
    <w:p w14:paraId="07A0C43A" w14:textId="77777777" w:rsidR="00253293" w:rsidRDefault="0072507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6AA4486" wp14:editId="7D13B83F">
            <wp:extent cx="4620210" cy="3077581"/>
            <wp:effectExtent l="0" t="0" r="0" b="0"/>
            <wp:docPr id="2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0210" cy="30775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9487EA" w14:textId="77777777" w:rsidR="00253293" w:rsidRDefault="00725079">
      <w:pPr>
        <w:rPr>
          <w:sz w:val="24"/>
          <w:szCs w:val="24"/>
        </w:rPr>
      </w:pPr>
      <w:r>
        <w:rPr>
          <w:sz w:val="24"/>
          <w:szCs w:val="24"/>
        </w:rPr>
        <w:t>Tässä voit valita tulevatko tulostimet sekä tietokoneille että käyttäjille.</w:t>
      </w:r>
    </w:p>
    <w:p w14:paraId="062EE13F" w14:textId="77777777" w:rsidR="00253293" w:rsidRDefault="0072507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890348E" wp14:editId="4F3D2C89">
            <wp:extent cx="4600052" cy="3069252"/>
            <wp:effectExtent l="0" t="0" r="0" b="0"/>
            <wp:docPr id="2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052" cy="30692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83DB11" w14:textId="77777777" w:rsidR="00253293" w:rsidRDefault="00253293">
      <w:pPr>
        <w:jc w:val="center"/>
        <w:rPr>
          <w:sz w:val="24"/>
          <w:szCs w:val="24"/>
        </w:rPr>
      </w:pPr>
    </w:p>
    <w:p w14:paraId="10780953" w14:textId="77777777" w:rsidR="00253293" w:rsidRDefault="0072507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8E274D5" wp14:editId="22A91341">
            <wp:extent cx="4614310" cy="3073651"/>
            <wp:effectExtent l="0" t="0" r="0" b="0"/>
            <wp:docPr id="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4310" cy="30736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0A6913" w14:textId="77777777" w:rsidR="00253293" w:rsidRDefault="00253293">
      <w:pPr>
        <w:jc w:val="center"/>
        <w:rPr>
          <w:sz w:val="24"/>
          <w:szCs w:val="24"/>
        </w:rPr>
      </w:pPr>
    </w:p>
    <w:p w14:paraId="2C75DC5F" w14:textId="77777777" w:rsidR="00253293" w:rsidRDefault="00725079">
      <w:pPr>
        <w:rPr>
          <w:sz w:val="24"/>
          <w:szCs w:val="24"/>
        </w:rPr>
      </w:pPr>
      <w:r>
        <w:rPr>
          <w:sz w:val="24"/>
          <w:szCs w:val="24"/>
        </w:rPr>
        <w:t>Tulostin tulee vielä jakaa ja listata toimialueen Users and Computers osiossa:</w:t>
      </w:r>
    </w:p>
    <w:p w14:paraId="4093E4C1" w14:textId="2A1E37C2" w:rsidR="00253293" w:rsidRDefault="0072507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B547277" wp14:editId="01B80E82">
            <wp:extent cx="4613822" cy="3078440"/>
            <wp:effectExtent l="0" t="0" r="0" b="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3822" cy="3078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BB9B74" w14:textId="2F6EDEC9" w:rsidR="00253293" w:rsidRDefault="004D54B3" w:rsidP="004D54B3">
      <w:pPr>
        <w:pStyle w:val="Heading1"/>
        <w:rPr>
          <w:sz w:val="24"/>
          <w:szCs w:val="24"/>
        </w:rPr>
      </w:pPr>
      <w:bookmarkStart w:id="7" w:name="_Toc48903021"/>
      <w:r>
        <w:t>Tulostin toimialueeseen</w:t>
      </w:r>
      <w:bookmarkEnd w:id="7"/>
    </w:p>
    <w:p w14:paraId="2C4774BA" w14:textId="77777777" w:rsidR="00253293" w:rsidRDefault="00725079">
      <w:pPr>
        <w:rPr>
          <w:sz w:val="24"/>
          <w:szCs w:val="24"/>
        </w:rPr>
      </w:pPr>
      <w:r>
        <w:rPr>
          <w:sz w:val="24"/>
          <w:szCs w:val="24"/>
        </w:rPr>
        <w:t>Tulostin voidaan nyt hakea Users and Computersista:</w:t>
      </w:r>
    </w:p>
    <w:p w14:paraId="4C55D744" w14:textId="77777777" w:rsidR="00253293" w:rsidRDefault="0072507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D114B73" wp14:editId="6B88336C">
            <wp:extent cx="4653642" cy="3102427"/>
            <wp:effectExtent l="0" t="0" r="0" b="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3642" cy="31024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0F9CE3" w14:textId="77777777" w:rsidR="00253293" w:rsidRDefault="00253293">
      <w:pPr>
        <w:jc w:val="center"/>
        <w:rPr>
          <w:sz w:val="24"/>
          <w:szCs w:val="24"/>
        </w:rPr>
      </w:pPr>
    </w:p>
    <w:p w14:paraId="2B026AD6" w14:textId="77777777" w:rsidR="00253293" w:rsidRDefault="0072507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329B35A" wp14:editId="51D281CD">
            <wp:extent cx="4775385" cy="3180946"/>
            <wp:effectExtent l="0" t="0" r="0" 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5385" cy="31809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C95A54" w14:textId="77777777" w:rsidR="00253293" w:rsidRDefault="00253293">
      <w:pPr>
        <w:jc w:val="center"/>
        <w:rPr>
          <w:sz w:val="24"/>
          <w:szCs w:val="24"/>
        </w:rPr>
      </w:pPr>
    </w:p>
    <w:p w14:paraId="459B000A" w14:textId="77777777" w:rsidR="00253293" w:rsidRDefault="00725079">
      <w:pPr>
        <w:rPr>
          <w:sz w:val="24"/>
          <w:szCs w:val="24"/>
        </w:rPr>
      </w:pPr>
      <w:r>
        <w:rPr>
          <w:sz w:val="24"/>
          <w:szCs w:val="24"/>
        </w:rPr>
        <w:t>Tulostin voidaan myös siirtää haluttuun paikkaan tarvittaessa:</w:t>
      </w:r>
    </w:p>
    <w:p w14:paraId="2E0A8C64" w14:textId="687236C9" w:rsidR="00253293" w:rsidRDefault="00725079" w:rsidP="004D54B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3CA63DA" wp14:editId="56655585">
            <wp:extent cx="4788103" cy="3189417"/>
            <wp:effectExtent l="0" t="0" r="0" b="0"/>
            <wp:docPr id="1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8103" cy="31894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B8B516" w14:textId="2F6ED898" w:rsidR="00253293" w:rsidRDefault="004D54B3" w:rsidP="004D54B3">
      <w:pPr>
        <w:pStyle w:val="Heading1"/>
      </w:pPr>
      <w:bookmarkStart w:id="8" w:name="_Toc48903022"/>
      <w:r>
        <w:t>Tulostimen testaus työasemalla</w:t>
      </w:r>
      <w:bookmarkEnd w:id="8"/>
    </w:p>
    <w:p w14:paraId="7A08083F" w14:textId="77777777" w:rsidR="00253293" w:rsidRDefault="00725079">
      <w:pPr>
        <w:rPr>
          <w:sz w:val="24"/>
          <w:szCs w:val="24"/>
        </w:rPr>
      </w:pPr>
      <w:r>
        <w:rPr>
          <w:sz w:val="24"/>
          <w:szCs w:val="24"/>
        </w:rPr>
        <w:t>Tämän jälkeen, jos GPO jossa tulostin jaettiin, vaikuttaa työasemaan tai käyttäjään, jaetaan tulostin automaattisesti:</w:t>
      </w:r>
    </w:p>
    <w:p w14:paraId="21315160" w14:textId="77777777" w:rsidR="00253293" w:rsidRDefault="0072507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88EB96B" wp14:editId="666BF923">
            <wp:extent cx="4865438" cy="3240932"/>
            <wp:effectExtent l="0" t="0" r="0" b="0"/>
            <wp:docPr id="1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5438" cy="32409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0B8658" w14:textId="084C6309" w:rsidR="00253293" w:rsidRDefault="004D54B3">
      <w:r>
        <w:t>Voit halutessasi tulostaa tulostimelle testisivun ja katsoa palvelimen tulostinjonosta ilmestyikö se sinne.</w:t>
      </w:r>
    </w:p>
    <w:sectPr w:rsidR="00253293">
      <w:pgSz w:w="11906" w:h="16838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293"/>
    <w:rsid w:val="00101E2A"/>
    <w:rsid w:val="001A71EF"/>
    <w:rsid w:val="00253293"/>
    <w:rsid w:val="003C51DE"/>
    <w:rsid w:val="004D54B3"/>
    <w:rsid w:val="00661E7F"/>
    <w:rsid w:val="00725079"/>
    <w:rsid w:val="00D5312D"/>
    <w:rsid w:val="00DF01FC"/>
    <w:rsid w:val="00F8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5C563"/>
  <w15:docId w15:val="{6FE30B9A-0B12-4DA4-A1FE-7376FA3E2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86057"/>
  </w:style>
  <w:style w:type="paragraph" w:styleId="Heading1">
    <w:name w:val="heading 1"/>
    <w:basedOn w:val="Normal"/>
    <w:next w:val="Normal"/>
    <w:link w:val="Heading1Char"/>
    <w:uiPriority w:val="9"/>
    <w:qFormat/>
    <w:rsid w:val="00ED0D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1A71EF"/>
    <w:pPr>
      <w:keepNext/>
      <w:keepLines/>
      <w:spacing w:before="360" w:after="80"/>
      <w:outlineLvl w:val="1"/>
    </w:pPr>
    <w:rPr>
      <w:rFonts w:asciiTheme="majorHAnsi" w:hAnsiTheme="majorHAnsi"/>
      <w:color w:val="5B9BD5" w:themeColor="accent5"/>
      <w:sz w:val="28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0D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0D27"/>
    <w:rPr>
      <w:rFonts w:ascii="Courier New" w:eastAsia="Times New Roman" w:hAnsi="Courier New" w:cs="Courier New"/>
      <w:sz w:val="20"/>
      <w:szCs w:val="20"/>
      <w:lang w:eastAsia="fi-FI"/>
    </w:rPr>
  </w:style>
  <w:style w:type="character" w:styleId="Hyperlink">
    <w:name w:val="Hyperlink"/>
    <w:basedOn w:val="DefaultParagraphFont"/>
    <w:uiPriority w:val="99"/>
    <w:unhideWhenUsed/>
    <w:rsid w:val="00ED0D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D2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D0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D0D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3C51DE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C51D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25079"/>
    <w:pPr>
      <w:spacing w:after="100"/>
      <w:ind w:left="220"/>
    </w:pPr>
  </w:style>
  <w:style w:type="paragraph" w:styleId="NoSpacing">
    <w:name w:val="No Spacing"/>
    <w:uiPriority w:val="1"/>
    <w:qFormat/>
    <w:rsid w:val="00F829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playlist?list=PLZw_fXxI6L51dB6hD03-MAX8cBc7FqR6l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TLwCHbjFlmF2h4VAzt+94v3Dog==">AMUW2mX3fpXXiU25z7/WxW8KRUjIlx/q4tOJ8Br0nV5S8K62z+WfQfE2WB7/ml3azvcr0DGGvID86QGbLbam71uPjFvfMH52OLKYNVGgFcPliOeLOHxFXXY+rRi6hnf5grTi2fRPHhqq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D47EDD8-4B81-4712-BD4D-F539C2933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293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Hyria koulutus Oy</Company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Jalmari</dc:creator>
  <cp:lastModifiedBy>Välimaa Jalmari</cp:lastModifiedBy>
  <cp:revision>10</cp:revision>
  <dcterms:created xsi:type="dcterms:W3CDTF">2018-10-04T12:44:00Z</dcterms:created>
  <dcterms:modified xsi:type="dcterms:W3CDTF">2020-08-28T10:15:00Z</dcterms:modified>
</cp:coreProperties>
</file>