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E6A00" w14:textId="1A3BE5DC" w:rsidR="002F6C79" w:rsidRPr="00025CC0" w:rsidRDefault="002F6C79" w:rsidP="002F6C79">
      <w:pPr>
        <w:spacing w:after="0" w:line="288" w:lineRule="auto"/>
        <w:jc w:val="center"/>
        <w:rPr>
          <w:rFonts w:ascii="Arial" w:hAnsi="Arial" w:cs="Arial"/>
          <w:b/>
          <w:sz w:val="24"/>
          <w:szCs w:val="24"/>
        </w:rPr>
      </w:pPr>
      <w:r w:rsidRPr="00025CC0">
        <w:rPr>
          <w:rFonts w:ascii="Arial" w:hAnsi="Arial" w:cs="Arial"/>
          <w:b/>
          <w:sz w:val="24"/>
          <w:szCs w:val="24"/>
        </w:rPr>
        <w:t>НАЦІОНАЛЬНИЙ УНІВЕРСИТЕТ «ЛЬВІВСЬКА ПОЛІТЕХНІКА»</w:t>
      </w:r>
    </w:p>
    <w:p w14:paraId="56D532ED" w14:textId="77777777" w:rsidR="002F6C79" w:rsidRPr="00025CC0" w:rsidRDefault="002F6C79" w:rsidP="002F6C79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p w14:paraId="4C0F9F64" w14:textId="77777777" w:rsidR="002F6C79" w:rsidRPr="00025CC0" w:rsidRDefault="002F6C79" w:rsidP="002F6C79">
      <w:pPr>
        <w:spacing w:after="0" w:line="288" w:lineRule="auto"/>
        <w:jc w:val="center"/>
        <w:rPr>
          <w:rFonts w:ascii="Arial" w:hAnsi="Arial" w:cs="Arial"/>
          <w:b/>
          <w:sz w:val="28"/>
          <w:szCs w:val="28"/>
        </w:rPr>
      </w:pPr>
      <w:r w:rsidRPr="00025CC0">
        <w:rPr>
          <w:rFonts w:ascii="Arial" w:hAnsi="Arial" w:cs="Arial"/>
          <w:b/>
          <w:sz w:val="28"/>
          <w:szCs w:val="28"/>
        </w:rPr>
        <w:t>ВІДГУК</w:t>
      </w:r>
    </w:p>
    <w:p w14:paraId="0E628B62" w14:textId="2D84C207" w:rsidR="002F6C79" w:rsidRPr="00025CC0" w:rsidRDefault="002F6C79" w:rsidP="002F6C79">
      <w:pPr>
        <w:spacing w:after="0" w:line="288" w:lineRule="auto"/>
        <w:jc w:val="center"/>
        <w:rPr>
          <w:rFonts w:ascii="Arial" w:hAnsi="Arial" w:cs="Arial"/>
          <w:b/>
          <w:sz w:val="24"/>
          <w:szCs w:val="24"/>
        </w:rPr>
      </w:pPr>
      <w:r w:rsidRPr="00025CC0">
        <w:rPr>
          <w:rFonts w:ascii="Arial" w:hAnsi="Arial" w:cs="Arial"/>
          <w:b/>
          <w:sz w:val="24"/>
          <w:szCs w:val="24"/>
        </w:rPr>
        <w:t xml:space="preserve">керівника </w:t>
      </w:r>
      <w:r w:rsidR="005668C6">
        <w:rPr>
          <w:rFonts w:ascii="Arial" w:hAnsi="Arial" w:cs="Arial"/>
          <w:b/>
          <w:sz w:val="24"/>
          <w:szCs w:val="24"/>
        </w:rPr>
        <w:t xml:space="preserve">бакалаврської </w:t>
      </w:r>
      <w:r w:rsidRPr="00025CC0">
        <w:rPr>
          <w:rFonts w:ascii="Arial" w:hAnsi="Arial" w:cs="Arial"/>
          <w:b/>
          <w:sz w:val="24"/>
          <w:szCs w:val="24"/>
        </w:rPr>
        <w:t>кваліфікаційної роботи</w:t>
      </w:r>
    </w:p>
    <w:p w14:paraId="7589F016" w14:textId="77777777" w:rsidR="002F6C79" w:rsidRPr="00025CC0" w:rsidRDefault="002F6C79" w:rsidP="002F6C79">
      <w:pPr>
        <w:spacing w:after="0" w:line="288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3"/>
        <w:gridCol w:w="2750"/>
        <w:gridCol w:w="2814"/>
        <w:gridCol w:w="2752"/>
      </w:tblGrid>
      <w:tr w:rsidR="002F6C79" w:rsidRPr="00025CC0" w14:paraId="09BBBBC8" w14:textId="77777777" w:rsidTr="003467E4">
        <w:tc>
          <w:tcPr>
            <w:tcW w:w="1269" w:type="dxa"/>
          </w:tcPr>
          <w:p w14:paraId="47CC72C1" w14:textId="14CE5D86" w:rsidR="002F6C79" w:rsidRPr="00BF399A" w:rsidRDefault="002F6C79" w:rsidP="003467E4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25CC0">
              <w:rPr>
                <w:rFonts w:ascii="Arial" w:hAnsi="Arial" w:cs="Arial"/>
                <w:b/>
                <w:sz w:val="24"/>
                <w:szCs w:val="24"/>
              </w:rPr>
              <w:t>Студент</w:t>
            </w:r>
            <w:r w:rsidR="000913E1">
              <w:rPr>
                <w:rFonts w:ascii="Arial" w:hAnsi="Arial" w:cs="Arial"/>
                <w:b/>
                <w:sz w:val="24"/>
                <w:szCs w:val="24"/>
              </w:rPr>
              <w:t>а</w:t>
            </w:r>
          </w:p>
        </w:tc>
        <w:tc>
          <w:tcPr>
            <w:tcW w:w="8360" w:type="dxa"/>
            <w:gridSpan w:val="3"/>
          </w:tcPr>
          <w:p w14:paraId="095B2C36" w14:textId="360E2C72" w:rsidR="002F6C79" w:rsidRPr="006E1D30" w:rsidRDefault="000913E1" w:rsidP="003467E4">
            <w:pPr>
              <w:spacing w:line="288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proofErr w:type="spellStart"/>
            <w:r w:rsidRPr="000913E1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Папіш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а</w:t>
            </w:r>
            <w:proofErr w:type="spellEnd"/>
            <w:r w:rsidRPr="000913E1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 xml:space="preserve"> Олександ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ра</w:t>
            </w:r>
            <w:r w:rsidRPr="000913E1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 xml:space="preserve"> </w:t>
            </w:r>
            <w:proofErr w:type="spellStart"/>
            <w:r w:rsidRPr="000913E1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Ростиславови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а</w:t>
            </w:r>
            <w:r w:rsidRPr="000913E1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ч</w:t>
            </w:r>
            <w:proofErr w:type="spellEnd"/>
          </w:p>
        </w:tc>
      </w:tr>
      <w:tr w:rsidR="002F6C79" w:rsidRPr="00025CC0" w14:paraId="7FD9E7A5" w14:textId="77777777" w:rsidTr="003467E4">
        <w:tc>
          <w:tcPr>
            <w:tcW w:w="1269" w:type="dxa"/>
          </w:tcPr>
          <w:p w14:paraId="021FA8EC" w14:textId="77777777" w:rsidR="002F6C79" w:rsidRPr="00025CC0" w:rsidRDefault="002F6C79" w:rsidP="003467E4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25CC0">
              <w:rPr>
                <w:rFonts w:ascii="Arial" w:hAnsi="Arial" w:cs="Arial"/>
                <w:b/>
                <w:sz w:val="24"/>
                <w:szCs w:val="24"/>
              </w:rPr>
              <w:t>Група</w:t>
            </w:r>
          </w:p>
        </w:tc>
        <w:tc>
          <w:tcPr>
            <w:tcW w:w="2769" w:type="dxa"/>
          </w:tcPr>
          <w:p w14:paraId="13A0213B" w14:textId="22072E8C" w:rsidR="002F6C79" w:rsidRPr="00A339F3" w:rsidRDefault="00A339F3" w:rsidP="003467E4">
            <w:pPr>
              <w:spacing w:line="288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A339F3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КІ-4</w:t>
            </w:r>
            <w:r w:rsidR="000913E1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>8</w:t>
            </w:r>
          </w:p>
        </w:tc>
        <w:tc>
          <w:tcPr>
            <w:tcW w:w="2821" w:type="dxa"/>
          </w:tcPr>
          <w:p w14:paraId="01279075" w14:textId="77777777" w:rsidR="002F6C79" w:rsidRPr="00025CC0" w:rsidRDefault="002F6C79" w:rsidP="003467E4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25CC0">
              <w:rPr>
                <w:rFonts w:ascii="Arial" w:hAnsi="Arial" w:cs="Arial"/>
                <w:b/>
                <w:sz w:val="24"/>
                <w:szCs w:val="24"/>
              </w:rPr>
              <w:t>Спеціальність</w:t>
            </w:r>
          </w:p>
        </w:tc>
        <w:tc>
          <w:tcPr>
            <w:tcW w:w="2770" w:type="dxa"/>
          </w:tcPr>
          <w:p w14:paraId="65DD8F93" w14:textId="77777777" w:rsidR="002F6C79" w:rsidRPr="00025CC0" w:rsidRDefault="002F6C79" w:rsidP="003467E4">
            <w:pPr>
              <w:spacing w:line="288" w:lineRule="auto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025CC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123</w:t>
            </w:r>
          </w:p>
        </w:tc>
      </w:tr>
      <w:tr w:rsidR="002F6C79" w:rsidRPr="00025CC0" w14:paraId="18A8FE58" w14:textId="77777777" w:rsidTr="003467E4">
        <w:tc>
          <w:tcPr>
            <w:tcW w:w="1269" w:type="dxa"/>
          </w:tcPr>
          <w:p w14:paraId="6598AA29" w14:textId="77777777" w:rsidR="002F6C79" w:rsidRPr="00025CC0" w:rsidRDefault="002F6C79" w:rsidP="003467E4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25CC0">
              <w:rPr>
                <w:rFonts w:ascii="Arial" w:hAnsi="Arial" w:cs="Arial"/>
                <w:b/>
                <w:sz w:val="24"/>
                <w:szCs w:val="24"/>
              </w:rPr>
              <w:t>На тему:</w:t>
            </w:r>
          </w:p>
        </w:tc>
        <w:tc>
          <w:tcPr>
            <w:tcW w:w="8360" w:type="dxa"/>
            <w:gridSpan w:val="3"/>
          </w:tcPr>
          <w:p w14:paraId="2CC4E59A" w14:textId="5C6F3CBF" w:rsidR="002F6C79" w:rsidRPr="006E1D30" w:rsidRDefault="000913E1" w:rsidP="003467E4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</w:pPr>
            <w:r w:rsidRPr="000913E1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Спеціалізована система розподілу навантаження між викладачами кафедри</w:t>
            </w:r>
          </w:p>
        </w:tc>
      </w:tr>
      <w:tr w:rsidR="002F6C79" w:rsidRPr="00025CC0" w14:paraId="6E360308" w14:textId="77777777" w:rsidTr="003467E4">
        <w:tc>
          <w:tcPr>
            <w:tcW w:w="9629" w:type="dxa"/>
            <w:gridSpan w:val="4"/>
          </w:tcPr>
          <w:p w14:paraId="26322EB1" w14:textId="77777777" w:rsidR="002F6C79" w:rsidRPr="00025CC0" w:rsidRDefault="002F6C79" w:rsidP="003467E4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25CC0">
              <w:rPr>
                <w:rFonts w:ascii="Arial" w:hAnsi="Arial" w:cs="Arial"/>
                <w:b/>
                <w:sz w:val="24"/>
                <w:szCs w:val="24"/>
              </w:rPr>
              <w:t>Актуальність теми</w:t>
            </w:r>
          </w:p>
        </w:tc>
      </w:tr>
      <w:tr w:rsidR="002F6C79" w:rsidRPr="00025CC0" w14:paraId="2D5D0919" w14:textId="77777777" w:rsidTr="003467E4">
        <w:tc>
          <w:tcPr>
            <w:tcW w:w="9629" w:type="dxa"/>
            <w:gridSpan w:val="4"/>
          </w:tcPr>
          <w:p w14:paraId="291F35BB" w14:textId="0FF25DEB" w:rsidR="002F6C79" w:rsidRPr="00025CC0" w:rsidRDefault="002F6C79" w:rsidP="003467E4">
            <w:pPr>
              <w:spacing w:line="288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025CC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Робота є актуальною у зв’язку з необхідністю створення </w:t>
            </w:r>
            <w:r w:rsidR="006E1D3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апаратно-програмних засобів </w:t>
            </w:r>
            <w:r w:rsidR="00045694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надання сервісів</w:t>
            </w:r>
            <w:r w:rsidR="001068DE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 xml:space="preserve"> </w:t>
            </w:r>
          </w:p>
        </w:tc>
      </w:tr>
      <w:tr w:rsidR="002F6C79" w:rsidRPr="00025CC0" w14:paraId="67F4C0E2" w14:textId="77777777" w:rsidTr="003467E4">
        <w:tc>
          <w:tcPr>
            <w:tcW w:w="9629" w:type="dxa"/>
            <w:gridSpan w:val="4"/>
          </w:tcPr>
          <w:p w14:paraId="6532C677" w14:textId="77777777" w:rsidR="002F6C79" w:rsidRPr="00025CC0" w:rsidRDefault="002F6C79" w:rsidP="003467E4">
            <w:pPr>
              <w:spacing w:line="288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2F6C79" w:rsidRPr="00025CC0" w14:paraId="7EC1E1BD" w14:textId="77777777" w:rsidTr="003467E4">
        <w:tc>
          <w:tcPr>
            <w:tcW w:w="9629" w:type="dxa"/>
            <w:gridSpan w:val="4"/>
          </w:tcPr>
          <w:p w14:paraId="33988F65" w14:textId="77777777" w:rsidR="002F6C79" w:rsidRPr="00025CC0" w:rsidRDefault="002F6C79" w:rsidP="003467E4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25CC0">
              <w:rPr>
                <w:rFonts w:ascii="Arial" w:hAnsi="Arial" w:cs="Arial"/>
                <w:b/>
                <w:sz w:val="24"/>
                <w:szCs w:val="24"/>
              </w:rPr>
              <w:t>Самостійність виконання та уміння працювати з літературними джерелами</w:t>
            </w:r>
          </w:p>
        </w:tc>
      </w:tr>
      <w:tr w:rsidR="002F6C79" w:rsidRPr="00025CC0" w14:paraId="25CCEAED" w14:textId="77777777" w:rsidTr="003467E4">
        <w:tc>
          <w:tcPr>
            <w:tcW w:w="9629" w:type="dxa"/>
            <w:gridSpan w:val="4"/>
          </w:tcPr>
          <w:p w14:paraId="6EFE1DDF" w14:textId="1720E140" w:rsidR="002F6C79" w:rsidRPr="00025CC0" w:rsidRDefault="002F6C79" w:rsidP="003467E4">
            <w:pPr>
              <w:spacing w:line="288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en-US"/>
              </w:rPr>
            </w:pPr>
            <w:r w:rsidRPr="00025CC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Студент викона</w:t>
            </w:r>
            <w:r w:rsidR="000913E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в</w:t>
            </w:r>
            <w:r w:rsidRPr="00025CC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роботу самостійно, прояви</w:t>
            </w:r>
            <w:r w:rsidR="000913E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в</w:t>
            </w:r>
            <w:r w:rsidRPr="00025CC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вміння працювати з літературними джерелами та користуватися мережею </w:t>
            </w:r>
            <w:r w:rsidRPr="00025CC0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en-US"/>
              </w:rPr>
              <w:t>Internet</w:t>
            </w:r>
          </w:p>
        </w:tc>
      </w:tr>
      <w:tr w:rsidR="002F6C79" w:rsidRPr="00025CC0" w14:paraId="31FD7C7D" w14:textId="77777777" w:rsidTr="003467E4">
        <w:tc>
          <w:tcPr>
            <w:tcW w:w="9629" w:type="dxa"/>
            <w:gridSpan w:val="4"/>
          </w:tcPr>
          <w:p w14:paraId="415D43C4" w14:textId="77777777" w:rsidR="002F6C79" w:rsidRPr="00025CC0" w:rsidRDefault="002F6C79" w:rsidP="003467E4">
            <w:pPr>
              <w:spacing w:line="288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2F6C79" w:rsidRPr="00025CC0" w14:paraId="0AADCF0D" w14:textId="77777777" w:rsidTr="003467E4">
        <w:tc>
          <w:tcPr>
            <w:tcW w:w="9629" w:type="dxa"/>
            <w:gridSpan w:val="4"/>
          </w:tcPr>
          <w:p w14:paraId="649D896C" w14:textId="77777777" w:rsidR="002F6C79" w:rsidRPr="00025CC0" w:rsidRDefault="002F6C79" w:rsidP="003467E4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25CC0">
              <w:rPr>
                <w:rFonts w:ascii="Arial" w:hAnsi="Arial" w:cs="Arial"/>
                <w:b/>
                <w:sz w:val="24"/>
                <w:szCs w:val="24"/>
              </w:rPr>
              <w:t>Ступінь творчої роботи та практичної підготовки, конструкторські навички, технічна ерудиція</w:t>
            </w:r>
          </w:p>
        </w:tc>
      </w:tr>
      <w:tr w:rsidR="002F6C79" w:rsidRPr="00025CC0" w14:paraId="422FC15F" w14:textId="77777777" w:rsidTr="003467E4">
        <w:tc>
          <w:tcPr>
            <w:tcW w:w="9629" w:type="dxa"/>
            <w:gridSpan w:val="4"/>
          </w:tcPr>
          <w:p w14:paraId="48ECDEE5" w14:textId="77777777" w:rsidR="002F6C79" w:rsidRPr="00025CC0" w:rsidRDefault="002F6C79" w:rsidP="003467E4">
            <w:pPr>
              <w:spacing w:line="288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025CC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Ступінь творчої підготовки, практичних та конструкторських навичок та технічної ерудиції дозволив виконати роботу на належному рівні</w:t>
            </w:r>
          </w:p>
        </w:tc>
      </w:tr>
      <w:tr w:rsidR="002F6C79" w:rsidRPr="00025CC0" w14:paraId="302E2102" w14:textId="77777777" w:rsidTr="003467E4">
        <w:tc>
          <w:tcPr>
            <w:tcW w:w="9629" w:type="dxa"/>
            <w:gridSpan w:val="4"/>
          </w:tcPr>
          <w:p w14:paraId="3D1A2C9C" w14:textId="77777777" w:rsidR="002F6C79" w:rsidRPr="00025CC0" w:rsidRDefault="002F6C79" w:rsidP="003467E4">
            <w:pPr>
              <w:spacing w:line="288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2F6C79" w:rsidRPr="00025CC0" w14:paraId="62285A1B" w14:textId="77777777" w:rsidTr="003467E4">
        <w:tc>
          <w:tcPr>
            <w:tcW w:w="9629" w:type="dxa"/>
            <w:gridSpan w:val="4"/>
          </w:tcPr>
          <w:p w14:paraId="74B51660" w14:textId="77777777" w:rsidR="002F6C79" w:rsidRPr="00025CC0" w:rsidRDefault="002F6C79" w:rsidP="003467E4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25CC0">
              <w:rPr>
                <w:rFonts w:ascii="Arial" w:hAnsi="Arial" w:cs="Arial"/>
                <w:b/>
                <w:sz w:val="24"/>
                <w:szCs w:val="24"/>
              </w:rPr>
              <w:t>Позитивні аспекти</w:t>
            </w:r>
          </w:p>
        </w:tc>
      </w:tr>
      <w:tr w:rsidR="002F6C79" w:rsidRPr="00025CC0" w14:paraId="7991D17C" w14:textId="77777777" w:rsidTr="003467E4">
        <w:tc>
          <w:tcPr>
            <w:tcW w:w="9629" w:type="dxa"/>
            <w:gridSpan w:val="4"/>
          </w:tcPr>
          <w:p w14:paraId="4115BA1D" w14:textId="77777777" w:rsidR="002F6C79" w:rsidRPr="00025CC0" w:rsidRDefault="002F6C79" w:rsidP="003467E4">
            <w:pPr>
              <w:spacing w:line="288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025CC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Робота виконана з використанням сучасних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апаратних та </w:t>
            </w:r>
            <w:r w:rsidRPr="00025CC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програмних засобів</w:t>
            </w:r>
          </w:p>
        </w:tc>
      </w:tr>
      <w:tr w:rsidR="002F6C79" w:rsidRPr="00025CC0" w14:paraId="2D04FF31" w14:textId="77777777" w:rsidTr="003467E4">
        <w:tc>
          <w:tcPr>
            <w:tcW w:w="9629" w:type="dxa"/>
            <w:gridSpan w:val="4"/>
          </w:tcPr>
          <w:p w14:paraId="6A1E71EA" w14:textId="77777777" w:rsidR="002F6C79" w:rsidRPr="00025CC0" w:rsidRDefault="002F6C79" w:rsidP="003467E4">
            <w:pPr>
              <w:spacing w:line="288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2F6C79" w:rsidRPr="00025CC0" w14:paraId="3891E48A" w14:textId="77777777" w:rsidTr="003467E4">
        <w:tc>
          <w:tcPr>
            <w:tcW w:w="9629" w:type="dxa"/>
            <w:gridSpan w:val="4"/>
          </w:tcPr>
          <w:p w14:paraId="33BEC4D5" w14:textId="77777777" w:rsidR="002F6C79" w:rsidRPr="00025CC0" w:rsidRDefault="002F6C79" w:rsidP="003467E4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25CC0">
              <w:rPr>
                <w:rFonts w:ascii="Arial" w:hAnsi="Arial" w:cs="Arial"/>
                <w:b/>
                <w:sz w:val="24"/>
                <w:szCs w:val="24"/>
              </w:rPr>
              <w:t>Недоліки</w:t>
            </w:r>
          </w:p>
        </w:tc>
      </w:tr>
      <w:tr w:rsidR="002F6C79" w:rsidRPr="00025CC0" w14:paraId="2A4D6805" w14:textId="77777777" w:rsidTr="003467E4">
        <w:tc>
          <w:tcPr>
            <w:tcW w:w="9629" w:type="dxa"/>
            <w:gridSpan w:val="4"/>
          </w:tcPr>
          <w:p w14:paraId="4FF94EB5" w14:textId="630F31F5" w:rsidR="002F6C79" w:rsidRPr="00025CC0" w:rsidRDefault="000913E1" w:rsidP="003467E4">
            <w:pPr>
              <w:spacing w:line="288" w:lineRule="auto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У тексті зустрічаються орфографічні помилки.</w:t>
            </w:r>
            <w:r w:rsidR="007565CC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</w:p>
        </w:tc>
      </w:tr>
      <w:tr w:rsidR="002F6C79" w:rsidRPr="00025CC0" w14:paraId="685E1B92" w14:textId="77777777" w:rsidTr="003467E4">
        <w:tc>
          <w:tcPr>
            <w:tcW w:w="9629" w:type="dxa"/>
            <w:gridSpan w:val="4"/>
          </w:tcPr>
          <w:p w14:paraId="769C61BA" w14:textId="77777777" w:rsidR="002F6C79" w:rsidRPr="00025CC0" w:rsidRDefault="002F6C79" w:rsidP="003467E4">
            <w:pPr>
              <w:spacing w:line="288" w:lineRule="auto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2F6C79" w:rsidRPr="00025CC0" w14:paraId="344D93F5" w14:textId="77777777" w:rsidTr="003467E4">
        <w:tc>
          <w:tcPr>
            <w:tcW w:w="9629" w:type="dxa"/>
            <w:gridSpan w:val="4"/>
          </w:tcPr>
          <w:p w14:paraId="7D54ABBE" w14:textId="77777777" w:rsidR="002F6C79" w:rsidRPr="00025CC0" w:rsidRDefault="002F6C79" w:rsidP="003467E4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25CC0">
              <w:rPr>
                <w:rFonts w:ascii="Arial" w:hAnsi="Arial" w:cs="Arial"/>
                <w:b/>
                <w:sz w:val="24"/>
                <w:szCs w:val="24"/>
              </w:rPr>
              <w:t>Цінність теоретичних висновків та практичних рекомендацій, можливість впровадження у виробництво</w:t>
            </w:r>
          </w:p>
        </w:tc>
      </w:tr>
      <w:tr w:rsidR="002F6C79" w:rsidRPr="00025CC0" w14:paraId="57C21063" w14:textId="77777777" w:rsidTr="003467E4">
        <w:tc>
          <w:tcPr>
            <w:tcW w:w="9629" w:type="dxa"/>
            <w:gridSpan w:val="4"/>
          </w:tcPr>
          <w:p w14:paraId="1F31E244" w14:textId="77777777" w:rsidR="002F6C79" w:rsidRPr="00025CC0" w:rsidRDefault="002F6C79" w:rsidP="003467E4">
            <w:pPr>
              <w:spacing w:line="288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025CC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Теоретичні висновки та практичні рекомендації можуть бути використаними про розробці аналогічних рішень</w:t>
            </w:r>
          </w:p>
        </w:tc>
      </w:tr>
      <w:tr w:rsidR="002F6C79" w:rsidRPr="00025CC0" w14:paraId="2CF5986C" w14:textId="77777777" w:rsidTr="003467E4">
        <w:tc>
          <w:tcPr>
            <w:tcW w:w="9629" w:type="dxa"/>
            <w:gridSpan w:val="4"/>
          </w:tcPr>
          <w:p w14:paraId="4AFB7CF5" w14:textId="77777777" w:rsidR="002F6C79" w:rsidRPr="00025CC0" w:rsidRDefault="002F6C79" w:rsidP="003467E4">
            <w:pPr>
              <w:spacing w:line="288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2F6C79" w:rsidRPr="00025CC0" w14:paraId="4A65C2EB" w14:textId="77777777" w:rsidTr="003467E4">
        <w:tc>
          <w:tcPr>
            <w:tcW w:w="9629" w:type="dxa"/>
            <w:gridSpan w:val="4"/>
          </w:tcPr>
          <w:p w14:paraId="64E543C5" w14:textId="2926962A" w:rsidR="002F6C79" w:rsidRPr="00025CC0" w:rsidRDefault="002F6C79" w:rsidP="003467E4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25CC0">
              <w:rPr>
                <w:rFonts w:ascii="Arial" w:hAnsi="Arial" w:cs="Arial"/>
                <w:b/>
                <w:sz w:val="24"/>
                <w:szCs w:val="24"/>
              </w:rPr>
              <w:t>Загальна оцінка проекту (роботи) та рекомендації щодо допуску до захисту в ЕК</w:t>
            </w:r>
          </w:p>
        </w:tc>
      </w:tr>
      <w:tr w:rsidR="002F6C79" w:rsidRPr="00025CC0" w14:paraId="5DAE903A" w14:textId="77777777" w:rsidTr="003467E4">
        <w:tc>
          <w:tcPr>
            <w:tcW w:w="9629" w:type="dxa"/>
            <w:gridSpan w:val="4"/>
          </w:tcPr>
          <w:p w14:paraId="3CF38FDB" w14:textId="59145C09" w:rsidR="002F6C79" w:rsidRPr="005668C6" w:rsidRDefault="002F6C79" w:rsidP="003467E4">
            <w:pPr>
              <w:spacing w:line="288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025CC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Робота виконана вчасно, у повному обсязі відповідно до поставленого завдання та може бути </w:t>
            </w:r>
            <w:r w:rsidRPr="005668C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рекомендована до захисту в ЕК.</w:t>
            </w:r>
          </w:p>
          <w:p w14:paraId="66E2A045" w14:textId="77ED870E" w:rsidR="002F6C79" w:rsidRPr="005668C6" w:rsidRDefault="002F6C79" w:rsidP="003467E4">
            <w:pPr>
              <w:spacing w:line="288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5668C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Загальна оцінка роботи «</w:t>
            </w:r>
            <w:r w:rsidR="00D44107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відмінно</w:t>
            </w:r>
            <w:r w:rsidRPr="005668C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»</w:t>
            </w:r>
          </w:p>
          <w:p w14:paraId="1F2B5D7F" w14:textId="64ADD237" w:rsidR="002F6C79" w:rsidRPr="00025CC0" w:rsidRDefault="002F6C79" w:rsidP="003467E4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68C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Ступінь оригінальності – </w:t>
            </w:r>
            <w:r w:rsidR="000913E1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79</w:t>
            </w:r>
            <w:r w:rsidR="009A32ED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,</w:t>
            </w:r>
            <w:bookmarkStart w:id="0" w:name="_GoBack"/>
            <w:bookmarkEnd w:id="0"/>
            <w:r w:rsidR="0056372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2</w:t>
            </w:r>
            <w:r w:rsidRPr="005668C6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%</w:t>
            </w:r>
          </w:p>
        </w:tc>
      </w:tr>
      <w:tr w:rsidR="002F6C79" w:rsidRPr="00025CC0" w14:paraId="0287B233" w14:textId="77777777" w:rsidTr="003467E4">
        <w:tc>
          <w:tcPr>
            <w:tcW w:w="9629" w:type="dxa"/>
            <w:gridSpan w:val="4"/>
          </w:tcPr>
          <w:p w14:paraId="0CDFD8AA" w14:textId="77777777" w:rsidR="002F6C79" w:rsidRPr="00025CC0" w:rsidRDefault="002F6C79" w:rsidP="003467E4">
            <w:pPr>
              <w:spacing w:line="288" w:lineRule="auto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2F6C79" w:rsidRPr="00025CC0" w14:paraId="70AC2411" w14:textId="77777777" w:rsidTr="003467E4">
        <w:tc>
          <w:tcPr>
            <w:tcW w:w="9629" w:type="dxa"/>
            <w:gridSpan w:val="4"/>
          </w:tcPr>
          <w:p w14:paraId="2ACC0A19" w14:textId="0ECD302E" w:rsidR="002F6C79" w:rsidRPr="00025CC0" w:rsidRDefault="002F6C79" w:rsidP="003467E4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 w:rsidRPr="00025CC0">
              <w:rPr>
                <w:rFonts w:ascii="Arial" w:hAnsi="Arial" w:cs="Arial"/>
                <w:b/>
                <w:sz w:val="24"/>
                <w:szCs w:val="24"/>
              </w:rPr>
              <w:t xml:space="preserve">Керівник   </w:t>
            </w:r>
            <w:r w:rsidRPr="00025CC0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4410ED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088DC88B" wp14:editId="55F1EDAC">
                  <wp:simplePos x="0" y="0"/>
                  <wp:positionH relativeFrom="column">
                    <wp:posOffset>1003300</wp:posOffset>
                  </wp:positionH>
                  <wp:positionV relativeFrom="paragraph">
                    <wp:posOffset>3810</wp:posOffset>
                  </wp:positionV>
                  <wp:extent cx="770890" cy="371475"/>
                  <wp:effectExtent l="0" t="0" r="0" b="952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 RB-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89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25CC0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proofErr w:type="spellStart"/>
            <w:r w:rsidR="009D3B54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Дунець</w:t>
            </w:r>
            <w:proofErr w:type="spellEnd"/>
            <w:r w:rsidR="009D3B54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 xml:space="preserve"> Р</w:t>
            </w:r>
            <w:r w:rsidRPr="00E86A9D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.</w:t>
            </w:r>
            <w:r w:rsidR="009D3B54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Б</w:t>
            </w:r>
            <w:r w:rsidRPr="00E86A9D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.</w:t>
            </w:r>
            <w:r w:rsidRPr="00025CC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, </w:t>
            </w:r>
            <w:proofErr w:type="spellStart"/>
            <w:r w:rsidR="009D3B54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д</w:t>
            </w:r>
            <w:r w:rsidRPr="00025CC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.</w:t>
            </w:r>
            <w:r w:rsidR="009D3B54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т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.н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.</w:t>
            </w:r>
            <w:r w:rsidRPr="00025CC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, </w:t>
            </w:r>
            <w:r w:rsidR="009D3B54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професор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025CC0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кафедри СКС</w:t>
            </w:r>
          </w:p>
        </w:tc>
      </w:tr>
    </w:tbl>
    <w:p w14:paraId="16F09FDB" w14:textId="77777777" w:rsidR="002F6C79" w:rsidRPr="00025CC0" w:rsidRDefault="002F6C79" w:rsidP="002F6C79">
      <w:pPr>
        <w:spacing w:after="0" w:line="288" w:lineRule="auto"/>
        <w:rPr>
          <w:rFonts w:ascii="Arial" w:hAnsi="Arial" w:cs="Arial"/>
          <w:sz w:val="24"/>
          <w:szCs w:val="24"/>
        </w:rPr>
      </w:pPr>
    </w:p>
    <w:p w14:paraId="7CF6764D" w14:textId="7D1BA8C5" w:rsidR="006E1D30" w:rsidRDefault="006E1D30">
      <w:pPr>
        <w:rPr>
          <w:rFonts w:ascii="Arial" w:hAnsi="Arial" w:cs="Arial"/>
          <w:sz w:val="24"/>
          <w:szCs w:val="24"/>
        </w:rPr>
      </w:pPr>
    </w:p>
    <w:sectPr w:rsidR="006E1D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1DC"/>
    <w:rsid w:val="00025CC0"/>
    <w:rsid w:val="00027662"/>
    <w:rsid w:val="000325C9"/>
    <w:rsid w:val="00045694"/>
    <w:rsid w:val="000517D6"/>
    <w:rsid w:val="00080A03"/>
    <w:rsid w:val="000843FC"/>
    <w:rsid w:val="000913E1"/>
    <w:rsid w:val="001039B7"/>
    <w:rsid w:val="001068DE"/>
    <w:rsid w:val="0010754E"/>
    <w:rsid w:val="0014211A"/>
    <w:rsid w:val="001B1702"/>
    <w:rsid w:val="001D2CF3"/>
    <w:rsid w:val="001F3CA5"/>
    <w:rsid w:val="002130EE"/>
    <w:rsid w:val="002227C5"/>
    <w:rsid w:val="00242E55"/>
    <w:rsid w:val="002F130D"/>
    <w:rsid w:val="002F6C79"/>
    <w:rsid w:val="00330404"/>
    <w:rsid w:val="003323B4"/>
    <w:rsid w:val="00343950"/>
    <w:rsid w:val="003C5DB9"/>
    <w:rsid w:val="004246EB"/>
    <w:rsid w:val="004410ED"/>
    <w:rsid w:val="004901E9"/>
    <w:rsid w:val="004A40A5"/>
    <w:rsid w:val="004F1E67"/>
    <w:rsid w:val="00563726"/>
    <w:rsid w:val="005668C6"/>
    <w:rsid w:val="005B5E0D"/>
    <w:rsid w:val="005B72A5"/>
    <w:rsid w:val="005C5798"/>
    <w:rsid w:val="005D4E99"/>
    <w:rsid w:val="00612C1E"/>
    <w:rsid w:val="00656D3A"/>
    <w:rsid w:val="00696BC5"/>
    <w:rsid w:val="006D1CB2"/>
    <w:rsid w:val="006E1D30"/>
    <w:rsid w:val="006F0ED2"/>
    <w:rsid w:val="007416D0"/>
    <w:rsid w:val="007565CC"/>
    <w:rsid w:val="007658E5"/>
    <w:rsid w:val="00776133"/>
    <w:rsid w:val="00824A3C"/>
    <w:rsid w:val="008371DC"/>
    <w:rsid w:val="00896D73"/>
    <w:rsid w:val="0092116E"/>
    <w:rsid w:val="00935FC2"/>
    <w:rsid w:val="009A32ED"/>
    <w:rsid w:val="009D3B54"/>
    <w:rsid w:val="00A339F3"/>
    <w:rsid w:val="00A36B65"/>
    <w:rsid w:val="00A5010C"/>
    <w:rsid w:val="00A56849"/>
    <w:rsid w:val="00B12177"/>
    <w:rsid w:val="00B16FD1"/>
    <w:rsid w:val="00B63FBA"/>
    <w:rsid w:val="00B91B15"/>
    <w:rsid w:val="00BF25B7"/>
    <w:rsid w:val="00BF399A"/>
    <w:rsid w:val="00C1495C"/>
    <w:rsid w:val="00C31B9A"/>
    <w:rsid w:val="00CE5D0A"/>
    <w:rsid w:val="00D44107"/>
    <w:rsid w:val="00D86E3A"/>
    <w:rsid w:val="00D94959"/>
    <w:rsid w:val="00DC11F2"/>
    <w:rsid w:val="00DD1E99"/>
    <w:rsid w:val="00DE596C"/>
    <w:rsid w:val="00DE7871"/>
    <w:rsid w:val="00E82688"/>
    <w:rsid w:val="00E86A9D"/>
    <w:rsid w:val="00EB66A7"/>
    <w:rsid w:val="00EC1BC0"/>
    <w:rsid w:val="00F6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347A"/>
  <w15:chartTrackingRefBased/>
  <w15:docId w15:val="{90367742-18D1-47E9-AF3C-93759386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1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C5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C5D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967</Words>
  <Characters>552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Роман Дунець</cp:lastModifiedBy>
  <cp:revision>7</cp:revision>
  <cp:lastPrinted>2019-06-06T07:29:00Z</cp:lastPrinted>
  <dcterms:created xsi:type="dcterms:W3CDTF">2020-06-14T10:48:00Z</dcterms:created>
  <dcterms:modified xsi:type="dcterms:W3CDTF">2022-06-21T15:05:00Z</dcterms:modified>
</cp:coreProperties>
</file>