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AD" w:rsidRPr="009B7EAD" w:rsidRDefault="009B7EAD" w:rsidP="009B7EAD">
      <w:pPr>
        <w:spacing w:after="0" w:line="240" w:lineRule="auto"/>
        <w:rPr>
          <w:lang w:val="en-CA"/>
        </w:rPr>
      </w:pPr>
      <w:r w:rsidRPr="009B7EAD">
        <w:rPr>
          <w:lang w:val="en-CA"/>
        </w:rPr>
        <w:t xml:space="preserve">This Gharnit_et_al._2022_DATA_README.txt file was generated on 2022-01-24 by Elouana </w:t>
      </w:r>
      <w:proofErr w:type="spellStart"/>
      <w:r w:rsidRPr="009B7EAD">
        <w:rPr>
          <w:lang w:val="en-CA"/>
        </w:rPr>
        <w:t>Gharnit</w:t>
      </w:r>
      <w:proofErr w:type="spellEnd"/>
      <w:r w:rsidRPr="009B7EAD">
        <w:rPr>
          <w:lang w:val="en-CA"/>
        </w:rPr>
        <w:t>.</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GENERAL INFORMATION</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1. Title of Dataset: Data from: Resource availability, sex, and individual differences in exploration drive individual diet specialization.</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2. Author Information</w:t>
      </w:r>
    </w:p>
    <w:p w:rsidR="009B7EAD" w:rsidRPr="009B7EAD" w:rsidRDefault="009B7EAD" w:rsidP="009B7EAD">
      <w:pPr>
        <w:spacing w:after="0" w:line="240" w:lineRule="auto"/>
        <w:rPr>
          <w:lang w:val="en-CA"/>
        </w:rPr>
      </w:pPr>
      <w:r w:rsidRPr="009B7EAD">
        <w:rPr>
          <w:lang w:val="en-CA"/>
        </w:rPr>
        <w:tab/>
        <w:t xml:space="preserve">Corresponding Investigator </w:t>
      </w:r>
    </w:p>
    <w:p w:rsidR="009B7EAD" w:rsidRPr="009B7EAD" w:rsidRDefault="009B7EAD" w:rsidP="009B7EAD">
      <w:pPr>
        <w:spacing w:after="0" w:line="240" w:lineRule="auto"/>
        <w:rPr>
          <w:lang w:val="en-CA"/>
        </w:rPr>
      </w:pPr>
      <w:r w:rsidRPr="009B7EAD">
        <w:rPr>
          <w:lang w:val="en-CA"/>
        </w:rPr>
        <w:tab/>
      </w:r>
      <w:r w:rsidRPr="009B7EAD">
        <w:rPr>
          <w:lang w:val="en-CA"/>
        </w:rPr>
        <w:tab/>
        <w:t xml:space="preserve">Name: Elouana </w:t>
      </w:r>
      <w:proofErr w:type="spellStart"/>
      <w:r w:rsidRPr="009B7EAD">
        <w:rPr>
          <w:lang w:val="en-CA"/>
        </w:rPr>
        <w:t>Gharnit</w:t>
      </w:r>
      <w:proofErr w:type="spellEnd"/>
    </w:p>
    <w:p w:rsidR="009B7EAD" w:rsidRDefault="009B7EAD" w:rsidP="009B7EAD">
      <w:pPr>
        <w:spacing w:after="0" w:line="240" w:lineRule="auto"/>
      </w:pPr>
      <w:r w:rsidRPr="009B7EAD">
        <w:rPr>
          <w:lang w:val="en-CA"/>
        </w:rPr>
        <w:tab/>
      </w:r>
      <w:r w:rsidRPr="009B7EAD">
        <w:rPr>
          <w:lang w:val="en-CA"/>
        </w:rPr>
        <w:tab/>
      </w:r>
      <w:proofErr w:type="gramStart"/>
      <w:r>
        <w:t>Institution:</w:t>
      </w:r>
      <w:proofErr w:type="gramEnd"/>
      <w:r>
        <w:t xml:space="preserve"> Université du Québec à Montréal (Montréal, CANANA)</w:t>
      </w:r>
    </w:p>
    <w:p w:rsidR="009B7EAD" w:rsidRPr="009B7EAD" w:rsidRDefault="009B7EAD" w:rsidP="009B7EAD">
      <w:pPr>
        <w:spacing w:after="0" w:line="240" w:lineRule="auto"/>
        <w:rPr>
          <w:lang w:val="en-CA"/>
        </w:rPr>
      </w:pPr>
      <w:r>
        <w:tab/>
      </w:r>
      <w:r>
        <w:tab/>
      </w:r>
      <w:r w:rsidRPr="009B7EAD">
        <w:rPr>
          <w:lang w:val="en-CA"/>
        </w:rPr>
        <w:t>Email: elouanagharnit@hotmail.com</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ab/>
        <w:t>Co-author 1</w:t>
      </w:r>
    </w:p>
    <w:p w:rsidR="009B7EAD" w:rsidRPr="009B7EAD" w:rsidRDefault="009B7EAD" w:rsidP="009B7EAD">
      <w:pPr>
        <w:spacing w:after="0" w:line="240" w:lineRule="auto"/>
        <w:rPr>
          <w:lang w:val="en-CA"/>
        </w:rPr>
      </w:pPr>
      <w:r w:rsidRPr="009B7EAD">
        <w:rPr>
          <w:lang w:val="en-CA"/>
        </w:rPr>
        <w:tab/>
      </w:r>
      <w:r w:rsidRPr="009B7EAD">
        <w:rPr>
          <w:lang w:val="en-CA"/>
        </w:rPr>
        <w:tab/>
        <w:t xml:space="preserve">Name: Melanie </w:t>
      </w:r>
      <w:proofErr w:type="spellStart"/>
      <w:r w:rsidRPr="009B7EAD">
        <w:rPr>
          <w:lang w:val="en-CA"/>
        </w:rPr>
        <w:t>Dammhahn</w:t>
      </w:r>
      <w:proofErr w:type="spellEnd"/>
    </w:p>
    <w:p w:rsidR="009B7EAD" w:rsidRPr="009B7EAD" w:rsidRDefault="009B7EAD" w:rsidP="009B7EAD">
      <w:pPr>
        <w:spacing w:after="0" w:line="240" w:lineRule="auto"/>
        <w:rPr>
          <w:lang w:val="en-CA"/>
        </w:rPr>
      </w:pPr>
      <w:r w:rsidRPr="009B7EAD">
        <w:rPr>
          <w:lang w:val="en-CA"/>
        </w:rPr>
        <w:tab/>
      </w:r>
      <w:r w:rsidRPr="009B7EAD">
        <w:rPr>
          <w:lang w:val="en-CA"/>
        </w:rPr>
        <w:tab/>
        <w:t>Institution: Research Institute of Wildlife Ecology (Vienna, Austria)</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ab/>
        <w:t>Co-author 2</w:t>
      </w:r>
    </w:p>
    <w:p w:rsidR="009B7EAD" w:rsidRPr="009B7EAD" w:rsidRDefault="009B7EAD" w:rsidP="009B7EAD">
      <w:pPr>
        <w:spacing w:after="0" w:line="240" w:lineRule="auto"/>
        <w:rPr>
          <w:lang w:val="en-CA"/>
        </w:rPr>
      </w:pPr>
      <w:r w:rsidRPr="009B7EAD">
        <w:rPr>
          <w:lang w:val="en-CA"/>
        </w:rPr>
        <w:tab/>
      </w:r>
      <w:r w:rsidRPr="009B7EAD">
        <w:rPr>
          <w:lang w:val="en-CA"/>
        </w:rPr>
        <w:tab/>
        <w:t xml:space="preserve">Name: Dany </w:t>
      </w:r>
      <w:proofErr w:type="spellStart"/>
      <w:r w:rsidRPr="009B7EAD">
        <w:rPr>
          <w:lang w:val="en-CA"/>
        </w:rPr>
        <w:t>Garant</w:t>
      </w:r>
      <w:proofErr w:type="spellEnd"/>
    </w:p>
    <w:p w:rsidR="009B7EAD" w:rsidRPr="009B7EAD" w:rsidRDefault="009B7EAD" w:rsidP="009B7EAD">
      <w:pPr>
        <w:spacing w:after="0" w:line="240" w:lineRule="auto"/>
        <w:rPr>
          <w:lang w:val="en-CA"/>
        </w:rPr>
      </w:pPr>
      <w:r w:rsidRPr="009B7EAD">
        <w:rPr>
          <w:lang w:val="en-CA"/>
        </w:rPr>
        <w:tab/>
      </w:r>
      <w:r w:rsidRPr="009B7EAD">
        <w:rPr>
          <w:lang w:val="en-CA"/>
        </w:rPr>
        <w:tab/>
        <w:t xml:space="preserve">Institution: </w:t>
      </w:r>
      <w:proofErr w:type="spellStart"/>
      <w:r w:rsidRPr="009B7EAD">
        <w:rPr>
          <w:lang w:val="en-CA"/>
        </w:rPr>
        <w:t>Université</w:t>
      </w:r>
      <w:proofErr w:type="spellEnd"/>
      <w:r w:rsidRPr="009B7EAD">
        <w:rPr>
          <w:lang w:val="en-CA"/>
        </w:rPr>
        <w:t xml:space="preserve"> de Sherbrooke (Sherbrooke, Canada)</w:t>
      </w:r>
    </w:p>
    <w:p w:rsidR="009B7EAD" w:rsidRPr="009B7EAD" w:rsidRDefault="009B7EAD" w:rsidP="009B7EAD">
      <w:pPr>
        <w:spacing w:after="0" w:line="240" w:lineRule="auto"/>
        <w:rPr>
          <w:lang w:val="en-CA"/>
        </w:rPr>
      </w:pPr>
    </w:p>
    <w:p w:rsidR="009B7EAD" w:rsidRDefault="009B7EAD" w:rsidP="009B7EAD">
      <w:pPr>
        <w:spacing w:after="0" w:line="240" w:lineRule="auto"/>
      </w:pPr>
      <w:r w:rsidRPr="009B7EAD">
        <w:rPr>
          <w:lang w:val="en-CA"/>
        </w:rPr>
        <w:tab/>
      </w:r>
      <w:r>
        <w:t>Co-</w:t>
      </w:r>
      <w:proofErr w:type="spellStart"/>
      <w:r>
        <w:t>author</w:t>
      </w:r>
      <w:proofErr w:type="spellEnd"/>
      <w:r>
        <w:t xml:space="preserve"> 3</w:t>
      </w:r>
    </w:p>
    <w:p w:rsidR="009B7EAD" w:rsidRDefault="009B7EAD" w:rsidP="009B7EAD">
      <w:pPr>
        <w:spacing w:after="0" w:line="240" w:lineRule="auto"/>
      </w:pPr>
      <w:r>
        <w:tab/>
      </w:r>
      <w:r>
        <w:tab/>
      </w:r>
      <w:proofErr w:type="gramStart"/>
      <w:r>
        <w:t>Name:</w:t>
      </w:r>
      <w:proofErr w:type="gramEnd"/>
      <w:r>
        <w:t xml:space="preserve"> Denis Réale</w:t>
      </w:r>
    </w:p>
    <w:p w:rsidR="009B7EAD" w:rsidRDefault="009B7EAD" w:rsidP="009B7EAD">
      <w:pPr>
        <w:spacing w:after="0" w:line="240" w:lineRule="auto"/>
      </w:pPr>
      <w:r>
        <w:tab/>
      </w:r>
      <w:r>
        <w:tab/>
      </w:r>
      <w:proofErr w:type="gramStart"/>
      <w:r>
        <w:t>Institution:</w:t>
      </w:r>
      <w:proofErr w:type="gramEnd"/>
      <w:r>
        <w:t xml:space="preserve"> Université du Québec à Montréal (Montréal, Canada)</w:t>
      </w:r>
    </w:p>
    <w:p w:rsidR="009B7EAD" w:rsidRDefault="009B7EAD" w:rsidP="009B7EAD">
      <w:pPr>
        <w:spacing w:after="0" w:line="240" w:lineRule="auto"/>
      </w:pPr>
    </w:p>
    <w:p w:rsidR="009B7EAD" w:rsidRPr="009B7EAD" w:rsidRDefault="009B7EAD" w:rsidP="009B7EAD">
      <w:pPr>
        <w:spacing w:after="0" w:line="240" w:lineRule="auto"/>
        <w:rPr>
          <w:lang w:val="en-CA"/>
        </w:rPr>
      </w:pPr>
      <w:r w:rsidRPr="009B7EAD">
        <w:rPr>
          <w:lang w:val="en-CA"/>
        </w:rPr>
        <w:t>3. Date of data collection: 2012-2017</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 xml:space="preserve">4. Geographic location of data collection: </w:t>
      </w:r>
      <w:proofErr w:type="spellStart"/>
      <w:r w:rsidRPr="009B7EAD">
        <w:rPr>
          <w:lang w:val="en-CA"/>
        </w:rPr>
        <w:t>Mansonville</w:t>
      </w:r>
      <w:proofErr w:type="spellEnd"/>
      <w:r w:rsidRPr="009B7EAD">
        <w:rPr>
          <w:lang w:val="en-CA"/>
        </w:rPr>
        <w:t>, southern Québec, Canada (45°05’N; 72°25’W)</w:t>
      </w:r>
    </w:p>
    <w:p w:rsidR="009B7EAD" w:rsidRPr="009B7EAD" w:rsidRDefault="009B7EAD" w:rsidP="009B7EAD">
      <w:pPr>
        <w:spacing w:after="0" w:line="240" w:lineRule="auto"/>
        <w:rPr>
          <w:lang w:val="en-CA"/>
        </w:rPr>
      </w:pPr>
    </w:p>
    <w:p w:rsidR="009B7EAD" w:rsidRDefault="009B7EAD" w:rsidP="009B7EAD">
      <w:pPr>
        <w:spacing w:after="0" w:line="240" w:lineRule="auto"/>
        <w:rPr>
          <w:lang w:val="en-CA"/>
        </w:rPr>
      </w:pPr>
      <w:r w:rsidRPr="009B7EAD">
        <w:rPr>
          <w:lang w:val="en-CA"/>
        </w:rPr>
        <w:t>5. Funding sources that supported the collection of the data: Natural Sciences and Engineering Research Council of Canada (NSERC), The Fonds de Recherche du Québec – Nature et technologies (FRQNT) and German Research Foundation (DFG).</w:t>
      </w:r>
    </w:p>
    <w:p w:rsidR="00EA1453" w:rsidRDefault="00EA1453" w:rsidP="009B7EAD">
      <w:pPr>
        <w:spacing w:after="0" w:line="240" w:lineRule="auto"/>
        <w:rPr>
          <w:lang w:val="en-CA"/>
        </w:rPr>
      </w:pPr>
    </w:p>
    <w:p w:rsidR="00EA1453" w:rsidRDefault="00EA1453" w:rsidP="009B7EAD">
      <w:pPr>
        <w:spacing w:after="0" w:line="240" w:lineRule="auto"/>
        <w:rPr>
          <w:lang w:val="en-CA"/>
        </w:rPr>
      </w:pPr>
    </w:p>
    <w:p w:rsidR="00EA1453" w:rsidRDefault="00EA1453" w:rsidP="009B7EAD">
      <w:pPr>
        <w:spacing w:after="0" w:line="240" w:lineRule="auto"/>
        <w:rPr>
          <w:lang w:val="en-CA"/>
        </w:rPr>
      </w:pPr>
    </w:p>
    <w:p w:rsidR="009B7EAD" w:rsidRDefault="009B7EAD" w:rsidP="009B7EAD">
      <w:pPr>
        <w:spacing w:after="0" w:line="240" w:lineRule="auto"/>
        <w:rPr>
          <w:lang w:val="en-CA"/>
        </w:rPr>
      </w:pPr>
      <w:bookmarkStart w:id="0" w:name="_GoBack"/>
      <w:bookmarkEnd w:id="0"/>
      <w:r w:rsidRPr="009B7EAD">
        <w:rPr>
          <w:lang w:val="en-CA"/>
        </w:rPr>
        <w:t>DATA &amp; FILE OVERVIEW</w:t>
      </w:r>
    </w:p>
    <w:p w:rsidR="00EA1453" w:rsidRDefault="00EA1453" w:rsidP="009B7EAD">
      <w:pPr>
        <w:spacing w:after="0" w:line="240" w:lineRule="auto"/>
        <w:rPr>
          <w:lang w:val="en-CA"/>
        </w:rPr>
      </w:pPr>
    </w:p>
    <w:p w:rsidR="00EA1453" w:rsidRDefault="00EA1453" w:rsidP="00EA1453">
      <w:pPr>
        <w:spacing w:after="0" w:line="240" w:lineRule="auto"/>
        <w:rPr>
          <w:lang w:val="en-CA"/>
        </w:rPr>
      </w:pPr>
    </w:p>
    <w:p w:rsidR="00EA1453" w:rsidRPr="009B7EAD" w:rsidRDefault="00EA1453" w:rsidP="00EA1453">
      <w:pPr>
        <w:spacing w:after="0" w:line="240" w:lineRule="auto"/>
        <w:rPr>
          <w:lang w:val="en-CA"/>
        </w:rPr>
      </w:pPr>
      <w:r>
        <w:rPr>
          <w:lang w:val="en-CA"/>
        </w:rPr>
        <w:t xml:space="preserve">Note: Missing values containing “n/a” are unavailable data (non-sampled or non-identified). </w:t>
      </w:r>
    </w:p>
    <w:p w:rsidR="00EA1453" w:rsidRPr="009B7EAD" w:rsidRDefault="00EA1453" w:rsidP="009B7EAD">
      <w:pPr>
        <w:spacing w:after="0" w:line="240" w:lineRule="auto"/>
        <w:rPr>
          <w:lang w:val="en-CA"/>
        </w:rPr>
      </w:pP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1. File " Data_exploration.csv " (Excel)</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 xml:space="preserve">Exploration values from Open-field tests from 2012 to 2017. </w:t>
      </w:r>
    </w:p>
    <w:p w:rsidR="009B7EAD" w:rsidRPr="009B7EAD" w:rsidRDefault="009B7EAD" w:rsidP="009B7EAD">
      <w:pPr>
        <w:spacing w:after="0" w:line="240" w:lineRule="auto"/>
        <w:rPr>
          <w:lang w:val="en-CA"/>
        </w:rPr>
      </w:pPr>
      <w:r w:rsidRPr="009B7EAD">
        <w:rPr>
          <w:lang w:val="en-CA"/>
        </w:rPr>
        <w:t xml:space="preserve">The exploration score of each individual are used to calculate best linear unbiased predictors (BLUPs) </w:t>
      </w:r>
    </w:p>
    <w:p w:rsidR="009B7EAD" w:rsidRPr="009B7EAD" w:rsidRDefault="009B7EAD" w:rsidP="009B7EAD">
      <w:pPr>
        <w:spacing w:after="0" w:line="240" w:lineRule="auto"/>
        <w:rPr>
          <w:lang w:val="en-CA"/>
        </w:rPr>
      </w:pPr>
      <w:r w:rsidRPr="009B7EAD">
        <w:rPr>
          <w:lang w:val="en-CA"/>
        </w:rPr>
        <w:t xml:space="preserve">for exploration using an LMM controlling for date, hour of the test, waiting time before the test, site, </w:t>
      </w:r>
    </w:p>
    <w:p w:rsidR="009B7EAD" w:rsidRPr="009B7EAD" w:rsidRDefault="009B7EAD" w:rsidP="009B7EAD">
      <w:pPr>
        <w:spacing w:after="0" w:line="240" w:lineRule="auto"/>
        <w:rPr>
          <w:lang w:val="en-CA"/>
        </w:rPr>
      </w:pPr>
      <w:r w:rsidRPr="009B7EAD">
        <w:rPr>
          <w:lang w:val="en-CA"/>
        </w:rPr>
        <w:lastRenderedPageBreak/>
        <w:t xml:space="preserve">and number of trials, all specified as fixed effects, and year, chipmunk and experimenter IDs as random effects. </w:t>
      </w:r>
    </w:p>
    <w:p w:rsidR="009B7EAD" w:rsidRPr="009B7EAD" w:rsidRDefault="009B7EAD" w:rsidP="009B7EAD">
      <w:pPr>
        <w:spacing w:after="0" w:line="240" w:lineRule="auto"/>
        <w:rPr>
          <w:lang w:val="en-CA"/>
        </w:rPr>
      </w:pPr>
      <w:r w:rsidRPr="009B7EAD">
        <w:rPr>
          <w:lang w:val="en-CA"/>
        </w:rPr>
        <w:t>(see details and R codes in section 2, Online supplement).</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 xml:space="preserve">R code associated: </w:t>
      </w:r>
    </w:p>
    <w:p w:rsidR="009B7EAD" w:rsidRPr="009B7EAD" w:rsidRDefault="009B7EAD" w:rsidP="009B7EAD">
      <w:pPr>
        <w:spacing w:after="0" w:line="240" w:lineRule="auto"/>
        <w:rPr>
          <w:lang w:val="en-CA"/>
        </w:rPr>
      </w:pPr>
      <w:r w:rsidRPr="009B7EAD">
        <w:rPr>
          <w:lang w:val="en-CA"/>
        </w:rPr>
        <w:tab/>
        <w:t xml:space="preserve">“Rcode_BLUPs.txt” </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Variables:</w:t>
      </w:r>
    </w:p>
    <w:p w:rsidR="009B7EAD" w:rsidRPr="009B7EAD" w:rsidRDefault="009B7EAD" w:rsidP="009B7EAD">
      <w:pPr>
        <w:spacing w:after="0" w:line="240" w:lineRule="auto"/>
        <w:rPr>
          <w:lang w:val="en-CA"/>
        </w:rPr>
      </w:pPr>
      <w:proofErr w:type="spellStart"/>
      <w:r w:rsidRPr="009B7EAD">
        <w:rPr>
          <w:lang w:val="en-CA"/>
        </w:rPr>
        <w:t>id_chipmunk</w:t>
      </w:r>
      <w:proofErr w:type="spellEnd"/>
      <w:r w:rsidRPr="009B7EAD">
        <w:rPr>
          <w:lang w:val="en-CA"/>
        </w:rPr>
        <w:t>: Chipmunk’ identities (N=396)</w:t>
      </w:r>
    </w:p>
    <w:p w:rsidR="009B7EAD" w:rsidRPr="009B7EAD" w:rsidRDefault="009B7EAD" w:rsidP="009B7EAD">
      <w:pPr>
        <w:spacing w:after="0" w:line="240" w:lineRule="auto"/>
        <w:rPr>
          <w:lang w:val="en-CA"/>
        </w:rPr>
      </w:pPr>
      <w:r w:rsidRPr="009B7EAD">
        <w:rPr>
          <w:lang w:val="en-CA"/>
        </w:rPr>
        <w:t>sex: Sexes of individuals (F/M)</w:t>
      </w:r>
    </w:p>
    <w:p w:rsidR="009B7EAD" w:rsidRPr="009B7EAD" w:rsidRDefault="009B7EAD" w:rsidP="009B7EAD">
      <w:pPr>
        <w:spacing w:after="0" w:line="240" w:lineRule="auto"/>
        <w:rPr>
          <w:lang w:val="en-CA"/>
        </w:rPr>
      </w:pPr>
      <w:r w:rsidRPr="009B7EAD">
        <w:rPr>
          <w:lang w:val="en-CA"/>
        </w:rPr>
        <w:t>site: Study sites (Site 1 to 3)</w:t>
      </w:r>
    </w:p>
    <w:p w:rsidR="009B7EAD" w:rsidRPr="009B7EAD" w:rsidRDefault="009B7EAD" w:rsidP="009B7EAD">
      <w:pPr>
        <w:spacing w:after="0" w:line="240" w:lineRule="auto"/>
        <w:rPr>
          <w:lang w:val="en-CA"/>
        </w:rPr>
      </w:pPr>
      <w:r w:rsidRPr="009B7EAD">
        <w:rPr>
          <w:lang w:val="en-CA"/>
        </w:rPr>
        <w:t>date: Date of the open-field test (d/m/y)</w:t>
      </w:r>
    </w:p>
    <w:p w:rsidR="009B7EAD" w:rsidRPr="009B7EAD" w:rsidRDefault="009B7EAD" w:rsidP="009B7EAD">
      <w:pPr>
        <w:spacing w:after="0" w:line="240" w:lineRule="auto"/>
        <w:rPr>
          <w:lang w:val="en-CA"/>
        </w:rPr>
      </w:pPr>
      <w:proofErr w:type="spellStart"/>
      <w:r w:rsidRPr="009B7EAD">
        <w:rPr>
          <w:lang w:val="en-CA"/>
        </w:rPr>
        <w:t>hour_capture</w:t>
      </w:r>
      <w:proofErr w:type="spellEnd"/>
      <w:r w:rsidRPr="009B7EAD">
        <w:rPr>
          <w:lang w:val="en-CA"/>
        </w:rPr>
        <w:t>: Hour of capture check of Longworth traps</w:t>
      </w:r>
    </w:p>
    <w:p w:rsidR="009B7EAD" w:rsidRPr="009B7EAD" w:rsidRDefault="009B7EAD" w:rsidP="009B7EAD">
      <w:pPr>
        <w:spacing w:after="0" w:line="240" w:lineRule="auto"/>
        <w:rPr>
          <w:lang w:val="en-CA"/>
        </w:rPr>
      </w:pPr>
      <w:proofErr w:type="spellStart"/>
      <w:r w:rsidRPr="009B7EAD">
        <w:rPr>
          <w:lang w:val="en-CA"/>
        </w:rPr>
        <w:t>hour_trial</w:t>
      </w:r>
      <w:proofErr w:type="spellEnd"/>
      <w:r w:rsidRPr="009B7EAD">
        <w:rPr>
          <w:lang w:val="en-CA"/>
        </w:rPr>
        <w:t>: Hour of the open-field test</w:t>
      </w:r>
    </w:p>
    <w:p w:rsidR="009B7EAD" w:rsidRPr="009B7EAD" w:rsidRDefault="009B7EAD" w:rsidP="009B7EAD">
      <w:pPr>
        <w:spacing w:after="0" w:line="240" w:lineRule="auto"/>
        <w:rPr>
          <w:lang w:val="en-CA"/>
        </w:rPr>
      </w:pPr>
      <w:proofErr w:type="spellStart"/>
      <w:r w:rsidRPr="009B7EAD">
        <w:rPr>
          <w:lang w:val="en-CA"/>
        </w:rPr>
        <w:t>julian_min</w:t>
      </w:r>
      <w:proofErr w:type="spellEnd"/>
      <w:r w:rsidRPr="009B7EAD">
        <w:rPr>
          <w:lang w:val="en-CA"/>
        </w:rPr>
        <w:t>: Minutes from 8:00 a.m. (min)</w:t>
      </w:r>
    </w:p>
    <w:p w:rsidR="009B7EAD" w:rsidRPr="009B7EAD" w:rsidRDefault="009B7EAD" w:rsidP="009B7EAD">
      <w:pPr>
        <w:spacing w:after="0" w:line="240" w:lineRule="auto"/>
        <w:rPr>
          <w:lang w:val="en-CA"/>
        </w:rPr>
      </w:pPr>
      <w:proofErr w:type="spellStart"/>
      <w:r w:rsidRPr="009B7EAD">
        <w:rPr>
          <w:lang w:val="en-CA"/>
        </w:rPr>
        <w:t>julian_day</w:t>
      </w:r>
      <w:proofErr w:type="spellEnd"/>
      <w:r w:rsidRPr="009B7EAD">
        <w:rPr>
          <w:lang w:val="en-CA"/>
        </w:rPr>
        <w:t>: Day from the first capture of the year:</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2012</w:t>
      </w:r>
      <w:r w:rsidRPr="009B7EAD">
        <w:rPr>
          <w:lang w:val="en-CA"/>
        </w:rPr>
        <w:tab/>
        <w:t>01/05/2012</w:t>
      </w:r>
    </w:p>
    <w:p w:rsidR="009B7EAD" w:rsidRPr="009B7EAD" w:rsidRDefault="009B7EAD" w:rsidP="009B7EAD">
      <w:pPr>
        <w:spacing w:after="0" w:line="240" w:lineRule="auto"/>
        <w:rPr>
          <w:lang w:val="en-CA"/>
        </w:rPr>
      </w:pPr>
      <w:r w:rsidRPr="009B7EAD">
        <w:rPr>
          <w:lang w:val="en-CA"/>
        </w:rPr>
        <w:t>2013</w:t>
      </w:r>
      <w:r w:rsidRPr="009B7EAD">
        <w:rPr>
          <w:lang w:val="en-CA"/>
        </w:rPr>
        <w:tab/>
        <w:t>01/05/2013</w:t>
      </w:r>
    </w:p>
    <w:p w:rsidR="009B7EAD" w:rsidRPr="009B7EAD" w:rsidRDefault="009B7EAD" w:rsidP="009B7EAD">
      <w:pPr>
        <w:spacing w:after="0" w:line="240" w:lineRule="auto"/>
        <w:rPr>
          <w:lang w:val="en-CA"/>
        </w:rPr>
      </w:pPr>
      <w:r w:rsidRPr="009B7EAD">
        <w:rPr>
          <w:lang w:val="en-CA"/>
        </w:rPr>
        <w:t>2014</w:t>
      </w:r>
      <w:r w:rsidRPr="009B7EAD">
        <w:rPr>
          <w:lang w:val="en-CA"/>
        </w:rPr>
        <w:tab/>
        <w:t>01/05/2014</w:t>
      </w:r>
    </w:p>
    <w:p w:rsidR="009B7EAD" w:rsidRPr="009B7EAD" w:rsidRDefault="009B7EAD" w:rsidP="009B7EAD">
      <w:pPr>
        <w:spacing w:after="0" w:line="240" w:lineRule="auto"/>
        <w:rPr>
          <w:lang w:val="en-CA"/>
        </w:rPr>
      </w:pPr>
      <w:r w:rsidRPr="009B7EAD">
        <w:rPr>
          <w:lang w:val="en-CA"/>
        </w:rPr>
        <w:t>2015</w:t>
      </w:r>
      <w:r w:rsidRPr="009B7EAD">
        <w:rPr>
          <w:lang w:val="en-CA"/>
        </w:rPr>
        <w:tab/>
        <w:t>01/05/2015</w:t>
      </w:r>
    </w:p>
    <w:p w:rsidR="009B7EAD" w:rsidRPr="009B7EAD" w:rsidRDefault="009B7EAD" w:rsidP="009B7EAD">
      <w:pPr>
        <w:spacing w:after="0" w:line="240" w:lineRule="auto"/>
        <w:rPr>
          <w:lang w:val="en-CA"/>
        </w:rPr>
      </w:pPr>
      <w:r w:rsidRPr="009B7EAD">
        <w:rPr>
          <w:lang w:val="en-CA"/>
        </w:rPr>
        <w:t>2016</w:t>
      </w:r>
      <w:r w:rsidRPr="009B7EAD">
        <w:rPr>
          <w:lang w:val="en-CA"/>
        </w:rPr>
        <w:tab/>
        <w:t>01/05/2016</w:t>
      </w:r>
    </w:p>
    <w:p w:rsidR="009B7EAD" w:rsidRPr="009B7EAD" w:rsidRDefault="009B7EAD" w:rsidP="009B7EAD">
      <w:pPr>
        <w:spacing w:after="0" w:line="240" w:lineRule="auto"/>
        <w:rPr>
          <w:lang w:val="en-CA"/>
        </w:rPr>
      </w:pPr>
      <w:r w:rsidRPr="009B7EAD">
        <w:rPr>
          <w:lang w:val="en-CA"/>
        </w:rPr>
        <w:t>2017</w:t>
      </w:r>
      <w:r w:rsidRPr="009B7EAD">
        <w:rPr>
          <w:lang w:val="en-CA"/>
        </w:rPr>
        <w:tab/>
        <w:t>04/05/2017</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proofErr w:type="spellStart"/>
      <w:r w:rsidRPr="009B7EAD">
        <w:rPr>
          <w:lang w:val="en-CA"/>
        </w:rPr>
        <w:t>delay_trial</w:t>
      </w:r>
      <w:proofErr w:type="spellEnd"/>
      <w:r w:rsidRPr="009B7EAD">
        <w:rPr>
          <w:lang w:val="en-CA"/>
        </w:rPr>
        <w:t xml:space="preserve">: Time between the </w:t>
      </w:r>
      <w:proofErr w:type="spellStart"/>
      <w:r w:rsidRPr="009B7EAD">
        <w:rPr>
          <w:lang w:val="en-CA"/>
        </w:rPr>
        <w:t>hour_capture</w:t>
      </w:r>
      <w:proofErr w:type="spellEnd"/>
      <w:r w:rsidRPr="009B7EAD">
        <w:rPr>
          <w:lang w:val="en-CA"/>
        </w:rPr>
        <w:t xml:space="preserve"> and the </w:t>
      </w:r>
      <w:proofErr w:type="spellStart"/>
      <w:r w:rsidRPr="009B7EAD">
        <w:rPr>
          <w:lang w:val="en-CA"/>
        </w:rPr>
        <w:t>hour_trial</w:t>
      </w:r>
      <w:proofErr w:type="spellEnd"/>
      <w:r w:rsidRPr="009B7EAD">
        <w:rPr>
          <w:lang w:val="en-CA"/>
        </w:rPr>
        <w:t xml:space="preserve"> (min)</w:t>
      </w:r>
    </w:p>
    <w:p w:rsidR="009B7EAD" w:rsidRPr="009B7EAD" w:rsidRDefault="009B7EAD" w:rsidP="009B7EAD">
      <w:pPr>
        <w:spacing w:after="0" w:line="240" w:lineRule="auto"/>
        <w:rPr>
          <w:lang w:val="en-CA"/>
        </w:rPr>
      </w:pPr>
      <w:proofErr w:type="spellStart"/>
      <w:r w:rsidRPr="009B7EAD">
        <w:rPr>
          <w:lang w:val="en-CA"/>
        </w:rPr>
        <w:t>number_trial</w:t>
      </w:r>
      <w:proofErr w:type="spellEnd"/>
      <w:r w:rsidRPr="009B7EAD">
        <w:rPr>
          <w:lang w:val="en-CA"/>
        </w:rPr>
        <w:t>: The number of the open-field</w:t>
      </w:r>
    </w:p>
    <w:p w:rsidR="009B7EAD" w:rsidRPr="009B7EAD" w:rsidRDefault="009B7EAD" w:rsidP="009B7EAD">
      <w:pPr>
        <w:spacing w:after="0" w:line="240" w:lineRule="auto"/>
        <w:rPr>
          <w:lang w:val="en-CA"/>
        </w:rPr>
      </w:pPr>
      <w:proofErr w:type="spellStart"/>
      <w:r w:rsidRPr="009B7EAD">
        <w:rPr>
          <w:lang w:val="en-CA"/>
        </w:rPr>
        <w:t>number_cross</w:t>
      </w:r>
      <w:proofErr w:type="spellEnd"/>
      <w:r w:rsidRPr="009B7EAD">
        <w:rPr>
          <w:lang w:val="en-CA"/>
        </w:rPr>
        <w:t>: The number of crossed lines in the open-field arena (exploration)</w:t>
      </w:r>
    </w:p>
    <w:p w:rsidR="009B7EAD" w:rsidRPr="009B7EAD" w:rsidRDefault="009B7EAD" w:rsidP="009B7EAD">
      <w:pPr>
        <w:spacing w:after="0" w:line="240" w:lineRule="auto"/>
        <w:rPr>
          <w:lang w:val="en-CA"/>
        </w:rPr>
      </w:pPr>
      <w:r w:rsidRPr="009B7EAD">
        <w:rPr>
          <w:lang w:val="en-CA"/>
        </w:rPr>
        <w:t>experimenter: Name of the experimenter of the test</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2. File " data_isotopy.csv " (Excel)</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Stable Isotopes values extracted from chipmunks’ hair from 2012 to 2016. Data are compiled with the individual features and BLUPs (Exploration data) for use in statistical analyses (TNW, SEAB calculations, and linear mixed-effect models).</w:t>
      </w:r>
    </w:p>
    <w:p w:rsidR="009B7EAD" w:rsidRPr="009B7EAD" w:rsidRDefault="009B7EAD" w:rsidP="009B7EAD">
      <w:pPr>
        <w:spacing w:after="0" w:line="240" w:lineRule="auto"/>
        <w:rPr>
          <w:lang w:val="en-CA"/>
        </w:rPr>
      </w:pPr>
    </w:p>
    <w:p w:rsidR="009B7EAD" w:rsidRDefault="009B7EAD" w:rsidP="009B7EAD">
      <w:pPr>
        <w:spacing w:after="0" w:line="240" w:lineRule="auto"/>
      </w:pPr>
      <w:r>
        <w:t xml:space="preserve">R code </w:t>
      </w:r>
      <w:proofErr w:type="spellStart"/>
      <w:proofErr w:type="gramStart"/>
      <w:r>
        <w:t>associated</w:t>
      </w:r>
      <w:proofErr w:type="spellEnd"/>
      <w:r>
        <w:t>:</w:t>
      </w:r>
      <w:proofErr w:type="gramEnd"/>
      <w:r>
        <w:t xml:space="preserve"> </w:t>
      </w:r>
    </w:p>
    <w:p w:rsidR="009B7EAD" w:rsidRDefault="009B7EAD" w:rsidP="009B7EAD">
      <w:pPr>
        <w:spacing w:after="0" w:line="240" w:lineRule="auto"/>
      </w:pPr>
      <w:r>
        <w:tab/>
        <w:t>“</w:t>
      </w:r>
      <w:proofErr w:type="spellStart"/>
      <w:r>
        <w:t>Rcode_standard</w:t>
      </w:r>
      <w:proofErr w:type="spellEnd"/>
      <w:r>
        <w:t xml:space="preserve"> ellipses.txt”</w:t>
      </w:r>
    </w:p>
    <w:p w:rsidR="009B7EAD" w:rsidRDefault="009B7EAD" w:rsidP="009B7EAD">
      <w:pPr>
        <w:spacing w:after="0" w:line="240" w:lineRule="auto"/>
      </w:pPr>
      <w:r>
        <w:tab/>
        <w:t>“Rcode_LMM_D15N_D13C.txt”</w:t>
      </w:r>
    </w:p>
    <w:p w:rsidR="009B7EAD" w:rsidRDefault="009B7EAD" w:rsidP="009B7EAD">
      <w:pPr>
        <w:spacing w:after="0" w:line="240" w:lineRule="auto"/>
      </w:pPr>
      <w:r>
        <w:tab/>
      </w:r>
      <w:r>
        <w:tab/>
      </w:r>
    </w:p>
    <w:p w:rsidR="009B7EAD" w:rsidRPr="009B7EAD" w:rsidRDefault="009B7EAD" w:rsidP="009B7EAD">
      <w:pPr>
        <w:spacing w:after="0" w:line="240" w:lineRule="auto"/>
        <w:rPr>
          <w:lang w:val="en-CA"/>
        </w:rPr>
      </w:pPr>
      <w:r w:rsidRPr="009B7EAD">
        <w:rPr>
          <w:lang w:val="en-CA"/>
        </w:rPr>
        <w:t>Variables:</w:t>
      </w:r>
    </w:p>
    <w:p w:rsidR="009B7EAD" w:rsidRPr="009B7EAD" w:rsidRDefault="009B7EAD" w:rsidP="009B7EAD">
      <w:pPr>
        <w:spacing w:after="0" w:line="240" w:lineRule="auto"/>
        <w:rPr>
          <w:lang w:val="en-CA"/>
        </w:rPr>
      </w:pPr>
      <w:proofErr w:type="spellStart"/>
      <w:r w:rsidRPr="009B7EAD">
        <w:rPr>
          <w:lang w:val="en-CA"/>
        </w:rPr>
        <w:t>id_chipmunk</w:t>
      </w:r>
      <w:proofErr w:type="spellEnd"/>
      <w:r w:rsidRPr="009B7EAD">
        <w:rPr>
          <w:lang w:val="en-CA"/>
        </w:rPr>
        <w:t>: Chipmunk' identities (N=107)</w:t>
      </w:r>
    </w:p>
    <w:p w:rsidR="009B7EAD" w:rsidRPr="009B7EAD" w:rsidRDefault="009B7EAD" w:rsidP="009B7EAD">
      <w:pPr>
        <w:spacing w:after="0" w:line="240" w:lineRule="auto"/>
        <w:rPr>
          <w:lang w:val="en-CA"/>
        </w:rPr>
      </w:pPr>
      <w:r w:rsidRPr="009B7EAD">
        <w:rPr>
          <w:lang w:val="en-CA"/>
        </w:rPr>
        <w:t>Laboratory: Isotopes analyses’ Laboratories: KOSI lab (Göttingen, Germany), GEOTOP lab (Montréal, Québec, Canada)</w:t>
      </w:r>
    </w:p>
    <w:p w:rsidR="009B7EAD" w:rsidRPr="009B7EAD" w:rsidRDefault="009B7EAD" w:rsidP="009B7EAD">
      <w:pPr>
        <w:spacing w:after="0" w:line="240" w:lineRule="auto"/>
        <w:rPr>
          <w:lang w:val="en-CA"/>
        </w:rPr>
      </w:pPr>
      <w:proofErr w:type="spellStart"/>
      <w:r w:rsidRPr="009B7EAD">
        <w:rPr>
          <w:lang w:val="en-CA"/>
        </w:rPr>
        <w:t>date_analysis</w:t>
      </w:r>
      <w:proofErr w:type="spellEnd"/>
      <w:r w:rsidRPr="009B7EAD">
        <w:rPr>
          <w:lang w:val="en-CA"/>
        </w:rPr>
        <w:t>: Years corresponding to isotopes analyses in both laboratories (2013/2015/2017)</w:t>
      </w:r>
    </w:p>
    <w:p w:rsidR="009B7EAD" w:rsidRPr="009B7EAD" w:rsidRDefault="009B7EAD" w:rsidP="009B7EAD">
      <w:pPr>
        <w:spacing w:after="0" w:line="240" w:lineRule="auto"/>
        <w:rPr>
          <w:lang w:val="en-CA"/>
        </w:rPr>
      </w:pPr>
      <w:proofErr w:type="spellStart"/>
      <w:r w:rsidRPr="009B7EAD">
        <w:rPr>
          <w:lang w:val="en-CA"/>
        </w:rPr>
        <w:t>date_hairsample</w:t>
      </w:r>
      <w:proofErr w:type="spellEnd"/>
      <w:r w:rsidRPr="009B7EAD">
        <w:rPr>
          <w:lang w:val="en-CA"/>
        </w:rPr>
        <w:t>: Date of the day corresponding to hairs sampling</w:t>
      </w:r>
    </w:p>
    <w:p w:rsidR="009B7EAD" w:rsidRPr="009B7EAD" w:rsidRDefault="009B7EAD" w:rsidP="009B7EAD">
      <w:pPr>
        <w:spacing w:after="0" w:line="240" w:lineRule="auto"/>
        <w:rPr>
          <w:lang w:val="en-CA"/>
        </w:rPr>
      </w:pPr>
      <w:r w:rsidRPr="009B7EAD">
        <w:rPr>
          <w:lang w:val="en-CA"/>
        </w:rPr>
        <w:t>site: Study sites (Site 1 to 3)</w:t>
      </w:r>
    </w:p>
    <w:p w:rsidR="009B7EAD" w:rsidRPr="009B7EAD" w:rsidRDefault="009B7EAD" w:rsidP="009B7EAD">
      <w:pPr>
        <w:spacing w:after="0" w:line="240" w:lineRule="auto"/>
        <w:rPr>
          <w:lang w:val="en-CA"/>
        </w:rPr>
      </w:pPr>
      <w:r w:rsidRPr="009B7EAD">
        <w:rPr>
          <w:lang w:val="en-CA"/>
        </w:rPr>
        <w:lastRenderedPageBreak/>
        <w:t>sex: Sexes of individuals (F/M)</w:t>
      </w:r>
    </w:p>
    <w:p w:rsidR="009B7EAD" w:rsidRPr="009B7EAD" w:rsidRDefault="009B7EAD" w:rsidP="009B7EAD">
      <w:pPr>
        <w:spacing w:after="0" w:line="240" w:lineRule="auto"/>
        <w:rPr>
          <w:lang w:val="en-CA"/>
        </w:rPr>
      </w:pPr>
      <w:r w:rsidRPr="009B7EAD">
        <w:rPr>
          <w:lang w:val="en-CA"/>
        </w:rPr>
        <w:t>age: Age of individuals (1 to 5)</w:t>
      </w:r>
    </w:p>
    <w:p w:rsidR="009B7EAD" w:rsidRPr="009B7EAD" w:rsidRDefault="009B7EAD" w:rsidP="009B7EAD">
      <w:pPr>
        <w:spacing w:after="0" w:line="240" w:lineRule="auto"/>
        <w:rPr>
          <w:lang w:val="en-CA"/>
        </w:rPr>
      </w:pPr>
      <w:r w:rsidRPr="009B7EAD">
        <w:rPr>
          <w:lang w:val="en-CA"/>
        </w:rPr>
        <w:t>year: Year corresponding to hairs samples (2013-2016)</w:t>
      </w:r>
    </w:p>
    <w:p w:rsidR="009B7EAD" w:rsidRPr="009B7EAD" w:rsidRDefault="009B7EAD" w:rsidP="009B7EAD">
      <w:pPr>
        <w:spacing w:after="0" w:line="240" w:lineRule="auto"/>
        <w:rPr>
          <w:lang w:val="en-CA"/>
        </w:rPr>
      </w:pPr>
      <w:proofErr w:type="spellStart"/>
      <w:r w:rsidRPr="009B7EAD">
        <w:rPr>
          <w:lang w:val="en-CA"/>
        </w:rPr>
        <w:t>year_mast</w:t>
      </w:r>
      <w:proofErr w:type="spellEnd"/>
      <w:r w:rsidRPr="009B7EAD">
        <w:rPr>
          <w:lang w:val="en-CA"/>
        </w:rPr>
        <w:t>: Year corresponding to mast- and non-mast years</w:t>
      </w:r>
    </w:p>
    <w:p w:rsidR="009B7EAD" w:rsidRPr="009B7EAD" w:rsidRDefault="009B7EAD" w:rsidP="009B7EAD">
      <w:pPr>
        <w:spacing w:after="0" w:line="240" w:lineRule="auto"/>
        <w:rPr>
          <w:lang w:val="en-CA"/>
        </w:rPr>
      </w:pPr>
      <w:r w:rsidRPr="009B7EAD">
        <w:rPr>
          <w:lang w:val="en-CA"/>
        </w:rPr>
        <w:t>season: Season corresponding to hairs samples (spring/summer)</w:t>
      </w:r>
    </w:p>
    <w:p w:rsidR="009B7EAD" w:rsidRPr="009B7EAD" w:rsidRDefault="009B7EAD" w:rsidP="009B7EAD">
      <w:pPr>
        <w:spacing w:after="0" w:line="240" w:lineRule="auto"/>
        <w:rPr>
          <w:lang w:val="en-CA"/>
        </w:rPr>
      </w:pPr>
      <w:proofErr w:type="spellStart"/>
      <w:r w:rsidRPr="009B7EAD">
        <w:rPr>
          <w:lang w:val="en-CA"/>
        </w:rPr>
        <w:t>body_mass</w:t>
      </w:r>
      <w:proofErr w:type="spellEnd"/>
      <w:r w:rsidRPr="009B7EAD">
        <w:rPr>
          <w:lang w:val="en-CA"/>
        </w:rPr>
        <w:t>: Body mass of individuals (g)</w:t>
      </w:r>
    </w:p>
    <w:p w:rsidR="009B7EAD" w:rsidRDefault="009B7EAD" w:rsidP="009B7EAD">
      <w:pPr>
        <w:spacing w:after="0" w:line="240" w:lineRule="auto"/>
      </w:pPr>
      <w:proofErr w:type="gramStart"/>
      <w:r>
        <w:t>d</w:t>
      </w:r>
      <w:proofErr w:type="gramEnd"/>
      <w:r>
        <w:t xml:space="preserve">15N: Raw stable </w:t>
      </w:r>
      <w:proofErr w:type="spellStart"/>
      <w:r>
        <w:t>nitrogen</w:t>
      </w:r>
      <w:proofErr w:type="spellEnd"/>
      <w:r>
        <w:t xml:space="preserve"> values (‰)</w:t>
      </w:r>
    </w:p>
    <w:p w:rsidR="009B7EAD" w:rsidRDefault="009B7EAD" w:rsidP="009B7EAD">
      <w:pPr>
        <w:spacing w:after="0" w:line="240" w:lineRule="auto"/>
      </w:pPr>
      <w:proofErr w:type="gramStart"/>
      <w:r>
        <w:t>d</w:t>
      </w:r>
      <w:proofErr w:type="gramEnd"/>
      <w:r>
        <w:t>13C:</w:t>
      </w:r>
      <w:r>
        <w:tab/>
        <w:t xml:space="preserve">Raw stable </w:t>
      </w:r>
      <w:proofErr w:type="spellStart"/>
      <w:r>
        <w:t>carbon</w:t>
      </w:r>
      <w:proofErr w:type="spellEnd"/>
      <w:r>
        <w:t xml:space="preserve"> values (‰)</w:t>
      </w:r>
    </w:p>
    <w:p w:rsidR="009B7EAD" w:rsidRPr="009B7EAD" w:rsidRDefault="009B7EAD" w:rsidP="009B7EAD">
      <w:pPr>
        <w:spacing w:after="0" w:line="240" w:lineRule="auto"/>
        <w:rPr>
          <w:lang w:val="en-CA"/>
        </w:rPr>
      </w:pPr>
      <w:r w:rsidRPr="009B7EAD">
        <w:rPr>
          <w:lang w:val="en-CA"/>
        </w:rPr>
        <w:t>d15N_corrected: Stable nitrogen values (‰) corrected by -0.57‰ (from GEOTOP data)</w:t>
      </w:r>
    </w:p>
    <w:p w:rsidR="009B7EAD" w:rsidRPr="009B7EAD" w:rsidRDefault="009B7EAD" w:rsidP="009B7EAD">
      <w:pPr>
        <w:spacing w:after="0" w:line="240" w:lineRule="auto"/>
        <w:rPr>
          <w:lang w:val="en-CA"/>
        </w:rPr>
      </w:pPr>
      <w:r w:rsidRPr="009B7EAD">
        <w:rPr>
          <w:lang w:val="en-CA"/>
        </w:rPr>
        <w:t>d13C_corrected: Stable carbon values (‰) corrected by +0.38‰ ‰ (from GEOTOP data)</w:t>
      </w:r>
    </w:p>
    <w:p w:rsidR="009B7EAD" w:rsidRPr="009B7EAD" w:rsidRDefault="009B7EAD" w:rsidP="009B7EAD">
      <w:pPr>
        <w:spacing w:after="0" w:line="240" w:lineRule="auto"/>
        <w:rPr>
          <w:lang w:val="en-CA"/>
        </w:rPr>
      </w:pPr>
      <w:proofErr w:type="spellStart"/>
      <w:r w:rsidRPr="009B7EAD">
        <w:rPr>
          <w:lang w:val="en-CA"/>
        </w:rPr>
        <w:t>Mean_Blup_exploration</w:t>
      </w:r>
      <w:proofErr w:type="spellEnd"/>
      <w:r w:rsidRPr="009B7EAD">
        <w:rPr>
          <w:lang w:val="en-CA"/>
        </w:rPr>
        <w:t xml:space="preserve">: Mean individual exploration BLUP values from the 1000-simulated estimates </w:t>
      </w:r>
    </w:p>
    <w:p w:rsidR="009B7EAD" w:rsidRPr="009B7EAD" w:rsidRDefault="009B7EAD" w:rsidP="009B7EAD">
      <w:pPr>
        <w:spacing w:after="0" w:line="240" w:lineRule="auto"/>
        <w:rPr>
          <w:lang w:val="en-CA"/>
        </w:rPr>
      </w:pPr>
      <w:proofErr w:type="spellStart"/>
      <w:r w:rsidRPr="009B7EAD">
        <w:rPr>
          <w:lang w:val="en-CA"/>
        </w:rPr>
        <w:t>type_explo</w:t>
      </w:r>
      <w:proofErr w:type="spellEnd"/>
      <w:r w:rsidRPr="009B7EAD">
        <w:rPr>
          <w:lang w:val="en-CA"/>
        </w:rPr>
        <w:t>: Functional classes of exploration profile (Slow/Inter/Fast)</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 xml:space="preserve">symbol: ‰, 1 per 1000. </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w:t>
      </w:r>
    </w:p>
    <w:p w:rsidR="009B7EAD" w:rsidRPr="009B7EAD" w:rsidRDefault="009B7EAD" w:rsidP="009B7EAD">
      <w:pPr>
        <w:spacing w:after="0" w:line="240" w:lineRule="auto"/>
        <w:rPr>
          <w:lang w:val="en-CA"/>
        </w:rPr>
      </w:pPr>
      <w:r w:rsidRPr="009B7EAD">
        <w:rPr>
          <w:lang w:val="en-CA"/>
        </w:rPr>
        <w:t> </w:t>
      </w:r>
    </w:p>
    <w:p w:rsidR="009B7EAD" w:rsidRPr="009B7EAD" w:rsidRDefault="009B7EAD" w:rsidP="009B7EAD">
      <w:pPr>
        <w:spacing w:after="0" w:line="240" w:lineRule="auto"/>
        <w:rPr>
          <w:lang w:val="en-CA"/>
        </w:rPr>
      </w:pPr>
      <w:r w:rsidRPr="009B7EAD">
        <w:rPr>
          <w:lang w:val="en-CA"/>
        </w:rPr>
        <w:t>3. File " Data_Food_sources.csv" (Excel)</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 xml:space="preserve">Stable Isotopes values of food items sources sampled on study sites. Data used for measuring variation in food sources isotopes values (Table S2 and Figure 1). </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Variables:</w:t>
      </w:r>
    </w:p>
    <w:p w:rsidR="009B7EAD" w:rsidRPr="009B7EAD" w:rsidRDefault="009B7EAD" w:rsidP="009B7EAD">
      <w:pPr>
        <w:spacing w:after="0" w:line="240" w:lineRule="auto"/>
        <w:rPr>
          <w:lang w:val="en-CA"/>
        </w:rPr>
      </w:pPr>
      <w:r w:rsidRPr="009B7EAD">
        <w:rPr>
          <w:lang w:val="en-CA"/>
        </w:rPr>
        <w:t xml:space="preserve">Type: </w:t>
      </w:r>
      <w:proofErr w:type="spellStart"/>
      <w:r w:rsidRPr="009B7EAD">
        <w:rPr>
          <w:lang w:val="en-CA"/>
        </w:rPr>
        <w:t>latin</w:t>
      </w:r>
      <w:proofErr w:type="spellEnd"/>
      <w:r w:rsidRPr="009B7EAD">
        <w:rPr>
          <w:lang w:val="en-CA"/>
        </w:rPr>
        <w:t xml:space="preserve"> name of the food source species</w:t>
      </w:r>
      <w:r w:rsidRPr="009B7EAD">
        <w:rPr>
          <w:lang w:val="en-CA"/>
        </w:rPr>
        <w:tab/>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proofErr w:type="spellStart"/>
      <w:r w:rsidRPr="009B7EAD">
        <w:rPr>
          <w:lang w:val="en-CA"/>
        </w:rPr>
        <w:t>Fag_gra</w:t>
      </w:r>
      <w:proofErr w:type="spellEnd"/>
      <w:r w:rsidRPr="009B7EAD">
        <w:rPr>
          <w:lang w:val="en-CA"/>
        </w:rPr>
        <w:t xml:space="preserve">: Fagus </w:t>
      </w:r>
      <w:proofErr w:type="spellStart"/>
      <w:r w:rsidRPr="009B7EAD">
        <w:rPr>
          <w:lang w:val="en-CA"/>
        </w:rPr>
        <w:t>grandifolia</w:t>
      </w:r>
      <w:proofErr w:type="spellEnd"/>
    </w:p>
    <w:p w:rsidR="009B7EAD" w:rsidRPr="009B7EAD" w:rsidRDefault="009B7EAD" w:rsidP="009B7EAD">
      <w:pPr>
        <w:spacing w:after="0" w:line="240" w:lineRule="auto"/>
        <w:rPr>
          <w:lang w:val="en-CA"/>
        </w:rPr>
      </w:pPr>
      <w:proofErr w:type="spellStart"/>
      <w:r w:rsidRPr="009B7EAD">
        <w:rPr>
          <w:lang w:val="en-CA"/>
        </w:rPr>
        <w:t>Cla_car</w:t>
      </w:r>
      <w:proofErr w:type="spellEnd"/>
      <w:r w:rsidRPr="009B7EAD">
        <w:rPr>
          <w:lang w:val="en-CA"/>
        </w:rPr>
        <w:t xml:space="preserve">: Claytonia </w:t>
      </w:r>
      <w:proofErr w:type="spellStart"/>
      <w:r w:rsidRPr="009B7EAD">
        <w:rPr>
          <w:lang w:val="en-CA"/>
        </w:rPr>
        <w:t>caroliniana</w:t>
      </w:r>
      <w:proofErr w:type="spellEnd"/>
    </w:p>
    <w:p w:rsidR="009B7EAD" w:rsidRPr="009B7EAD" w:rsidRDefault="009B7EAD" w:rsidP="009B7EAD">
      <w:pPr>
        <w:spacing w:after="0" w:line="240" w:lineRule="auto"/>
        <w:rPr>
          <w:lang w:val="en-CA"/>
        </w:rPr>
      </w:pPr>
      <w:proofErr w:type="spellStart"/>
      <w:r w:rsidRPr="009B7EAD">
        <w:rPr>
          <w:lang w:val="en-CA"/>
        </w:rPr>
        <w:t>Ace_rub</w:t>
      </w:r>
      <w:proofErr w:type="spellEnd"/>
      <w:r w:rsidRPr="009B7EAD">
        <w:rPr>
          <w:lang w:val="en-CA"/>
        </w:rPr>
        <w:t>: Acer rubrum</w:t>
      </w:r>
    </w:p>
    <w:p w:rsidR="009B7EAD" w:rsidRPr="009B7EAD" w:rsidRDefault="009B7EAD" w:rsidP="009B7EAD">
      <w:pPr>
        <w:spacing w:after="0" w:line="240" w:lineRule="auto"/>
        <w:rPr>
          <w:lang w:val="en-CA"/>
        </w:rPr>
      </w:pPr>
      <w:proofErr w:type="spellStart"/>
      <w:r w:rsidRPr="009B7EAD">
        <w:rPr>
          <w:lang w:val="en-CA"/>
        </w:rPr>
        <w:t>Ace_sac</w:t>
      </w:r>
      <w:proofErr w:type="spellEnd"/>
      <w:r w:rsidRPr="009B7EAD">
        <w:rPr>
          <w:lang w:val="en-CA"/>
        </w:rPr>
        <w:t>: Acer saccharum</w:t>
      </w:r>
    </w:p>
    <w:p w:rsidR="009B7EAD" w:rsidRPr="009B7EAD" w:rsidRDefault="009B7EAD" w:rsidP="009B7EAD">
      <w:pPr>
        <w:spacing w:after="0" w:line="240" w:lineRule="auto"/>
        <w:rPr>
          <w:lang w:val="en-CA"/>
        </w:rPr>
      </w:pPr>
      <w:proofErr w:type="spellStart"/>
      <w:r w:rsidRPr="009B7EAD">
        <w:rPr>
          <w:lang w:val="en-CA"/>
        </w:rPr>
        <w:t>Ery_ame</w:t>
      </w:r>
      <w:proofErr w:type="spellEnd"/>
      <w:r w:rsidRPr="009B7EAD">
        <w:rPr>
          <w:lang w:val="en-CA"/>
        </w:rPr>
        <w:t xml:space="preserve">: Erythronium </w:t>
      </w:r>
      <w:proofErr w:type="spellStart"/>
      <w:r w:rsidRPr="009B7EAD">
        <w:rPr>
          <w:lang w:val="en-CA"/>
        </w:rPr>
        <w:t>americanum</w:t>
      </w:r>
      <w:proofErr w:type="spellEnd"/>
    </w:p>
    <w:p w:rsidR="009B7EAD" w:rsidRPr="009B7EAD" w:rsidRDefault="009B7EAD" w:rsidP="009B7EAD">
      <w:pPr>
        <w:spacing w:after="0" w:line="240" w:lineRule="auto"/>
        <w:rPr>
          <w:lang w:val="en-CA"/>
        </w:rPr>
      </w:pPr>
      <w:r w:rsidRPr="009B7EAD">
        <w:rPr>
          <w:lang w:val="en-CA"/>
        </w:rPr>
        <w:t xml:space="preserve">Slug: slug sp. </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Site: Study sites (Site 1 to 3)</w:t>
      </w:r>
    </w:p>
    <w:p w:rsidR="009B7EAD" w:rsidRPr="009B7EAD" w:rsidRDefault="009B7EAD" w:rsidP="009B7EAD">
      <w:pPr>
        <w:spacing w:after="0" w:line="240" w:lineRule="auto"/>
        <w:rPr>
          <w:lang w:val="en-CA"/>
        </w:rPr>
      </w:pPr>
      <w:r w:rsidRPr="009B7EAD">
        <w:rPr>
          <w:lang w:val="en-CA"/>
        </w:rPr>
        <w:t>d15N: Raw stable nitrogen values (‰) of the sample</w:t>
      </w:r>
    </w:p>
    <w:p w:rsidR="009B7EAD" w:rsidRPr="009B7EAD" w:rsidRDefault="009B7EAD" w:rsidP="009B7EAD">
      <w:pPr>
        <w:spacing w:after="0" w:line="240" w:lineRule="auto"/>
        <w:rPr>
          <w:lang w:val="en-CA"/>
        </w:rPr>
      </w:pPr>
      <w:r w:rsidRPr="009B7EAD">
        <w:rPr>
          <w:lang w:val="en-CA"/>
        </w:rPr>
        <w:t>d13C: Raw stable carbon values (‰) of the sample</w:t>
      </w:r>
    </w:p>
    <w:p w:rsidR="009B7EAD" w:rsidRPr="009B7EAD" w:rsidRDefault="009B7EAD" w:rsidP="009B7EAD">
      <w:pPr>
        <w:spacing w:after="0" w:line="240" w:lineRule="auto"/>
        <w:rPr>
          <w:lang w:val="en-CA"/>
        </w:rPr>
      </w:pPr>
      <w:r w:rsidRPr="009B7EAD">
        <w:rPr>
          <w:lang w:val="en-CA"/>
        </w:rPr>
        <w:t>mean_d13C: Mean of carbon values (‰) for the species</w:t>
      </w:r>
    </w:p>
    <w:p w:rsidR="009B7EAD" w:rsidRPr="009B7EAD" w:rsidRDefault="009B7EAD" w:rsidP="009B7EAD">
      <w:pPr>
        <w:spacing w:after="0" w:line="240" w:lineRule="auto"/>
        <w:rPr>
          <w:lang w:val="en-CA"/>
        </w:rPr>
      </w:pPr>
      <w:r w:rsidRPr="009B7EAD">
        <w:rPr>
          <w:lang w:val="en-CA"/>
        </w:rPr>
        <w:t>min_d13C: Minimum value of carbon values (‰) for the sampled species</w:t>
      </w:r>
    </w:p>
    <w:p w:rsidR="009B7EAD" w:rsidRPr="009B7EAD" w:rsidRDefault="009B7EAD" w:rsidP="009B7EAD">
      <w:pPr>
        <w:spacing w:after="0" w:line="240" w:lineRule="auto"/>
        <w:rPr>
          <w:lang w:val="en-CA"/>
        </w:rPr>
      </w:pPr>
      <w:r w:rsidRPr="009B7EAD">
        <w:rPr>
          <w:lang w:val="en-CA"/>
        </w:rPr>
        <w:t>max_d13C: Maximum value of carbon values (‰) for the species</w:t>
      </w:r>
    </w:p>
    <w:p w:rsidR="009B7EAD" w:rsidRPr="009B7EAD" w:rsidRDefault="009B7EAD" w:rsidP="009B7EAD">
      <w:pPr>
        <w:spacing w:after="0" w:line="240" w:lineRule="auto"/>
        <w:rPr>
          <w:lang w:val="en-CA"/>
        </w:rPr>
      </w:pPr>
      <w:r w:rsidRPr="009B7EAD">
        <w:rPr>
          <w:lang w:val="en-CA"/>
        </w:rPr>
        <w:t>mean_ d15N: Mean of nitrogen values (‰) for the species</w:t>
      </w:r>
    </w:p>
    <w:p w:rsidR="009B7EAD" w:rsidRPr="009B7EAD" w:rsidRDefault="009B7EAD" w:rsidP="009B7EAD">
      <w:pPr>
        <w:spacing w:after="0" w:line="240" w:lineRule="auto"/>
        <w:rPr>
          <w:lang w:val="en-CA"/>
        </w:rPr>
      </w:pPr>
      <w:r w:rsidRPr="009B7EAD">
        <w:rPr>
          <w:lang w:val="en-CA"/>
        </w:rPr>
        <w:t>min_ d15N: Minimum value of nitrogen values (‰) for the species</w:t>
      </w:r>
    </w:p>
    <w:p w:rsidR="009B7EAD" w:rsidRPr="009B7EAD" w:rsidRDefault="009B7EAD" w:rsidP="009B7EAD">
      <w:pPr>
        <w:spacing w:after="0" w:line="240" w:lineRule="auto"/>
        <w:rPr>
          <w:lang w:val="en-CA"/>
        </w:rPr>
      </w:pPr>
      <w:r w:rsidRPr="009B7EAD">
        <w:rPr>
          <w:lang w:val="en-CA"/>
        </w:rPr>
        <w:t>max_ d15N: Maximum value of nitrogen values (‰) for the species</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symbol: ‰, 1 per 1000.</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4. File " Data_trees_sampling.csv" (Excel)</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lastRenderedPageBreak/>
        <w:t xml:space="preserve">Data gathering the number of seeds collected from American beech trees and red maple trees on sites 1 to 3 from 2013 and 2016. </w:t>
      </w:r>
    </w:p>
    <w:p w:rsidR="009B7EAD" w:rsidRPr="009B7EAD" w:rsidRDefault="009B7EAD" w:rsidP="009B7EAD">
      <w:pPr>
        <w:spacing w:after="0" w:line="240" w:lineRule="auto"/>
        <w:rPr>
          <w:lang w:val="en-CA"/>
        </w:rPr>
      </w:pPr>
      <w:r w:rsidRPr="009B7EAD">
        <w:rPr>
          <w:lang w:val="en-CA"/>
        </w:rPr>
        <w:t>To obtain values of the number of seeds per m² and define mast and non-mast years, we applied the following equation (eq 1):</w:t>
      </w:r>
    </w:p>
    <w:p w:rsidR="009B7EAD" w:rsidRPr="009B7EAD" w:rsidRDefault="009B7EAD" w:rsidP="009B7EAD">
      <w:pPr>
        <w:spacing w:after="0" w:line="240" w:lineRule="auto"/>
        <w:rPr>
          <w:lang w:val="en-CA"/>
        </w:rPr>
      </w:pPr>
      <w:r w:rsidRPr="009B7EAD">
        <w:rPr>
          <w:lang w:val="en-CA"/>
        </w:rPr>
        <w:t>eq1</w:t>
      </w:r>
      <w:proofErr w:type="gramStart"/>
      <w:r w:rsidRPr="009B7EAD">
        <w:rPr>
          <w:rFonts w:ascii="Cambria Math" w:hAnsi="Cambria Math" w:cs="Cambria Math"/>
          <w:lang w:val="en-CA"/>
        </w:rPr>
        <w:t>∶</w:t>
      </w:r>
      <w:r w:rsidRPr="009B7EAD">
        <w:rPr>
          <w:lang w:val="en-CA"/>
        </w:rPr>
        <w:t xml:space="preserve">  M</w:t>
      </w:r>
      <w:proofErr w:type="gramEnd"/>
      <w:r w:rsidRPr="009B7EAD">
        <w:rPr>
          <w:lang w:val="en-CA"/>
        </w:rPr>
        <w:t>/</w:t>
      </w:r>
      <w:r>
        <w:rPr>
          <w:rFonts w:cs="Times New Roman"/>
        </w:rPr>
        <w:t>π</w:t>
      </w:r>
      <w:r w:rsidRPr="009B7EAD">
        <w:rPr>
          <w:lang w:val="en-CA"/>
        </w:rPr>
        <w:t>r</w:t>
      </w:r>
      <w:r w:rsidRPr="009B7EAD">
        <w:rPr>
          <w:rFonts w:cs="Times New Roman"/>
          <w:lang w:val="en-CA"/>
        </w:rPr>
        <w:t>²</w:t>
      </w:r>
    </w:p>
    <w:p w:rsidR="009B7EAD" w:rsidRPr="009B7EAD" w:rsidRDefault="009B7EAD" w:rsidP="009B7EAD">
      <w:pPr>
        <w:spacing w:after="0" w:line="240" w:lineRule="auto"/>
        <w:rPr>
          <w:lang w:val="en-CA"/>
        </w:rPr>
      </w:pPr>
      <w:r w:rsidRPr="009B7EAD">
        <w:rPr>
          <w:lang w:val="en-CA"/>
        </w:rPr>
        <w:t xml:space="preserve">Where M is the mean of the number of collected seeds per species per year; and r is the radius of the circular quadrat (r = 0.2794 m). </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Variables:</w:t>
      </w:r>
    </w:p>
    <w:p w:rsidR="009B7EAD" w:rsidRPr="009B7EAD" w:rsidRDefault="009B7EAD" w:rsidP="009B7EAD">
      <w:pPr>
        <w:spacing w:after="0" w:line="240" w:lineRule="auto"/>
        <w:rPr>
          <w:lang w:val="en-CA"/>
        </w:rPr>
      </w:pPr>
      <w:r w:rsidRPr="009B7EAD">
        <w:rPr>
          <w:lang w:val="en-CA"/>
        </w:rPr>
        <w:t>Site: study site (1 to 3)</w:t>
      </w:r>
    </w:p>
    <w:p w:rsidR="009B7EAD" w:rsidRPr="009B7EAD" w:rsidRDefault="009B7EAD" w:rsidP="009B7EAD">
      <w:pPr>
        <w:spacing w:after="0" w:line="240" w:lineRule="auto"/>
        <w:rPr>
          <w:lang w:val="en-CA"/>
        </w:rPr>
      </w:pPr>
      <w:proofErr w:type="spellStart"/>
      <w:r w:rsidRPr="009B7EAD">
        <w:rPr>
          <w:lang w:val="en-CA"/>
        </w:rPr>
        <w:t>ID_bucket</w:t>
      </w:r>
      <w:proofErr w:type="spellEnd"/>
      <w:r w:rsidRPr="009B7EAD">
        <w:rPr>
          <w:lang w:val="en-CA"/>
        </w:rPr>
        <w:t>: Id of the bucket sampled</w:t>
      </w:r>
    </w:p>
    <w:p w:rsidR="009B7EAD" w:rsidRPr="009B7EAD" w:rsidRDefault="009B7EAD" w:rsidP="009B7EAD">
      <w:pPr>
        <w:spacing w:after="0" w:line="240" w:lineRule="auto"/>
        <w:rPr>
          <w:lang w:val="en-CA"/>
        </w:rPr>
      </w:pPr>
      <w:proofErr w:type="spellStart"/>
      <w:r w:rsidRPr="009B7EAD">
        <w:rPr>
          <w:lang w:val="en-CA"/>
        </w:rPr>
        <w:t>tree_species</w:t>
      </w:r>
      <w:proofErr w:type="spellEnd"/>
      <w:r w:rsidRPr="009B7EAD">
        <w:rPr>
          <w:lang w:val="en-CA"/>
        </w:rPr>
        <w:t xml:space="preserve">: Latin name of the tree’s species </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 xml:space="preserve">Fagus </w:t>
      </w:r>
      <w:proofErr w:type="spellStart"/>
      <w:r w:rsidRPr="009B7EAD">
        <w:rPr>
          <w:lang w:val="en-CA"/>
        </w:rPr>
        <w:t>grandifolia</w:t>
      </w:r>
      <w:proofErr w:type="spellEnd"/>
      <w:r w:rsidRPr="009B7EAD">
        <w:rPr>
          <w:lang w:val="en-CA"/>
        </w:rPr>
        <w:t>: American beech</w:t>
      </w:r>
    </w:p>
    <w:p w:rsidR="009B7EAD" w:rsidRPr="009B7EAD" w:rsidRDefault="009B7EAD" w:rsidP="009B7EAD">
      <w:pPr>
        <w:spacing w:after="0" w:line="240" w:lineRule="auto"/>
        <w:rPr>
          <w:lang w:val="en-CA"/>
        </w:rPr>
      </w:pPr>
      <w:r w:rsidRPr="009B7EAD">
        <w:rPr>
          <w:lang w:val="en-CA"/>
        </w:rPr>
        <w:t>Acer rubrum: Red maple</w:t>
      </w:r>
    </w:p>
    <w:p w:rsidR="009B7EAD" w:rsidRPr="009B7EAD" w:rsidRDefault="009B7EAD" w:rsidP="009B7EAD">
      <w:pPr>
        <w:spacing w:after="0" w:line="240" w:lineRule="auto"/>
        <w:rPr>
          <w:lang w:val="en-CA"/>
        </w:rPr>
      </w:pPr>
    </w:p>
    <w:p w:rsidR="009B7EAD" w:rsidRPr="009B7EAD" w:rsidRDefault="009B7EAD" w:rsidP="009B7EAD">
      <w:pPr>
        <w:spacing w:after="0" w:line="240" w:lineRule="auto"/>
        <w:rPr>
          <w:lang w:val="en-CA"/>
        </w:rPr>
      </w:pPr>
      <w:r w:rsidRPr="009B7EAD">
        <w:rPr>
          <w:lang w:val="en-CA"/>
        </w:rPr>
        <w:t>Location: coordinates on the study sampling grid</w:t>
      </w:r>
    </w:p>
    <w:p w:rsidR="009B7EAD" w:rsidRPr="009B7EAD" w:rsidRDefault="009B7EAD" w:rsidP="009B7EAD">
      <w:pPr>
        <w:spacing w:after="0" w:line="240" w:lineRule="auto"/>
        <w:rPr>
          <w:lang w:val="en-CA"/>
        </w:rPr>
      </w:pPr>
      <w:r w:rsidRPr="009B7EAD">
        <w:rPr>
          <w:lang w:val="en-CA"/>
        </w:rPr>
        <w:t>Number_seeds-2013: number of seeds per bucket in 2013</w:t>
      </w:r>
    </w:p>
    <w:p w:rsidR="009B7EAD" w:rsidRPr="009B7EAD" w:rsidRDefault="009B7EAD" w:rsidP="009B7EAD">
      <w:pPr>
        <w:spacing w:after="0" w:line="240" w:lineRule="auto"/>
        <w:rPr>
          <w:lang w:val="en-CA"/>
        </w:rPr>
      </w:pPr>
      <w:r w:rsidRPr="009B7EAD">
        <w:rPr>
          <w:lang w:val="en-CA"/>
        </w:rPr>
        <w:t>Number_seeds-2014: number of seeds per bucket in 2014</w:t>
      </w:r>
    </w:p>
    <w:p w:rsidR="009B7EAD" w:rsidRPr="009B7EAD" w:rsidRDefault="009B7EAD" w:rsidP="009B7EAD">
      <w:pPr>
        <w:spacing w:after="0" w:line="240" w:lineRule="auto"/>
        <w:rPr>
          <w:lang w:val="en-CA"/>
        </w:rPr>
      </w:pPr>
      <w:r w:rsidRPr="009B7EAD">
        <w:rPr>
          <w:lang w:val="en-CA"/>
        </w:rPr>
        <w:t>Number_seeds-2015: number of seeds per bucket in 2015</w:t>
      </w:r>
    </w:p>
    <w:p w:rsidR="0055423A" w:rsidRDefault="009B7EAD" w:rsidP="009B7EAD">
      <w:pPr>
        <w:spacing w:after="0" w:line="240" w:lineRule="auto"/>
        <w:rPr>
          <w:lang w:val="en-CA"/>
        </w:rPr>
      </w:pPr>
      <w:r w:rsidRPr="009B7EAD">
        <w:rPr>
          <w:lang w:val="en-CA"/>
        </w:rPr>
        <w:t>Number_seeds-2016: number of seeds per bucket in 2016</w:t>
      </w:r>
    </w:p>
    <w:p w:rsidR="00EA1453" w:rsidRDefault="00EA1453" w:rsidP="009B7EAD">
      <w:pPr>
        <w:spacing w:after="0" w:line="240" w:lineRule="auto"/>
        <w:rPr>
          <w:lang w:val="en-CA"/>
        </w:rPr>
      </w:pPr>
    </w:p>
    <w:p w:rsidR="00EA1453" w:rsidRPr="009B7EAD" w:rsidRDefault="00EA1453" w:rsidP="009B7EAD">
      <w:pPr>
        <w:spacing w:after="0" w:line="240" w:lineRule="auto"/>
        <w:rPr>
          <w:lang w:val="en-CA"/>
        </w:rPr>
      </w:pPr>
    </w:p>
    <w:sectPr w:rsidR="00EA1453" w:rsidRPr="009B7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AD"/>
    <w:rsid w:val="002155D3"/>
    <w:rsid w:val="009B7EAD"/>
    <w:rsid w:val="00A91030"/>
    <w:rsid w:val="00B10F04"/>
    <w:rsid w:val="00EA1453"/>
    <w:rsid w:val="00F13C3B"/>
    <w:rsid w:val="00FE72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73D349C3"/>
  <w15:chartTrackingRefBased/>
  <w15:docId w15:val="{5078600D-9917-491F-9594-014FD67E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5D3"/>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895</Words>
  <Characters>4926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Muséum National Histoire Naturelle</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Elouana GHARNIT</dc:creator>
  <cp:keywords/>
  <dc:description/>
  <cp:lastModifiedBy>Elouana GHARNIT</cp:lastModifiedBy>
  <cp:revision>2</cp:revision>
  <dcterms:created xsi:type="dcterms:W3CDTF">2022-01-24T17:27:00Z</dcterms:created>
  <dcterms:modified xsi:type="dcterms:W3CDTF">2022-03-08T09:41:00Z</dcterms:modified>
</cp:coreProperties>
</file>