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791" w:rsidRDefault="00156266">
      <w:r>
        <w:t>The performance for each model was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56266" w:rsidTr="00156266">
        <w:tc>
          <w:tcPr>
            <w:tcW w:w="4621" w:type="dxa"/>
          </w:tcPr>
          <w:p w:rsidR="00156266" w:rsidRDefault="00156266"/>
        </w:tc>
        <w:tc>
          <w:tcPr>
            <w:tcW w:w="4621" w:type="dxa"/>
          </w:tcPr>
          <w:p w:rsidR="00156266" w:rsidRDefault="00156266">
            <w:r>
              <w:t>RMSE</w:t>
            </w:r>
          </w:p>
        </w:tc>
      </w:tr>
      <w:tr w:rsidR="00156266" w:rsidTr="00156266">
        <w:tc>
          <w:tcPr>
            <w:tcW w:w="4621" w:type="dxa"/>
          </w:tcPr>
          <w:p w:rsidR="00156266" w:rsidRDefault="00156266">
            <w:r>
              <w:t>Predicted rating = mean rating</w:t>
            </w:r>
          </w:p>
        </w:tc>
        <w:tc>
          <w:tcPr>
            <w:tcW w:w="4621" w:type="dxa"/>
          </w:tcPr>
          <w:p w:rsidR="00156266" w:rsidRDefault="00156266"/>
        </w:tc>
      </w:tr>
      <w:tr w:rsidR="00156266" w:rsidTr="00156266">
        <w:tc>
          <w:tcPr>
            <w:tcW w:w="4621" w:type="dxa"/>
          </w:tcPr>
          <w:p w:rsidR="00156266" w:rsidRDefault="00156266">
            <w:r>
              <w:t>SVM</w:t>
            </w:r>
          </w:p>
        </w:tc>
        <w:tc>
          <w:tcPr>
            <w:tcW w:w="4621" w:type="dxa"/>
          </w:tcPr>
          <w:p w:rsidR="00156266" w:rsidRDefault="00156266"/>
        </w:tc>
      </w:tr>
      <w:tr w:rsidR="00156266" w:rsidTr="00156266">
        <w:tc>
          <w:tcPr>
            <w:tcW w:w="4621" w:type="dxa"/>
          </w:tcPr>
          <w:p w:rsidR="00156266" w:rsidRDefault="00156266">
            <w:r>
              <w:t>Random Forest</w:t>
            </w:r>
          </w:p>
        </w:tc>
        <w:tc>
          <w:tcPr>
            <w:tcW w:w="4621" w:type="dxa"/>
          </w:tcPr>
          <w:p w:rsidR="00156266" w:rsidRDefault="00156266"/>
        </w:tc>
      </w:tr>
      <w:tr w:rsidR="00156266" w:rsidTr="00156266">
        <w:tc>
          <w:tcPr>
            <w:tcW w:w="4621" w:type="dxa"/>
          </w:tcPr>
          <w:p w:rsidR="00156266" w:rsidRDefault="00156266">
            <w:r>
              <w:t>Neural Network</w:t>
            </w:r>
          </w:p>
        </w:tc>
        <w:tc>
          <w:tcPr>
            <w:tcW w:w="4621" w:type="dxa"/>
          </w:tcPr>
          <w:p w:rsidR="00156266" w:rsidRDefault="00156266"/>
        </w:tc>
      </w:tr>
    </w:tbl>
    <w:p w:rsidR="00156266" w:rsidRDefault="00156266"/>
    <w:p w:rsidR="00156266" w:rsidRDefault="00156266">
      <w:r>
        <w:t>In order to determine whether the difference in RMSE between models was significant, t-tests were carried out between the predicted values from each model giving the following result:</w:t>
      </w:r>
    </w:p>
    <w:p w:rsidR="00156266" w:rsidRDefault="00156266">
      <w:r>
        <w:t>INSERT T TEST RESULTS</w:t>
      </w:r>
    </w:p>
    <w:p w:rsidR="00156266" w:rsidRDefault="00156266">
      <w:r>
        <w:t xml:space="preserve">The Random Forest model was the best predictor for yarn rating, giving a RMSE </w:t>
      </w:r>
      <w:r w:rsidRPr="00156266">
        <w:rPr>
          <w:highlight w:val="yellow"/>
        </w:rPr>
        <w:t>of XX</w:t>
      </w:r>
      <w:r>
        <w:t xml:space="preserve">. It is </w:t>
      </w:r>
      <w:r w:rsidR="00622651">
        <w:t>notable</w:t>
      </w:r>
      <w:r>
        <w:t xml:space="preserve"> that the neural network and SVM gave similar results, whereas the Random Forest model performed significantly better. Plotting the predicted and actual ratings for a single test set (obtained from the cr</w:t>
      </w:r>
      <w:r w:rsidR="00622651">
        <w:t>oss validation allocations) gives an indication of the strengths of each model.</w:t>
      </w:r>
    </w:p>
    <w:p w:rsidR="00622651" w:rsidRDefault="00622651">
      <w:r>
        <w:t>INSERT FIGURE AND COMMENTS</w:t>
      </w:r>
    </w:p>
    <w:p w:rsidR="00622651" w:rsidRDefault="00622651">
      <w:r>
        <w:t xml:space="preserve">As each experiment involved the generation of multiple candidate models, the performance of the non-winning candidate models can be plotted to assess each </w:t>
      </w:r>
      <w:r w:rsidR="001E2546">
        <w:t>algorithm’s</w:t>
      </w:r>
      <w:r>
        <w:t xml:space="preserve"> sensitivity to parameter tuning.</w:t>
      </w:r>
    </w:p>
    <w:p w:rsidR="00622651" w:rsidRDefault="00622651">
      <w:r>
        <w:t xml:space="preserve">INSERT IMAGE </w:t>
      </w:r>
      <w:r w:rsidR="001E2546">
        <w:t xml:space="preserve">(MODEL PERFORMANCE BY PERCENTILE – NOT RANK OF MODEL PERFORMANCE) </w:t>
      </w:r>
      <w:r>
        <w:t>AND COMMENTS</w:t>
      </w:r>
    </w:p>
    <w:p w:rsidR="00622651" w:rsidRDefault="001E2546">
      <w:r>
        <w:t xml:space="preserve">Within the parameter ranges tested, the SVM produced many models with extremely poor performance, suggesting a narrower parameter range should have been searched.  The Random Forest models outperformed the best SVM and Neural Network models even when sub-optimal parameters were used. </w:t>
      </w:r>
      <w:r w:rsidRPr="001E2546">
        <w:rPr>
          <w:highlight w:val="yellow"/>
        </w:rPr>
        <w:t>ADD MORE HERE WHEN PLOTS ARE IN</w:t>
      </w:r>
    </w:p>
    <w:p w:rsidR="00622651" w:rsidRDefault="00671E1F">
      <w:r>
        <w:t>INSERT DISCUSSION ON IMPORTANT VARIABLES</w:t>
      </w:r>
      <w:bookmarkStart w:id="0" w:name="_GoBack"/>
      <w:bookmarkEnd w:id="0"/>
    </w:p>
    <w:sectPr w:rsidR="00622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266"/>
    <w:rsid w:val="0006096C"/>
    <w:rsid w:val="00156266"/>
    <w:rsid w:val="001E2546"/>
    <w:rsid w:val="00622651"/>
    <w:rsid w:val="00671E1F"/>
    <w:rsid w:val="00A7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6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6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Talisman Sinopec Energy UK Limited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Hall, Alexander</dc:creator>
  <cp:lastModifiedBy>Hall, Alexander</cp:lastModifiedBy>
  <cp:revision>3</cp:revision>
  <dcterms:created xsi:type="dcterms:W3CDTF">2017-04-20T10:51:00Z</dcterms:created>
  <dcterms:modified xsi:type="dcterms:W3CDTF">2017-04-20T13:00:00Z</dcterms:modified>
</cp:coreProperties>
</file>