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AEAC" w14:textId="77777777" w:rsidR="00224771" w:rsidRDefault="00224771" w:rsidP="00224771">
      <w:pPr>
        <w:jc w:val="center"/>
        <w:rPr>
          <w:bCs/>
          <w:i/>
          <w:sz w:val="26"/>
          <w:szCs w:val="26"/>
        </w:rPr>
      </w:pPr>
      <w:bookmarkStart w:id="0" w:name="_Hlk91451246"/>
      <w:r>
        <w:rPr>
          <w:bCs/>
          <w:sz w:val="26"/>
          <w:szCs w:val="26"/>
        </w:rPr>
        <w:t>Министерство науки и высшего образования Российской Федерации</w:t>
      </w:r>
    </w:p>
    <w:p w14:paraId="66ABCA55" w14:textId="77777777" w:rsidR="00224771" w:rsidRDefault="00224771" w:rsidP="00224771">
      <w:pPr>
        <w:jc w:val="center"/>
        <w:rPr>
          <w:i/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</w:t>
      </w:r>
    </w:p>
    <w:p w14:paraId="677E1484" w14:textId="77777777" w:rsidR="00224771" w:rsidRDefault="00224771" w:rsidP="00224771">
      <w:pPr>
        <w:jc w:val="center"/>
        <w:rPr>
          <w:i/>
          <w:sz w:val="26"/>
          <w:szCs w:val="26"/>
        </w:rPr>
      </w:pPr>
      <w:r>
        <w:rPr>
          <w:sz w:val="26"/>
          <w:szCs w:val="26"/>
        </w:rPr>
        <w:t>высшего образования</w:t>
      </w:r>
    </w:p>
    <w:p w14:paraId="6AE5EC89" w14:textId="77777777" w:rsidR="00224771" w:rsidRDefault="00224771" w:rsidP="00224771">
      <w:pPr>
        <w:ind w:right="1"/>
        <w:jc w:val="center"/>
        <w:outlineLvl w:val="7"/>
        <w:rPr>
          <w:b/>
          <w:i/>
          <w:iCs/>
          <w:sz w:val="24"/>
          <w:szCs w:val="24"/>
        </w:rPr>
      </w:pPr>
      <w:r>
        <w:rPr>
          <w:b/>
          <w:iCs/>
          <w:sz w:val="24"/>
          <w:szCs w:val="24"/>
        </w:rPr>
        <w:t>Пермский национальный исследовательский</w:t>
      </w:r>
    </w:p>
    <w:p w14:paraId="11B022C8" w14:textId="77777777" w:rsidR="00224771" w:rsidRDefault="00224771" w:rsidP="00224771">
      <w:pPr>
        <w:ind w:right="1"/>
        <w:jc w:val="center"/>
        <w:outlineLvl w:val="7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политехнический университет</w:t>
      </w:r>
    </w:p>
    <w:p w14:paraId="2D33126C" w14:textId="77777777" w:rsidR="00224771" w:rsidRDefault="00224771" w:rsidP="00224771">
      <w:pPr>
        <w:ind w:right="1"/>
        <w:jc w:val="center"/>
        <w:outlineLvl w:val="7"/>
        <w:rPr>
          <w:b/>
          <w:i/>
          <w:iCs/>
          <w:sz w:val="24"/>
          <w:szCs w:val="24"/>
        </w:rPr>
      </w:pPr>
    </w:p>
    <w:p w14:paraId="1B5682D1" w14:textId="77777777" w:rsidR="00224771" w:rsidRDefault="00224771" w:rsidP="00224771">
      <w:pPr>
        <w:spacing w:after="60"/>
        <w:jc w:val="center"/>
        <w:rPr>
          <w:i/>
          <w:sz w:val="24"/>
          <w:szCs w:val="24"/>
        </w:rPr>
      </w:pPr>
      <w:r>
        <w:rPr>
          <w:sz w:val="24"/>
          <w:szCs w:val="24"/>
        </w:rPr>
        <w:t>Факультет прикладной математики и механики</w:t>
      </w:r>
    </w:p>
    <w:p w14:paraId="60E54DA3" w14:textId="77777777" w:rsidR="00224771" w:rsidRDefault="00224771" w:rsidP="00224771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t>Кафедра «Вычислительной математики, механики и биомеханики»</w:t>
      </w:r>
    </w:p>
    <w:p w14:paraId="57E04B84" w14:textId="77777777" w:rsidR="00224771" w:rsidRDefault="00224771" w:rsidP="00224771">
      <w:pPr>
        <w:suppressAutoHyphens/>
        <w:ind w:right="-263"/>
        <w:rPr>
          <w:i/>
        </w:rPr>
      </w:pPr>
    </w:p>
    <w:p w14:paraId="52BDF6F8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</w:p>
    <w:p w14:paraId="5CB87723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09.03.02 «Информационные системы и технологии»</w:t>
      </w:r>
    </w:p>
    <w:p w14:paraId="2BBF5AE6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Профиль программы бакалавриата «Цифровые технологии и интеллектуальные системы управления»</w:t>
      </w:r>
    </w:p>
    <w:p w14:paraId="670EF395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43A386A7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</w:p>
    <w:p w14:paraId="7371813E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647819CA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КУРСОВАЯ РАБОТА</w:t>
      </w:r>
    </w:p>
    <w:p w14:paraId="6E82345F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 </w:t>
      </w:r>
      <w:r>
        <w:rPr>
          <w:rFonts w:ascii="Times New Roman" w:hAnsi="Times New Roman"/>
          <w:b/>
          <w:sz w:val="32"/>
          <w:szCs w:val="32"/>
        </w:rPr>
        <w:t>«ИНФОРМАЦИОННАЯ БЕЗОПАСНОСТЬ И ЗАЩИТА ИНФОРМАЦИИ»</w:t>
      </w:r>
    </w:p>
    <w:p w14:paraId="14200020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тему </w:t>
      </w:r>
    </w:p>
    <w:p w14:paraId="2AB17669" w14:textId="7722D505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color w:val="222222"/>
          <w:sz w:val="36"/>
          <w:szCs w:val="36"/>
          <w:shd w:val="clear" w:color="auto" w:fill="FFFFFF"/>
        </w:rPr>
        <w:t>Аутентификация по клавиатурному почерку</w:t>
      </w:r>
      <w:r>
        <w:rPr>
          <w:rFonts w:ascii="Times New Roman" w:hAnsi="Times New Roman"/>
          <w:b/>
          <w:sz w:val="32"/>
          <w:szCs w:val="32"/>
        </w:rPr>
        <w:t>»</w:t>
      </w:r>
    </w:p>
    <w:p w14:paraId="7518691E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4858EF9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52CAAFA9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4C1D1FE" w14:textId="2609CFDC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ЦТУ-20-2б</w:t>
      </w:r>
    </w:p>
    <w:p w14:paraId="5AA1D0D1" w14:textId="5C786098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Топорков Александр Игоревич</w:t>
      </w:r>
    </w:p>
    <w:p w14:paraId="0CD4D013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(Фамилия, Имя, Отчество полностью) </w:t>
      </w:r>
    </w:p>
    <w:p w14:paraId="5B3F1CD4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F41C623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395AED61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 т. н., доц. каф. ВММБ ПНИПУ</w:t>
      </w:r>
    </w:p>
    <w:p w14:paraId="705172B5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(</w:t>
      </w:r>
      <w:r>
        <w:rPr>
          <w:rFonts w:ascii="Times New Roman" w:hAnsi="Times New Roman"/>
          <w:sz w:val="28"/>
          <w:szCs w:val="28"/>
          <w:u w:val="single"/>
        </w:rPr>
        <w:t>Труфанов Александр Николаевич</w:t>
      </w:r>
      <w:r>
        <w:rPr>
          <w:rFonts w:ascii="Times New Roman" w:hAnsi="Times New Roman"/>
          <w:sz w:val="28"/>
          <w:szCs w:val="28"/>
        </w:rPr>
        <w:t>)</w:t>
      </w:r>
    </w:p>
    <w:p w14:paraId="7FAA8D1A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 xml:space="preserve">(ФИО) </w:t>
      </w:r>
    </w:p>
    <w:p w14:paraId="4CF40852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8EFFE97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3A06C7AA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__________________</w:t>
      </w:r>
    </w:p>
    <w:p w14:paraId="3126924F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«___»_______________2023г.</w:t>
      </w:r>
    </w:p>
    <w:p w14:paraId="2FC7BA77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1C4931F0" w14:textId="77777777" w:rsidR="00224771" w:rsidRDefault="00224771" w:rsidP="00224771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eastAsia="HiddenHorzOC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Пермь 202</w:t>
      </w:r>
      <w:bookmarkEnd w:id="0"/>
      <w:r>
        <w:rPr>
          <w:rFonts w:ascii="Times New Roman" w:hAnsi="Times New Roman"/>
          <w:b/>
          <w:sz w:val="28"/>
          <w:szCs w:val="28"/>
        </w:rPr>
        <w:t>3</w:t>
      </w:r>
    </w:p>
    <w:p w14:paraId="3F0D7B56" w14:textId="77777777" w:rsidR="00224771" w:rsidRDefault="00224771" w:rsidP="00224771">
      <w:pPr>
        <w:spacing w:line="276" w:lineRule="auto"/>
        <w:ind w:firstLine="0"/>
        <w:jc w:val="left"/>
        <w:rPr>
          <w:rFonts w:eastAsia="HiddenHorzOCR"/>
          <w:b/>
          <w:szCs w:val="28"/>
          <w:lang w:eastAsia="ru-RU"/>
        </w:rPr>
        <w:sectPr w:rsidR="00224771" w:rsidSect="004A1DB2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4"/>
          <w:cols w:space="720"/>
          <w:titlePg/>
          <w:docGrid w:linePitch="381"/>
        </w:sectPr>
      </w:pPr>
    </w:p>
    <w:p w14:paraId="6D8B4B6F" w14:textId="77777777" w:rsidR="00224771" w:rsidRDefault="00224771" w:rsidP="00224771">
      <w:pPr>
        <w:spacing w:line="240" w:lineRule="auto"/>
        <w:jc w:val="center"/>
        <w:rPr>
          <w:b/>
          <w:szCs w:val="28"/>
          <w:lang w:eastAsia="ru-RU"/>
        </w:rPr>
      </w:pPr>
      <w:r>
        <w:rPr>
          <w:b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-1048605389"/>
        <w:docPartObj>
          <w:docPartGallery w:val="Table of Contents"/>
          <w:docPartUnique/>
        </w:docPartObj>
      </w:sdtPr>
      <w:sdtContent>
        <w:p w14:paraId="13D9CF8C" w14:textId="77777777" w:rsidR="00224771" w:rsidRDefault="00224771" w:rsidP="00224771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</w:p>
        <w:p w14:paraId="25FBE8D4" w14:textId="5608882D" w:rsidR="00224771" w:rsidRDefault="00224771" w:rsidP="00224771">
          <w:pPr>
            <w:pStyle w:val="11"/>
            <w:numPr>
              <w:ilvl w:val="0"/>
              <w:numId w:val="1"/>
            </w:numPr>
          </w:pPr>
          <w:r>
            <w:t>Введение</w:t>
          </w:r>
          <w:r>
            <w:ptab w:relativeTo="margin" w:alignment="right" w:leader="dot"/>
          </w:r>
          <w:r>
            <w:t xml:space="preserve"> </w:t>
          </w:r>
          <w:r w:rsidR="004C59ED">
            <w:t>3</w:t>
          </w:r>
        </w:p>
        <w:p w14:paraId="4C1FE4FB" w14:textId="05F7443B" w:rsidR="00224771" w:rsidRDefault="00224771" w:rsidP="00224771">
          <w:pPr>
            <w:pStyle w:val="11"/>
            <w:numPr>
              <w:ilvl w:val="0"/>
              <w:numId w:val="1"/>
            </w:numPr>
          </w:pPr>
          <w:r>
            <w:t>Основная часть</w:t>
          </w:r>
          <w:r>
            <w:ptab w:relativeTo="margin" w:alignment="right" w:leader="dot"/>
          </w:r>
          <w:r>
            <w:t xml:space="preserve"> </w:t>
          </w:r>
          <w:r w:rsidR="00A20E13">
            <w:t>7</w:t>
          </w:r>
        </w:p>
        <w:p w14:paraId="7EA05476" w14:textId="77777777" w:rsidR="00224771" w:rsidRDefault="00224771" w:rsidP="00224771">
          <w:pPr>
            <w:pStyle w:val="3"/>
            <w:numPr>
              <w:ilvl w:val="1"/>
              <w:numId w:val="1"/>
            </w:numPr>
            <w:rPr>
              <w:szCs w:val="28"/>
            </w:rPr>
          </w:pPr>
          <w:r>
            <w:rPr>
              <w:szCs w:val="28"/>
            </w:rPr>
            <w:t>Цель работы</w:t>
          </w:r>
          <w:r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7</w:t>
          </w:r>
        </w:p>
        <w:p w14:paraId="67D5268E" w14:textId="1AE8D890" w:rsidR="00224771" w:rsidRDefault="00224771" w:rsidP="00224771">
          <w:pPr>
            <w:pStyle w:val="11"/>
            <w:numPr>
              <w:ilvl w:val="1"/>
              <w:numId w:val="1"/>
            </w:numPr>
          </w:pPr>
          <w:r>
            <w:t>Задачи</w:t>
          </w:r>
          <w:r>
            <w:ptab w:relativeTo="margin" w:alignment="right" w:leader="dot"/>
          </w:r>
          <w:r>
            <w:t xml:space="preserve"> </w:t>
          </w:r>
          <w:r w:rsidR="00A20E13">
            <w:t>8</w:t>
          </w:r>
        </w:p>
        <w:p w14:paraId="773500CE" w14:textId="40245B04" w:rsidR="00224771" w:rsidRDefault="00224771" w:rsidP="00224771">
          <w:pPr>
            <w:pStyle w:val="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Техническая постановка и выбор средств реализации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A20E13">
            <w:rPr>
              <w:rFonts w:ascii="Times New Roman" w:hAnsi="Times New Roman"/>
              <w:sz w:val="28"/>
              <w:szCs w:val="28"/>
            </w:rPr>
            <w:t>8</w:t>
          </w:r>
        </w:p>
        <w:p w14:paraId="364AF93E" w14:textId="293D8ABA" w:rsidR="00224771" w:rsidRDefault="00224771" w:rsidP="00DD245F">
          <w:pPr>
            <w:pStyle w:val="a5"/>
            <w:numPr>
              <w:ilvl w:val="1"/>
              <w:numId w:val="1"/>
            </w:numPr>
          </w:pPr>
          <w:r>
            <w:rPr>
              <w:szCs w:val="28"/>
            </w:rPr>
            <w:t>Реализация</w:t>
          </w:r>
          <w:r>
            <w:t xml:space="preserve">  </w:t>
          </w:r>
          <w:r>
            <w:rPr>
              <w:szCs w:val="28"/>
            </w:rPr>
            <w:ptab w:relativeTo="margin" w:alignment="right" w:leader="dot"/>
          </w:r>
          <w:r w:rsidR="00A20E13">
            <w:rPr>
              <w:szCs w:val="28"/>
            </w:rPr>
            <w:t>9</w:t>
          </w:r>
        </w:p>
        <w:p w14:paraId="75487F82" w14:textId="49662A44" w:rsidR="00224771" w:rsidRDefault="00224771" w:rsidP="00224771">
          <w:pPr>
            <w:pStyle w:val="a5"/>
            <w:numPr>
              <w:ilvl w:val="0"/>
              <w:numId w:val="1"/>
            </w:numPr>
            <w:rPr>
              <w:szCs w:val="28"/>
            </w:rPr>
          </w:pPr>
          <w:r>
            <w:rPr>
              <w:szCs w:val="28"/>
            </w:rPr>
            <w:t>Заключение</w:t>
          </w:r>
          <w:r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DD245F">
            <w:rPr>
              <w:szCs w:val="28"/>
            </w:rPr>
            <w:t>3</w:t>
          </w:r>
        </w:p>
        <w:p w14:paraId="682E02F1" w14:textId="77777777" w:rsidR="00DD245F" w:rsidRDefault="00224771" w:rsidP="00224771">
          <w:pPr>
            <w:pStyle w:val="a5"/>
            <w:numPr>
              <w:ilvl w:val="0"/>
              <w:numId w:val="1"/>
            </w:numPr>
            <w:rPr>
              <w:szCs w:val="28"/>
            </w:rPr>
          </w:pPr>
          <w:r>
            <w:rPr>
              <w:szCs w:val="28"/>
            </w:rPr>
            <w:t>Список литературы</w:t>
          </w:r>
          <w:r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</w:t>
          </w:r>
          <w:r w:rsidR="00DD245F">
            <w:rPr>
              <w:szCs w:val="28"/>
            </w:rPr>
            <w:t>4</w:t>
          </w:r>
        </w:p>
        <w:p w14:paraId="7950A312" w14:textId="41F7705C" w:rsidR="00224771" w:rsidRDefault="00DD245F" w:rsidP="00224771">
          <w:pPr>
            <w:pStyle w:val="a5"/>
            <w:numPr>
              <w:ilvl w:val="0"/>
              <w:numId w:val="1"/>
            </w:numPr>
            <w:rPr>
              <w:szCs w:val="28"/>
            </w:rPr>
          </w:pPr>
          <w:r>
            <w:rPr>
              <w:szCs w:val="28"/>
            </w:rPr>
            <w:t>Приложение</w:t>
          </w:r>
          <w:r>
            <w:rPr>
              <w:szCs w:val="28"/>
            </w:rPr>
            <w:ptab w:relativeTo="margin" w:alignment="right" w:leader="dot"/>
          </w:r>
          <w:r>
            <w:rPr>
              <w:szCs w:val="28"/>
            </w:rPr>
            <w:t xml:space="preserve"> 15</w:t>
          </w:r>
        </w:p>
      </w:sdtContent>
    </w:sdt>
    <w:p w14:paraId="1DDD15E1" w14:textId="6BCF4087" w:rsidR="00224771" w:rsidRDefault="00224771" w:rsidP="00224771">
      <w:pPr>
        <w:jc w:val="center"/>
      </w:pPr>
    </w:p>
    <w:p w14:paraId="08EB7DB9" w14:textId="77777777" w:rsidR="00224771" w:rsidRDefault="00224771">
      <w:pPr>
        <w:spacing w:after="160" w:line="259" w:lineRule="auto"/>
        <w:ind w:firstLine="0"/>
        <w:jc w:val="left"/>
      </w:pPr>
      <w:r>
        <w:br w:type="page"/>
      </w:r>
    </w:p>
    <w:p w14:paraId="2C1A8924" w14:textId="77777777" w:rsidR="00224771" w:rsidRDefault="00224771" w:rsidP="00BA63D6">
      <w:pPr>
        <w:pStyle w:val="a8"/>
        <w:jc w:val="center"/>
        <w:rPr>
          <w:szCs w:val="28"/>
        </w:rPr>
      </w:pPr>
      <w:r>
        <w:lastRenderedPageBreak/>
        <w:t>Введение</w:t>
      </w:r>
    </w:p>
    <w:p w14:paraId="110BF649" w14:textId="31B8F978" w:rsidR="00224771" w:rsidRDefault="0050058C" w:rsidP="00224771">
      <w:pPr>
        <w:rPr>
          <w:szCs w:val="28"/>
        </w:rPr>
      </w:pPr>
      <w:r>
        <w:t xml:space="preserve">Технологический прогресс задал скорость и вектор на сближение с глобальными изменениями во всех сферах жизнедеятельности общества, процесс цифровизации и внедрения </w:t>
      </w:r>
      <w:r>
        <w:rPr>
          <w:lang w:val="en-US"/>
        </w:rPr>
        <w:t>IT</w:t>
      </w:r>
      <w:r>
        <w:t xml:space="preserve">-технологий происходит повсеместно. Это говорит о том, что теперь практически </w:t>
      </w:r>
      <w:r w:rsidR="00626BDE">
        <w:t>кажд</w:t>
      </w:r>
      <w:r w:rsidR="00B35D2E">
        <w:t>ый человек</w:t>
      </w:r>
      <w:r>
        <w:t xml:space="preserve"> долж</w:t>
      </w:r>
      <w:r w:rsidR="00B35D2E">
        <w:t xml:space="preserve">ен </w:t>
      </w:r>
      <w:r>
        <w:t xml:space="preserve">иметь базовое понимание об </w:t>
      </w:r>
      <w:r>
        <w:rPr>
          <w:lang w:val="en-US"/>
        </w:rPr>
        <w:t>IT</w:t>
      </w:r>
      <w:r w:rsidRPr="004F3914">
        <w:t>-</w:t>
      </w:r>
      <w:r>
        <w:t xml:space="preserve">технологиях, </w:t>
      </w:r>
      <w:r w:rsidR="00626BDE">
        <w:t xml:space="preserve">методах и инструментах взаимодействия и обеспечения информационной безопасности (ИБ). </w:t>
      </w:r>
      <w:r>
        <w:t xml:space="preserve"> Поскольку речь идёт не только о технических специалистах, важно детально прорабатывать структуру будущей информационной системы (далее ИС), чтобы по итогу </w:t>
      </w:r>
      <w:r w:rsidR="00626BDE">
        <w:t>с ней</w:t>
      </w:r>
      <w:r>
        <w:t xml:space="preserve"> могли </w:t>
      </w:r>
      <w:r w:rsidR="00626BDE">
        <w:t>успешно и безопасно</w:t>
      </w:r>
      <w:r>
        <w:t xml:space="preserve"> </w:t>
      </w:r>
      <w:r w:rsidR="00B35D2E">
        <w:t>взаимодействовать</w:t>
      </w:r>
      <w:r w:rsidR="00626BDE">
        <w:t xml:space="preserve"> пользователи </w:t>
      </w:r>
      <w:r>
        <w:t xml:space="preserve">различных сфер и возрастов. </w:t>
      </w:r>
    </w:p>
    <w:p w14:paraId="015D0E42" w14:textId="1A5F6675" w:rsidR="00626BDE" w:rsidRDefault="00626BDE" w:rsidP="00224771">
      <w:pPr>
        <w:rPr>
          <w:szCs w:val="28"/>
        </w:rPr>
      </w:pPr>
      <w:r>
        <w:rPr>
          <w:szCs w:val="28"/>
        </w:rPr>
        <w:t xml:space="preserve">В современном мире каждая информационная система имеет уязвимые места и может быть подвержена атакам. По статистике, наиболее распространённой угрозой для информационных систем являются несанкционированные попытки доступа (НСД) к данным. Обеспечение безопасности информационных систем означает внедрение комплексных алгоритмов защиты доступа к хранимой информации с целью устранения (снижения) риска её потери в результате НСД </w:t>
      </w:r>
      <w:r w:rsidRPr="00626BDE">
        <w:rPr>
          <w:szCs w:val="28"/>
        </w:rPr>
        <w:t>[1]</w:t>
      </w:r>
      <w:r>
        <w:rPr>
          <w:szCs w:val="28"/>
        </w:rPr>
        <w:t>.</w:t>
      </w:r>
    </w:p>
    <w:p w14:paraId="7E2F48C7" w14:textId="2B1A9651" w:rsidR="009554B6" w:rsidRDefault="009554B6" w:rsidP="009554B6">
      <w:r>
        <w:t xml:space="preserve">Эффективность обеспечения дальнейшего поддержания ИБ и определяется методами и степенью её проработки. Ключевыми процессами в системах защиты доступа являются идентификация и аутентификация </w:t>
      </w:r>
      <w:r w:rsidRPr="009554B6">
        <w:t>[</w:t>
      </w:r>
      <w:r w:rsidR="00B35D2E">
        <w:t>2</w:t>
      </w:r>
      <w:r w:rsidRPr="009554B6">
        <w:t xml:space="preserve">]. </w:t>
      </w:r>
      <w:r>
        <w:t>На официальной странице всем известной антивирусной программы «Антивирус Касперского» предлагается следующая формулировка данных процессов:</w:t>
      </w:r>
    </w:p>
    <w:p w14:paraId="4FC82EFC" w14:textId="4210D17B" w:rsidR="009554B6" w:rsidRDefault="009554B6" w:rsidP="009554B6">
      <w:r>
        <w:t xml:space="preserve">Идентификация – </w:t>
      </w:r>
      <w:r w:rsidR="007D7AC6">
        <w:t xml:space="preserve">это </w:t>
      </w:r>
      <w:r>
        <w:t>процедура, в результате выполнения которой для субъекта идентификации выявляется его идентификатор, однозначно определяющий этого субъекта в информационной системе.</w:t>
      </w:r>
    </w:p>
    <w:p w14:paraId="08B1656C" w14:textId="036D6D6C" w:rsidR="009554B6" w:rsidRDefault="009554B6" w:rsidP="009554B6">
      <w:r>
        <w:t>Аутентификация – процедура проверки подлинности, например, проверка подлинности пользователя путём срабатывания введённого им пароля с паролем, сохранённым в базе данных (БД).</w:t>
      </w:r>
    </w:p>
    <w:p w14:paraId="09DDFA94" w14:textId="4CC1796D" w:rsidR="009554B6" w:rsidRDefault="009554B6" w:rsidP="009554B6">
      <w:r>
        <w:lastRenderedPageBreak/>
        <w:t xml:space="preserve">Авторизация – предоставление определённому лицу или группе лиц прав на выполнение определённых действий в рамках информационной системы. </w:t>
      </w:r>
    </w:p>
    <w:p w14:paraId="548C51E2" w14:textId="3980E28F" w:rsidR="007D7AC6" w:rsidRPr="007D7AC6" w:rsidRDefault="007D7AC6" w:rsidP="009554B6">
      <w:r>
        <w:t xml:space="preserve">Биометрические системы аутентификации (БМСА) </w:t>
      </w:r>
      <w:r w:rsidR="001422BF">
        <w:t xml:space="preserve">стали распространяться </w:t>
      </w:r>
      <w:r>
        <w:t xml:space="preserve">повсеместно, </w:t>
      </w:r>
      <w:r w:rsidR="001422BF">
        <w:t>благодаря надёжности и удобству использования и сопровождения. Запросы</w:t>
      </w:r>
      <w:r>
        <w:t xml:space="preserve"> разработчиков и пользователей растут вместе с модернизацией программного обеспечения и требования к </w:t>
      </w:r>
      <w:r w:rsidR="001422BF">
        <w:t>сохранению</w:t>
      </w:r>
      <w:r>
        <w:t xml:space="preserve"> информационной безопасности в рамках системы обретают больший вес. Необходимо внедрение оптимального способа идентификации личности в сети – использование биометрических параметров, которые практически невозможно подделать или повторить. В дополнение выше сказанному, стоит отметить удобство использования биометрии для пользователя – параметры, по которым происходит идентификация, являются </w:t>
      </w:r>
      <w:r w:rsidR="001422BF">
        <w:t>уникальной физической особенностью человека</w:t>
      </w:r>
      <w:r>
        <w:t xml:space="preserve">, </w:t>
      </w:r>
      <w:r w:rsidR="001422BF">
        <w:t xml:space="preserve">которые не требуют запоминания, исключают ошибки </w:t>
      </w:r>
      <w:r>
        <w:t xml:space="preserve">и </w:t>
      </w:r>
      <w:r w:rsidR="001422BF">
        <w:t xml:space="preserve">возможность передачи входных параметров </w:t>
      </w:r>
      <w:r>
        <w:t xml:space="preserve">другому </w:t>
      </w:r>
      <w:r w:rsidRPr="007D7AC6">
        <w:t>[3]</w:t>
      </w:r>
      <w:r>
        <w:t>.</w:t>
      </w:r>
    </w:p>
    <w:p w14:paraId="050D9048" w14:textId="7ACE65DB" w:rsidR="007D7AC6" w:rsidRDefault="000C0434" w:rsidP="009554B6">
      <w:r w:rsidRPr="001422BF">
        <w:t xml:space="preserve">Раньше </w:t>
      </w:r>
      <w:r w:rsidR="007D7AC6" w:rsidRPr="001422BF">
        <w:t xml:space="preserve">подобные способы определения личности </w:t>
      </w:r>
      <w:r w:rsidRPr="001422BF">
        <w:t>можно было встретить в фильмах о шпионах и организациях, имеющих в распоряжении</w:t>
      </w:r>
      <w:r w:rsidR="007D7AC6" w:rsidRPr="001422BF">
        <w:t xml:space="preserve"> данные особой важности и секретности </w:t>
      </w:r>
      <w:r w:rsidRPr="001422BF">
        <w:t>и соответствующие методы их защиты, но сегодня</w:t>
      </w:r>
      <w:r w:rsidR="001422BF">
        <w:t xml:space="preserve">, в силу безудержного информационного прогресса и увеличения расчётных мощностей, стоимость внедрения подобных систем постепенно снижается </w:t>
      </w:r>
      <w:r w:rsidR="001422BF" w:rsidRPr="001422BF">
        <w:t>[4]</w:t>
      </w:r>
      <w:r w:rsidR="001422BF">
        <w:t>.</w:t>
      </w:r>
    </w:p>
    <w:p w14:paraId="6CCCE31B" w14:textId="6AF188D0" w:rsidR="001422BF" w:rsidRPr="001422BF" w:rsidRDefault="001422BF" w:rsidP="009554B6">
      <w:r>
        <w:t>В качестве недостатков БМС выделяют так называемые ошибки первого и второго родов:</w:t>
      </w:r>
    </w:p>
    <w:p w14:paraId="25FE06B8" w14:textId="66FD4EC6" w:rsidR="00937722" w:rsidRDefault="001422BF" w:rsidP="00937722">
      <w:pPr>
        <w:pStyle w:val="a5"/>
        <w:numPr>
          <w:ilvl w:val="0"/>
          <w:numId w:val="3"/>
        </w:numPr>
      </w:pPr>
      <w:r>
        <w:t>возможность</w:t>
      </w:r>
      <w:r w:rsidR="00752AFB">
        <w:t xml:space="preserve"> обойти систему, обеспечивающую ИБ, с помощью вспомогательных фиктивных устройств и муляжей, например, маски идентифицированного в системе.</w:t>
      </w:r>
    </w:p>
    <w:p w14:paraId="5CA49149" w14:textId="5FB2F249" w:rsidR="00752AFB" w:rsidRDefault="00752AFB" w:rsidP="00937722">
      <w:pPr>
        <w:pStyle w:val="a5"/>
        <w:numPr>
          <w:ilvl w:val="0"/>
          <w:numId w:val="3"/>
        </w:numPr>
      </w:pPr>
      <w:r>
        <w:t xml:space="preserve">запрет получения доступа легитимному пользователю, биометрические параметры которого, в силу обстоятельств, на время (или навсегда) утратили схожесть с эталонными показателями, </w:t>
      </w:r>
      <w:r>
        <w:lastRenderedPageBreak/>
        <w:t>хранимыми в БД системы. Описанный вид ошибки может произойти если человек простыл, а идентификация происходит по голосу.</w:t>
      </w:r>
    </w:p>
    <w:p w14:paraId="77A56290" w14:textId="5000D478" w:rsidR="00DE282D" w:rsidRDefault="00752AFB" w:rsidP="00DE282D">
      <w:r>
        <w:t xml:space="preserve">В </w:t>
      </w:r>
      <w:r w:rsidR="00DE282D">
        <w:t xml:space="preserve">научной литературе </w:t>
      </w:r>
      <w:r>
        <w:t>данные препятствия при аутентификации по биометрии</w:t>
      </w:r>
      <w:r w:rsidR="00DE282D">
        <w:t xml:space="preserve"> называются </w:t>
      </w:r>
      <w:r w:rsidR="00DE282D">
        <w:rPr>
          <w:lang w:val="en-US"/>
        </w:rPr>
        <w:t>FAR</w:t>
      </w:r>
      <w:r w:rsidR="00DE282D" w:rsidRPr="00DE282D">
        <w:t xml:space="preserve"> (</w:t>
      </w:r>
      <w:r w:rsidR="00DE282D">
        <w:rPr>
          <w:lang w:val="en-US"/>
        </w:rPr>
        <w:t>False</w:t>
      </w:r>
      <w:r w:rsidR="00DE282D" w:rsidRPr="00DE282D">
        <w:t xml:space="preserve"> </w:t>
      </w:r>
      <w:r w:rsidR="00DE282D">
        <w:rPr>
          <w:lang w:val="en-US"/>
        </w:rPr>
        <w:t>Acceptance</w:t>
      </w:r>
      <w:r w:rsidR="00DE282D" w:rsidRPr="00DE282D">
        <w:t xml:space="preserve"> </w:t>
      </w:r>
      <w:r w:rsidR="00DE282D">
        <w:rPr>
          <w:lang w:val="en-US"/>
        </w:rPr>
        <w:t>Rate</w:t>
      </w:r>
      <w:r w:rsidR="00DE282D" w:rsidRPr="00DE282D">
        <w:t xml:space="preserve">) </w:t>
      </w:r>
      <w:r w:rsidR="00DE282D">
        <w:t xml:space="preserve">и </w:t>
      </w:r>
      <w:r w:rsidR="00DE282D">
        <w:rPr>
          <w:lang w:val="en-US"/>
        </w:rPr>
        <w:t>FRR</w:t>
      </w:r>
      <w:r w:rsidR="00DE282D" w:rsidRPr="00DE282D">
        <w:t xml:space="preserve"> (</w:t>
      </w:r>
      <w:r w:rsidR="00DE282D">
        <w:rPr>
          <w:lang w:val="en-US"/>
        </w:rPr>
        <w:t>False</w:t>
      </w:r>
      <w:r w:rsidR="00DE282D" w:rsidRPr="00DE282D">
        <w:t xml:space="preserve"> </w:t>
      </w:r>
      <w:r w:rsidR="00DE282D">
        <w:rPr>
          <w:lang w:val="en-US"/>
        </w:rPr>
        <w:t>Rejection</w:t>
      </w:r>
      <w:r w:rsidR="00DE282D" w:rsidRPr="00DE282D">
        <w:t xml:space="preserve"> </w:t>
      </w:r>
      <w:r w:rsidR="00DE282D">
        <w:rPr>
          <w:lang w:val="en-US"/>
        </w:rPr>
        <w:t>Rate</w:t>
      </w:r>
      <w:r w:rsidR="00DE282D" w:rsidRPr="00DE282D">
        <w:t xml:space="preserve">) </w:t>
      </w:r>
      <w:r w:rsidR="00DE282D">
        <w:t xml:space="preserve">и представляют собой «ложную тревогу» или «пропуск цели (промах)». </w:t>
      </w:r>
      <w:r w:rsidR="00DE282D">
        <w:rPr>
          <w:lang w:val="en-US"/>
        </w:rPr>
        <w:t>FAR</w:t>
      </w:r>
      <w:r w:rsidR="00DE282D" w:rsidRPr="00DE282D">
        <w:t xml:space="preserve"> </w:t>
      </w:r>
      <w:r>
        <w:t>допускает вероятность совпадения биометрии разных пользователей (либо подделки)</w:t>
      </w:r>
      <w:r w:rsidR="00DE282D">
        <w:t xml:space="preserve">, в то время как </w:t>
      </w:r>
      <w:r w:rsidR="00DE282D">
        <w:rPr>
          <w:lang w:val="en-US"/>
        </w:rPr>
        <w:t>FRR</w:t>
      </w:r>
      <w:r w:rsidR="00DE282D" w:rsidRPr="00DE282D">
        <w:t xml:space="preserve"> </w:t>
      </w:r>
      <w:r w:rsidR="00A95FDB">
        <w:t xml:space="preserve">«привязан» к эталонным данным настолько, что незначительные изменения в биометрии, которые способен достоверно распознать человек, для системы становятся решающими для отказа в доступе </w:t>
      </w:r>
      <w:r w:rsidR="00B35D2E" w:rsidRPr="0010308A">
        <w:t>[5]</w:t>
      </w:r>
      <w:r w:rsidR="00DE282D">
        <w:t xml:space="preserve">. </w:t>
      </w:r>
    </w:p>
    <w:p w14:paraId="20A399D0" w14:textId="70E0DB86" w:rsidR="00A95FDB" w:rsidRDefault="00A95FDB" w:rsidP="00DE282D">
      <w:r>
        <w:t xml:space="preserve">Аутентификацию по биометрии можно разделить на два класса: по статистическим </w:t>
      </w:r>
      <w:r w:rsidR="00FB6C11">
        <w:t xml:space="preserve">и динамическим </w:t>
      </w:r>
      <w:r>
        <w:t>показател</w:t>
      </w:r>
      <w:r w:rsidR="00FB6C11">
        <w:t>ям</w:t>
      </w:r>
      <w:r>
        <w:t xml:space="preserve"> человека. Первые определяют пользователя по его физическим характеристикам (отпечаток пальца, геометрия руки и лица), а вторые</w:t>
      </w:r>
      <w:r w:rsidR="00FB6C11">
        <w:t xml:space="preserve"> </w:t>
      </w:r>
      <w:r>
        <w:t>учитывают поведенческие особенности человека, анализируя его взаимодействие и выявляя привычные и подсознательные движения</w:t>
      </w:r>
      <w:r w:rsidR="00FB6C11">
        <w:t xml:space="preserve"> (</w:t>
      </w:r>
      <w:r>
        <w:t>паттерны</w:t>
      </w:r>
      <w:r w:rsidR="00FB6C11">
        <w:t>)</w:t>
      </w:r>
      <w:r>
        <w:t>, которые свойственны конкретному человеку. В качестве примера</w:t>
      </w:r>
      <w:r w:rsidR="00FB6C11">
        <w:t xml:space="preserve"> можно рассмотреть</w:t>
      </w:r>
      <w:r>
        <w:t xml:space="preserve"> определение по голосу, ручному</w:t>
      </w:r>
      <w:r w:rsidR="00FB6C11">
        <w:t xml:space="preserve"> и клавиатурному почеркам.</w:t>
      </w:r>
    </w:p>
    <w:p w14:paraId="6F5F7BC9" w14:textId="3449F843" w:rsidR="00240289" w:rsidRDefault="00240289" w:rsidP="00240289">
      <w:r w:rsidRPr="00A95FDB">
        <w:t>Суть данной курсовой работы заключалась именно в реализации последнего из представленных выше динамических методов аутентификации – клавиатурного почерка.</w:t>
      </w:r>
      <w:r>
        <w:t xml:space="preserve"> </w:t>
      </w:r>
    </w:p>
    <w:p w14:paraId="095CEE6A" w14:textId="778A1723" w:rsidR="00240289" w:rsidRDefault="00240289" w:rsidP="000E6F7A">
      <w:r>
        <w:t>Клавиатурный почерк пользователя</w:t>
      </w:r>
      <w:r w:rsidR="00AF301D">
        <w:t xml:space="preserve"> (КПП)</w:t>
      </w:r>
      <w:r>
        <w:t xml:space="preserve"> – это поведенческая характеристика человека</w:t>
      </w:r>
      <w:r w:rsidR="00FB6C11">
        <w:t xml:space="preserve">, </w:t>
      </w:r>
      <w:r w:rsidR="004C7FA6">
        <w:t>которая формируется</w:t>
      </w:r>
      <w:r w:rsidR="00FB6C11">
        <w:t xml:space="preserve"> на протяжении всего времени взаимодействия с устройством ввода: навыки улучшаются, а динамические показатели </w:t>
      </w:r>
      <w:r w:rsidR="004C7FA6">
        <w:t>варьируются</w:t>
      </w:r>
      <w:r w:rsidR="00FB6C11">
        <w:t xml:space="preserve"> даже </w:t>
      </w:r>
      <w:r w:rsidR="004C7FA6">
        <w:t>в</w:t>
      </w:r>
      <w:r w:rsidR="00FB6C11">
        <w:t xml:space="preserve"> зависимости от времени суток</w:t>
      </w:r>
      <w:r w:rsidR="000E6F7A">
        <w:t xml:space="preserve"> </w:t>
      </w:r>
      <w:r w:rsidR="000E6F7A" w:rsidRPr="000E6F7A">
        <w:t>(по статистике, утром и вечером динамические показатели отличаются, что повышает вероятность ошибок аутентификации)</w:t>
      </w:r>
      <w:r w:rsidR="00D91A13">
        <w:t xml:space="preserve"> и вида выполняемых задач. Описанный выше метод аутентификации рассчитан на использование клавиатуры и специализированного ПО, которое выполняет автоматизированный сбор и систематизацию данных (парсинг) пользователя для последующего анализа.  </w:t>
      </w:r>
      <w:r w:rsidR="00D91A13">
        <w:lastRenderedPageBreak/>
        <w:t xml:space="preserve">Данный подход обеспечивает надёжность, требуемую для регулярной </w:t>
      </w:r>
      <w:r w:rsidR="00C10129">
        <w:t>аутентификации</w:t>
      </w:r>
      <w:r w:rsidR="00D91A13">
        <w:t>, не прибегая к использованию дополнительных устройств</w:t>
      </w:r>
      <w:r w:rsidR="00C10129">
        <w:t>.</w:t>
      </w:r>
      <w:r w:rsidR="00D91A13">
        <w:t xml:space="preserve"> </w:t>
      </w:r>
    </w:p>
    <w:p w14:paraId="79E568CF" w14:textId="393F082E" w:rsidR="00C10129" w:rsidRDefault="00C10129" w:rsidP="00240289">
      <w:r>
        <w:t xml:space="preserve">Актуальность данного метода идентификации пользователя обоснован простотой внедрения и реализации, </w:t>
      </w:r>
      <w:r w:rsidR="009571A4">
        <w:t>а также наименьшими затратами в финансовом плане, относительно иных методов анализа биометрии. Реализация узнавания динамических особенностей работы с клавиатурой является особенно комфортной для пользователя, поскольку от него не требуется ничего делать, кроме ввода текста (фразы/пароля) привычным и свойственным для него образом.</w:t>
      </w:r>
    </w:p>
    <w:p w14:paraId="5C7F61BC" w14:textId="1FD3B6FA" w:rsidR="000E6F7A" w:rsidRDefault="000E6F7A" w:rsidP="00240289">
      <w:r>
        <w:t xml:space="preserve">К сожалению, биометрия по КП имеет и не недостатки. К таковым относится вероятная нестабильность работы алгоритма распознавания, в связи с изменениями навыков набора текста из-за их улучшения или ухудшения, из-за травмы или смены устройства, например. Описанная проблема решается регулярной калибровкой системы и обновления базы данных с эталонными показателями пользователей. </w:t>
      </w:r>
    </w:p>
    <w:p w14:paraId="7146094E" w14:textId="6C2C35D4" w:rsidR="00224771" w:rsidRPr="00626BDE" w:rsidRDefault="000F7FE1" w:rsidP="00133D7D">
      <w:r>
        <w:t>В передовой системе аутентификации по клавиатурному почерку следует предусмотреть постоянные функциональные изменения, т.е. корректировки базы данных показателей пользователя после каждой успешной аутентификации. В наше время активно распространяется интерес к применению нейронный сетей, которые безусловно при должном обучении лучшим образом смогут решить данные проблемы, но это вопрос другого уровня. В рамках данной работы будет рассмотрен метод идентификации пользователя с помощью измерения интервалов между нажатием клавиш, длительностью удержания и проверк</w:t>
      </w:r>
      <w:r w:rsidR="00133D7D">
        <w:t>и</w:t>
      </w:r>
      <w:r>
        <w:t xml:space="preserve"> на соответствие введённых данных с </w:t>
      </w:r>
      <w:r w:rsidR="00133D7D">
        <w:t xml:space="preserve">ранее </w:t>
      </w:r>
      <w:r>
        <w:t xml:space="preserve">зарегистрированным образцом. </w:t>
      </w:r>
      <w:r w:rsidR="00224771">
        <w:br w:type="page"/>
      </w:r>
    </w:p>
    <w:p w14:paraId="223E717D" w14:textId="26D60B9B" w:rsidR="00224771" w:rsidRDefault="00224771" w:rsidP="00224771">
      <w:pPr>
        <w:pStyle w:val="a8"/>
        <w:jc w:val="center"/>
        <w:rPr>
          <w:szCs w:val="28"/>
        </w:rPr>
      </w:pPr>
      <w:r>
        <w:rPr>
          <w:szCs w:val="28"/>
        </w:rPr>
        <w:lastRenderedPageBreak/>
        <w:t>Основная часть</w:t>
      </w:r>
      <w:r w:rsidR="00133D7D">
        <w:rPr>
          <w:szCs w:val="28"/>
        </w:rPr>
        <w:t>. Постановка задач на проектирование.</w:t>
      </w:r>
    </w:p>
    <w:p w14:paraId="7206FCD7" w14:textId="0C6A2C93" w:rsidR="00080D2C" w:rsidRPr="00080D2C" w:rsidRDefault="00080D2C" w:rsidP="00080D2C">
      <w:pPr>
        <w:ind w:firstLine="708"/>
      </w:pPr>
      <w:r w:rsidRPr="00080D2C">
        <w:rPr>
          <w:szCs w:val="28"/>
        </w:rPr>
        <w:t xml:space="preserve">Поступающая информация считывается по каждому нажатию и удержанию клавиши, потому что данные параметры напрямую связаны с опытом взаимодействия пользователя с клавиатурой и его персональным стилем. </w:t>
      </w:r>
      <w:r w:rsidRPr="00080D2C">
        <w:t xml:space="preserve">В более сложных реализациях может быть предусмотрен учёт использования «горячих клавиш» и областей ввода цифр - зависимости от предпочтений, каждый человек может использовать клавиши цифр, расположенных либо в ряд, либо в виде «калькулятора/клавиатуры </w:t>
      </w:r>
      <w:r w:rsidRPr="00080D2C">
        <w:rPr>
          <w:lang w:val="en-US"/>
        </w:rPr>
        <w:t>PIN</w:t>
      </w:r>
      <w:r w:rsidRPr="00080D2C">
        <w:t>-кода».</w:t>
      </w:r>
    </w:p>
    <w:p w14:paraId="7719F163" w14:textId="73EA8330" w:rsidR="00133D7D" w:rsidRDefault="00133D7D" w:rsidP="00133D7D">
      <w:pPr>
        <w:ind w:firstLine="708"/>
      </w:pPr>
      <w:r>
        <w:t xml:space="preserve">Прямым элементом выборки рассмотрим время удержания клавиши. </w:t>
      </w:r>
      <w:r>
        <w:br/>
        <w:t xml:space="preserve">В режиме обучения (регистрации, в нашем случае) создаётся эталонное представление пользователя. Происходит сбор статистических данных о каждом нажатии клавиши, в результате чего получается трёхмерный массив, состоящий из </w:t>
      </w:r>
      <w:r>
        <w:rPr>
          <w:lang w:val="en-US"/>
        </w:rPr>
        <w:t>N</w:t>
      </w:r>
      <w:r w:rsidRPr="00133D7D">
        <w:t xml:space="preserve"> </w:t>
      </w:r>
      <w:r>
        <w:t xml:space="preserve">столбцов, где </w:t>
      </w:r>
      <w:r>
        <w:rPr>
          <w:lang w:val="en-US"/>
        </w:rPr>
        <w:t>N</w:t>
      </w:r>
      <w:r w:rsidRPr="00133D7D">
        <w:t xml:space="preserve"> </w:t>
      </w:r>
      <w:r>
        <w:t>–</w:t>
      </w:r>
      <w:r w:rsidRPr="00133D7D">
        <w:t xml:space="preserve"> </w:t>
      </w:r>
      <w:r>
        <w:t xml:space="preserve">количество нажатых клавиш. </w:t>
      </w:r>
      <w:r w:rsidR="00630C31">
        <w:t>Также фиксируется временной показатель удержания клавиши и интервала между нажатиями для формирования эталонной модели. После сбора данных подсчитывается математическое ожидание выборки (для каждой клавиши) и образец сохраняется в учётной записи.</w:t>
      </w:r>
    </w:p>
    <w:p w14:paraId="6C57AE2B" w14:textId="32A4DC3F" w:rsidR="00630C31" w:rsidRDefault="00630C31" w:rsidP="00133D7D">
      <w:pPr>
        <w:ind w:firstLine="708"/>
      </w:pPr>
      <w:r>
        <w:t>Перед аутентификацией пользователю необходимо зарегистрироваться и идентифицировать себя, введя логин и пароль. При последующей авторизации</w:t>
      </w:r>
      <w:r w:rsidR="00365814">
        <w:t xml:space="preserve"> запрашивается ввод</w:t>
      </w:r>
      <w:r>
        <w:t>, после чего происходит проверка наличия</w:t>
      </w:r>
      <w:r w:rsidR="00365814">
        <w:t xml:space="preserve"> пары значений</w:t>
      </w:r>
      <w:r>
        <w:t xml:space="preserve"> в БД и сравнение с эталонными показателями динамики ввода. </w:t>
      </w:r>
    </w:p>
    <w:p w14:paraId="0AFD2E5C" w14:textId="21B4FB62" w:rsidR="00133D7D" w:rsidRDefault="00630C31" w:rsidP="00365814">
      <w:pPr>
        <w:ind w:firstLine="708"/>
      </w:pPr>
      <w:r>
        <w:t xml:space="preserve">Технически, по алгоритму </w:t>
      </w:r>
      <w:r w:rsidR="00365814">
        <w:t xml:space="preserve">должна </w:t>
      </w:r>
      <w:r>
        <w:t>происходи</w:t>
      </w:r>
      <w:r w:rsidR="00365814">
        <w:t>ть</w:t>
      </w:r>
      <w:r>
        <w:t xml:space="preserve"> инициализация массива</w:t>
      </w:r>
      <w:r w:rsidR="00365814">
        <w:t xml:space="preserve"> (вектора)</w:t>
      </w:r>
      <w:r>
        <w:t xml:space="preserve"> длинной </w:t>
      </w:r>
      <w:r>
        <w:rPr>
          <w:lang w:val="en-US"/>
        </w:rPr>
        <w:t>L</w:t>
      </w:r>
      <w:r>
        <w:t xml:space="preserve">, где </w:t>
      </w:r>
      <w:r>
        <w:rPr>
          <w:lang w:val="en-US"/>
        </w:rPr>
        <w:t>L</w:t>
      </w:r>
      <w:r w:rsidRPr="00630C31">
        <w:t xml:space="preserve"> </w:t>
      </w:r>
      <w:r w:rsidR="00365814">
        <w:t>–</w:t>
      </w:r>
      <w:r w:rsidRPr="00630C31">
        <w:t xml:space="preserve"> </w:t>
      </w:r>
      <w:r w:rsidR="00365814">
        <w:t>кол-во введённых символов, и в массив динамически должны заноситься параметры в виде времени удержания клавиш. Стоит предусмотреть возможность удаления пользователей для повторной регистрации эталонного образца.</w:t>
      </w:r>
    </w:p>
    <w:p w14:paraId="65EF5877" w14:textId="77777777" w:rsidR="0094032E" w:rsidRDefault="0094032E" w:rsidP="0094032E">
      <w:pPr>
        <w:ind w:left="708" w:firstLine="0"/>
      </w:pPr>
      <w:r>
        <w:t xml:space="preserve">Определяя легитимность пользователя, система проверяет итоговое численное значение (расстояние Хэмминга поступившего вектора </w:t>
      </w:r>
      <w:r>
        <w:rPr>
          <w:lang w:val="en-US"/>
        </w:rPr>
        <w:t>E</w:t>
      </w:r>
      <w:r>
        <w:rPr>
          <w:vertAlign w:val="subscript"/>
        </w:rPr>
        <w:t>п</w:t>
      </w:r>
      <w:r>
        <w:t xml:space="preserve"> от эталонного</w:t>
      </w:r>
      <w:r w:rsidRPr="0094032E">
        <w:t xml:space="preserve"> </w:t>
      </w:r>
      <w:r>
        <w:rPr>
          <w:lang w:val="en-US"/>
        </w:rPr>
        <w:t>E</w:t>
      </w:r>
      <w:r>
        <w:rPr>
          <w:vertAlign w:val="subscript"/>
        </w:rPr>
        <w:t>э</w:t>
      </w:r>
      <w:r>
        <w:t>) с пороговым, которое хранится в системе. Процесс принятия решения можно описать следующим образом:</w:t>
      </w:r>
    </w:p>
    <w:p w14:paraId="2A21B0F6" w14:textId="77777777" w:rsidR="0094032E" w:rsidRDefault="00000000" w:rsidP="0094032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 пользователь-"свой"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 пользователь-"чужой"</m:t>
                  </m:r>
                </m:e>
              </m:eqArr>
            </m:e>
          </m:d>
        </m:oMath>
      </m:oMathPara>
    </w:p>
    <w:p w14:paraId="772F2019" w14:textId="77777777" w:rsidR="0094032E" w:rsidRPr="00365814" w:rsidRDefault="0094032E" w:rsidP="00365814">
      <w:pPr>
        <w:ind w:firstLine="708"/>
      </w:pPr>
    </w:p>
    <w:p w14:paraId="72588EE1" w14:textId="77777777" w:rsidR="003D555E" w:rsidRDefault="00224771" w:rsidP="003D555E">
      <w:pPr>
        <w:pStyle w:val="a8"/>
        <w:rPr>
          <w:b w:val="0"/>
          <w:szCs w:val="20"/>
        </w:rPr>
      </w:pPr>
      <w:r>
        <w:rPr>
          <w:szCs w:val="28"/>
        </w:rPr>
        <w:t>2.1. Цель работы:</w:t>
      </w:r>
      <w:r>
        <w:rPr>
          <w:b w:val="0"/>
          <w:szCs w:val="28"/>
        </w:rPr>
        <w:t xml:space="preserve"> </w:t>
      </w:r>
      <w:r w:rsidR="003D555E">
        <w:rPr>
          <w:b w:val="0"/>
          <w:szCs w:val="28"/>
        </w:rPr>
        <w:t>написать</w:t>
      </w:r>
      <w:r>
        <w:rPr>
          <w:b w:val="0"/>
          <w:szCs w:val="28"/>
        </w:rPr>
        <w:t xml:space="preserve"> программу</w:t>
      </w:r>
      <w:r w:rsidR="00133D7D">
        <w:rPr>
          <w:b w:val="0"/>
          <w:szCs w:val="28"/>
        </w:rPr>
        <w:t xml:space="preserve"> </w:t>
      </w:r>
      <w:r w:rsidR="003D555E">
        <w:rPr>
          <w:b w:val="0"/>
          <w:szCs w:val="28"/>
        </w:rPr>
        <w:t xml:space="preserve">с реализацией аутентификации пользователя по клавиатурному почерку </w:t>
      </w:r>
      <w:r w:rsidR="00133D7D">
        <w:rPr>
          <w:b w:val="0"/>
          <w:szCs w:val="28"/>
        </w:rPr>
        <w:t>и минимальный графический интерфей</w:t>
      </w:r>
      <w:r w:rsidR="003D555E">
        <w:rPr>
          <w:b w:val="0"/>
          <w:szCs w:val="28"/>
        </w:rPr>
        <w:t>с</w:t>
      </w:r>
      <w:r w:rsidR="00133D7D">
        <w:rPr>
          <w:b w:val="0"/>
          <w:szCs w:val="28"/>
        </w:rPr>
        <w:t>, необходимый для проверки корректности работы алгоритма</w:t>
      </w:r>
      <w:r w:rsidR="003D555E">
        <w:rPr>
          <w:b w:val="0"/>
          <w:szCs w:val="28"/>
        </w:rPr>
        <w:t>.</w:t>
      </w:r>
      <w:r w:rsidR="003D555E">
        <w:rPr>
          <w:b w:val="0"/>
          <w:szCs w:val="20"/>
        </w:rPr>
        <w:t xml:space="preserve"> </w:t>
      </w:r>
    </w:p>
    <w:p w14:paraId="6F5277BE" w14:textId="68A1B97F" w:rsidR="00224771" w:rsidRPr="003D555E" w:rsidRDefault="00224771" w:rsidP="003D555E">
      <w:pPr>
        <w:pStyle w:val="a8"/>
        <w:rPr>
          <w:b w:val="0"/>
          <w:szCs w:val="20"/>
        </w:rPr>
      </w:pPr>
      <w:r>
        <w:rPr>
          <w:b w:val="0"/>
          <w:szCs w:val="28"/>
        </w:rPr>
        <w:t xml:space="preserve">Для </w:t>
      </w:r>
      <w:r w:rsidR="003D555E">
        <w:rPr>
          <w:b w:val="0"/>
          <w:szCs w:val="28"/>
        </w:rPr>
        <w:t>достижения поставленной цели необходимо сформировать и реализовать следующие задачи:</w:t>
      </w:r>
    </w:p>
    <w:p w14:paraId="49C898BA" w14:textId="77777777" w:rsidR="00224771" w:rsidRDefault="00224771" w:rsidP="00224771">
      <w:pPr>
        <w:pStyle w:val="a8"/>
        <w:rPr>
          <w:szCs w:val="20"/>
        </w:rPr>
      </w:pPr>
      <w:r>
        <w:t>2.2. Задачи:</w:t>
      </w:r>
    </w:p>
    <w:p w14:paraId="7E5D0E08" w14:textId="4473BBC0" w:rsidR="003D555E" w:rsidRDefault="003D555E" w:rsidP="003D555E">
      <w:pPr>
        <w:pStyle w:val="a8"/>
        <w:numPr>
          <w:ilvl w:val="0"/>
          <w:numId w:val="5"/>
        </w:numPr>
        <w:rPr>
          <w:b w:val="0"/>
          <w:szCs w:val="28"/>
        </w:rPr>
      </w:pPr>
      <w:r>
        <w:rPr>
          <w:b w:val="0"/>
          <w:szCs w:val="28"/>
        </w:rPr>
        <w:t>Проанализировать литературу и решения данной тематики;</w:t>
      </w:r>
    </w:p>
    <w:p w14:paraId="66A86072" w14:textId="775FBF92" w:rsidR="003D555E" w:rsidRPr="003D555E" w:rsidRDefault="00224771" w:rsidP="003D555E">
      <w:pPr>
        <w:pStyle w:val="a8"/>
        <w:numPr>
          <w:ilvl w:val="0"/>
          <w:numId w:val="5"/>
        </w:numPr>
        <w:rPr>
          <w:b w:val="0"/>
          <w:szCs w:val="28"/>
        </w:rPr>
      </w:pPr>
      <w:r w:rsidRPr="003D555E">
        <w:rPr>
          <w:b w:val="0"/>
          <w:szCs w:val="28"/>
        </w:rPr>
        <w:t xml:space="preserve">Спроектировать </w:t>
      </w:r>
      <w:r w:rsidR="003D555E">
        <w:rPr>
          <w:b w:val="0"/>
          <w:szCs w:val="28"/>
        </w:rPr>
        <w:t xml:space="preserve">собственную </w:t>
      </w:r>
      <w:r w:rsidRPr="003D555E">
        <w:rPr>
          <w:b w:val="0"/>
          <w:szCs w:val="28"/>
        </w:rPr>
        <w:t>программную систему;</w:t>
      </w:r>
    </w:p>
    <w:p w14:paraId="13DDC490" w14:textId="0224AA47" w:rsidR="003D555E" w:rsidRPr="003D555E" w:rsidRDefault="003D555E" w:rsidP="003D555E">
      <w:pPr>
        <w:pStyle w:val="a8"/>
        <w:numPr>
          <w:ilvl w:val="0"/>
          <w:numId w:val="5"/>
        </w:numPr>
        <w:rPr>
          <w:b w:val="0"/>
          <w:szCs w:val="28"/>
        </w:rPr>
      </w:pPr>
      <w:r>
        <w:rPr>
          <w:b w:val="0"/>
          <w:szCs w:val="28"/>
        </w:rPr>
        <w:t>Выбрать средства и методы реализации;</w:t>
      </w:r>
    </w:p>
    <w:p w14:paraId="73CD1289" w14:textId="6218D57C" w:rsidR="00224771" w:rsidRDefault="00224771" w:rsidP="003D555E">
      <w:pPr>
        <w:pStyle w:val="a8"/>
        <w:numPr>
          <w:ilvl w:val="0"/>
          <w:numId w:val="5"/>
        </w:numPr>
        <w:rPr>
          <w:b w:val="0"/>
          <w:szCs w:val="28"/>
          <w:lang w:eastAsia="ru-RU"/>
        </w:rPr>
      </w:pPr>
      <w:r>
        <w:rPr>
          <w:b w:val="0"/>
          <w:szCs w:val="28"/>
        </w:rPr>
        <w:t>Реализовать программную систему;</w:t>
      </w:r>
    </w:p>
    <w:p w14:paraId="4423578D" w14:textId="69706E49" w:rsidR="003D555E" w:rsidRPr="00365814" w:rsidRDefault="00224771" w:rsidP="00365814">
      <w:pPr>
        <w:pStyle w:val="a8"/>
        <w:numPr>
          <w:ilvl w:val="0"/>
          <w:numId w:val="5"/>
        </w:numPr>
        <w:rPr>
          <w:b w:val="0"/>
          <w:szCs w:val="28"/>
        </w:rPr>
      </w:pPr>
      <w:r>
        <w:rPr>
          <w:b w:val="0"/>
          <w:szCs w:val="28"/>
        </w:rPr>
        <w:t>Протестировать программную систему</w:t>
      </w:r>
      <w:r w:rsidR="003D555E">
        <w:rPr>
          <w:b w:val="0"/>
          <w:szCs w:val="28"/>
        </w:rPr>
        <w:t xml:space="preserve"> на разных пользователях</w:t>
      </w:r>
      <w:r w:rsidR="00365814">
        <w:rPr>
          <w:b w:val="0"/>
          <w:szCs w:val="28"/>
        </w:rPr>
        <w:t>.</w:t>
      </w:r>
    </w:p>
    <w:p w14:paraId="315E07B4" w14:textId="77777777" w:rsidR="00224771" w:rsidRDefault="00224771" w:rsidP="00224771">
      <w:pPr>
        <w:pStyle w:val="a8"/>
        <w:ind w:firstLine="0"/>
        <w:rPr>
          <w:szCs w:val="28"/>
        </w:rPr>
      </w:pPr>
      <w:r>
        <w:rPr>
          <w:b w:val="0"/>
          <w:szCs w:val="28"/>
        </w:rPr>
        <w:tab/>
      </w:r>
      <w:r>
        <w:rPr>
          <w:szCs w:val="28"/>
        </w:rPr>
        <w:t>2.3.</w:t>
      </w:r>
      <w:r>
        <w:rPr>
          <w:b w:val="0"/>
          <w:szCs w:val="28"/>
        </w:rPr>
        <w:t xml:space="preserve"> </w:t>
      </w:r>
      <w:r>
        <w:rPr>
          <w:szCs w:val="28"/>
        </w:rPr>
        <w:t>Техническая постановка и выбор средств реализации.</w:t>
      </w:r>
    </w:p>
    <w:p w14:paraId="7F5A5BE7" w14:textId="1636BD95" w:rsidR="00224771" w:rsidRDefault="003D555E" w:rsidP="00224771">
      <w:r>
        <w:t xml:space="preserve">В качестве средств реализации были выбраны среда разработки </w:t>
      </w:r>
      <w:r>
        <w:rPr>
          <w:lang w:val="en-US"/>
        </w:rPr>
        <w:t>Visual</w:t>
      </w:r>
      <w:r w:rsidRPr="003D555E">
        <w:t xml:space="preserve"> </w:t>
      </w:r>
      <w:r>
        <w:rPr>
          <w:lang w:val="en-US"/>
        </w:rPr>
        <w:t>Studio</w:t>
      </w:r>
      <w:r w:rsidRPr="003D555E">
        <w:t xml:space="preserve"> </w:t>
      </w:r>
      <w:r>
        <w:t xml:space="preserve">и язык программирования (ЯП) </w:t>
      </w:r>
      <w:r>
        <w:rPr>
          <w:lang w:val="en-US"/>
        </w:rPr>
        <w:t>C</w:t>
      </w:r>
      <w:r w:rsidRPr="003D555E">
        <w:t>#</w:t>
      </w:r>
      <w:r>
        <w:t>, благодаря его распространению и удобству при создании оконного приложения в режиме конструктора</w:t>
      </w:r>
      <w:r w:rsidR="00630C31">
        <w:t xml:space="preserve"> и работе с файлами. Также имеется опыт разработки на данном ЯП.</w:t>
      </w:r>
    </w:p>
    <w:p w14:paraId="4884B31D" w14:textId="2DB54A52" w:rsidR="00224771" w:rsidRDefault="00224771" w:rsidP="00224771">
      <w:r>
        <w:t>Функциональность</w:t>
      </w:r>
      <w:r w:rsidR="003D555E">
        <w:t xml:space="preserve"> приложения</w:t>
      </w:r>
      <w:r>
        <w:t xml:space="preserve">, реализуемая в рамках данной курсовой работы, </w:t>
      </w:r>
      <w:r w:rsidR="00365814">
        <w:t xml:space="preserve">должна включать </w:t>
      </w:r>
      <w:r w:rsidR="003D555E">
        <w:t>следующие возможности:</w:t>
      </w:r>
    </w:p>
    <w:p w14:paraId="4C3C435B" w14:textId="051F18B1" w:rsidR="003D555E" w:rsidRDefault="003D555E" w:rsidP="003D555E">
      <w:pPr>
        <w:pStyle w:val="a5"/>
        <w:numPr>
          <w:ilvl w:val="0"/>
          <w:numId w:val="7"/>
        </w:numPr>
      </w:pPr>
      <w:r>
        <w:t>Регистрация эталонных показателей пользователя;</w:t>
      </w:r>
    </w:p>
    <w:p w14:paraId="2E04E554" w14:textId="151C5ADF" w:rsidR="003D555E" w:rsidRDefault="003D555E" w:rsidP="003D555E">
      <w:pPr>
        <w:pStyle w:val="a5"/>
        <w:numPr>
          <w:ilvl w:val="0"/>
          <w:numId w:val="7"/>
        </w:numPr>
      </w:pPr>
      <w:r>
        <w:t>Формирование и вывод статистической информации для анализа работы алгоритма;</w:t>
      </w:r>
    </w:p>
    <w:p w14:paraId="7D4DC2F4" w14:textId="034A8647" w:rsidR="003D555E" w:rsidRDefault="003D555E" w:rsidP="003D555E">
      <w:pPr>
        <w:pStyle w:val="a5"/>
        <w:numPr>
          <w:ilvl w:val="0"/>
          <w:numId w:val="7"/>
        </w:numPr>
      </w:pPr>
      <w:r>
        <w:t xml:space="preserve">Аутентификация пользователя </w:t>
      </w:r>
      <w:r w:rsidR="00630C31">
        <w:t>с помощью сравнения введённых параметров и эталонных показателей с учётом анализа динамического взаимодействия с клавиатурой.</w:t>
      </w:r>
    </w:p>
    <w:p w14:paraId="16CA7ABC" w14:textId="23D1E4E9" w:rsidR="00224771" w:rsidRDefault="00224771" w:rsidP="00224771">
      <w:pPr>
        <w:jc w:val="center"/>
      </w:pPr>
    </w:p>
    <w:p w14:paraId="444D0E2C" w14:textId="4731342A" w:rsidR="00BB6A6E" w:rsidRPr="00A20E13" w:rsidRDefault="00224771" w:rsidP="00A20E13">
      <w:pPr>
        <w:spacing w:after="160" w:line="259" w:lineRule="auto"/>
        <w:ind w:firstLine="0"/>
        <w:jc w:val="left"/>
      </w:pPr>
      <w:r>
        <w:br w:type="page"/>
      </w:r>
    </w:p>
    <w:p w14:paraId="672FECE8" w14:textId="0DE85341" w:rsidR="00BB6A6E" w:rsidRPr="00DD245F" w:rsidRDefault="00BB6A6E" w:rsidP="000A2825">
      <w:pPr>
        <w:pStyle w:val="a8"/>
        <w:jc w:val="center"/>
        <w:rPr>
          <w:szCs w:val="28"/>
        </w:rPr>
      </w:pPr>
      <w:r w:rsidRPr="00DD245F">
        <w:rPr>
          <w:szCs w:val="28"/>
        </w:rPr>
        <w:lastRenderedPageBreak/>
        <w:t>2.</w:t>
      </w:r>
      <w:r w:rsidR="00DD245F">
        <w:rPr>
          <w:szCs w:val="28"/>
        </w:rPr>
        <w:t>4</w:t>
      </w:r>
      <w:r w:rsidRPr="00DD245F">
        <w:rPr>
          <w:szCs w:val="28"/>
        </w:rPr>
        <w:t xml:space="preserve">. </w:t>
      </w:r>
      <w:r>
        <w:rPr>
          <w:szCs w:val="28"/>
        </w:rPr>
        <w:t>Реализация</w:t>
      </w:r>
      <w:r w:rsidRPr="00DD245F">
        <w:rPr>
          <w:szCs w:val="28"/>
        </w:rPr>
        <w:t>.</w:t>
      </w:r>
    </w:p>
    <w:p w14:paraId="1B3C6094" w14:textId="57AF0414" w:rsidR="000A2825" w:rsidRPr="000A2825" w:rsidRDefault="000A2825" w:rsidP="000A2825">
      <w:pPr>
        <w:pStyle w:val="a8"/>
        <w:jc w:val="left"/>
        <w:rPr>
          <w:b w:val="0"/>
          <w:bCs/>
          <w:szCs w:val="28"/>
        </w:rPr>
      </w:pPr>
      <w:r w:rsidRPr="000A2825">
        <w:rPr>
          <w:b w:val="0"/>
          <w:bCs/>
          <w:szCs w:val="28"/>
        </w:rPr>
        <w:t>Код приложения:</w:t>
      </w:r>
    </w:p>
    <w:p w14:paraId="6A16EDD9" w14:textId="77777777" w:rsidR="0010308A" w:rsidRPr="00DD245F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DD245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DD245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AF97A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475A3BE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System.ComponentModel;</w:t>
      </w:r>
    </w:p>
    <w:p w14:paraId="6BBA1E3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System.Data;</w:t>
      </w:r>
    </w:p>
    <w:p w14:paraId="5E26B88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System.Drawing;</w:t>
      </w:r>
    </w:p>
    <w:p w14:paraId="0E8270C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3D2C882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707063E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22B4D0E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0DBE4AA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System.Diagnostics;</w:t>
      </w:r>
    </w:p>
    <w:p w14:paraId="5842359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F0DDA2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Password</w:t>
      </w:r>
    </w:p>
    <w:p w14:paraId="5177329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4DD4AB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partial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Form1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: Form</w:t>
      </w:r>
    </w:p>
    <w:p w14:paraId="1888F3C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FBE45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vectorList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5273C46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vectorListSample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3E42ABB7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Length_vector = 0;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Длина пользовательского вектора</w:t>
      </w:r>
    </w:p>
    <w:p w14:paraId="1EC24E7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Length_vector_sample = 0;    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Длина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эталонного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вектора</w:t>
      </w:r>
    </w:p>
    <w:p w14:paraId="1F4913E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Manhattan_distance = 0;</w:t>
      </w:r>
    </w:p>
    <w:p w14:paraId="518D7B9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Difference_with_the_sample = 0;</w:t>
      </w:r>
    </w:p>
    <w:p w14:paraId="3BCBB85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</w:t>
      </w:r>
    </w:p>
    <w:p w14:paraId="116C6D1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2B91AF"/>
          <w:sz w:val="19"/>
          <w:szCs w:val="19"/>
          <w:lang w:val="en-US"/>
          <w14:ligatures w14:val="standardContextual"/>
        </w:rPr>
        <w:t>Form1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()</w:t>
      </w:r>
    </w:p>
    <w:p w14:paraId="07A2437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           </w:t>
      </w:r>
    </w:p>
    <w:p w14:paraId="77029E2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InitializeComponent();</w:t>
      </w:r>
    </w:p>
    <w:p w14:paraId="3A79C59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KeyPreview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C9DE4B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005CC09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watch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Stopwatch();</w:t>
      </w:r>
    </w:p>
    <w:p w14:paraId="01550EA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KeyDown += (s, e) =&gt; watch.Start();</w:t>
      </w:r>
    </w:p>
    <w:p w14:paraId="371F5C6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KeyUp += (s, e) =&gt;</w:t>
      </w:r>
    </w:p>
    <w:p w14:paraId="4927E34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                </w:t>
      </w:r>
    </w:p>
    <w:p w14:paraId="1A47A28B" w14:textId="58575558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(radioButton1.Checked)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фикс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.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ввод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пользователя</w:t>
      </w:r>
    </w:p>
    <w:p w14:paraId="4933705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56A464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watch.Stop();</w:t>
      </w:r>
    </w:p>
    <w:p w14:paraId="6917B96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(password_textBox.Focused)</w:t>
      </w:r>
    </w:p>
    <w:p w14:paraId="4E2FD46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BF400D5" w14:textId="2D239AF8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vector = watch.ElapsedMilliseconds; 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измер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.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продолжит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7AD0B28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vectorListSample.Add(vector);</w:t>
      </w:r>
    </w:p>
    <w:p w14:paraId="335F073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Vector_of_durations.Text +=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 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vector;</w:t>
      </w:r>
    </w:p>
    <w:p w14:paraId="5FA4BF24" w14:textId="77777777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E45B313" w14:textId="77777777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watch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Reset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();                  </w:t>
      </w:r>
    </w:p>
    <w:p w14:paraId="62F3C86D" w14:textId="77777777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3D5CE659" w14:textId="3F788239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Pr="007D7AC6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проверка данных пользователя</w:t>
      </w:r>
    </w:p>
    <w:p w14:paraId="2FFDBBA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413B40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watch.Stop();</w:t>
      </w:r>
    </w:p>
    <w:p w14:paraId="72EF492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(password_textBox.Focused)</w:t>
      </w:r>
    </w:p>
    <w:p w14:paraId="60D5AB9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023AA3A" w14:textId="5D67E1B5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vector = watch.ElapsedMilliseconds; 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фикс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.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продолжит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734630A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vectorList.Add(vector);</w:t>
      </w:r>
    </w:p>
    <w:p w14:paraId="66C5A91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Vector_of_durations.Text +=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 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vector;</w:t>
      </w:r>
    </w:p>
    <w:p w14:paraId="47F4127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9766EB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watch.Reset();</w:t>
      </w:r>
    </w:p>
    <w:p w14:paraId="4F8382B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           </w:t>
      </w:r>
    </w:p>
    <w:p w14:paraId="033A343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};                                            </w:t>
      </w:r>
    </w:p>
    <w:p w14:paraId="6AF11ED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F39965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F499632" w14:textId="4B93C5C8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button1_Click(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// 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кнопка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подтвержд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6513C90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146C6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Vector_of_durations.Text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18FC19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Length_vector_sample = 0;</w:t>
      </w:r>
    </w:p>
    <w:p w14:paraId="0301FE8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</w:p>
    <w:p w14:paraId="7E8EE1AD" w14:textId="02E00B89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A28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radioButton</w:t>
      </w:r>
      <w:r w:rsidRPr="000A28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1.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Checked</w:t>
      </w:r>
      <w:r w:rsidRPr="000A28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   </w:t>
      </w:r>
      <w:r w:rsidRP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ввод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пользователем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данных</w:t>
      </w:r>
    </w:p>
    <w:p w14:paraId="4A74A49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A282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7DC08C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vect = textBox1.Text;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//Login</w:t>
      </w:r>
    </w:p>
    <w:p w14:paraId="4F4AA4A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pass = password_textBox.Text;</w:t>
      </w:r>
    </w:p>
    <w:p w14:paraId="7D9B37A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6B359E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password_textBox.Text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98D21E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596D3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vectorListSample.Count; i++)</w:t>
      </w:r>
    </w:p>
    <w:p w14:paraId="0FC06EF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46EB1BB" w14:textId="5B0C44C2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Length_vector_sample += vectorListSample[i];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длина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польз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05A53A4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 =vect+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'|'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vectorListSample[i].ToString();</w:t>
      </w:r>
    </w:p>
    <w:p w14:paraId="2EB8E25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5CF56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LengthElapsedSample.Text = Length_vector_sample.ToString();</w:t>
      </w:r>
    </w:p>
    <w:p w14:paraId="7E3C2FF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vect +=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"|password="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pass;</w:t>
      </w:r>
    </w:p>
    <w:p w14:paraId="6608F4C3" w14:textId="35F482B4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//"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UsersHandwriting</w:t>
      </w:r>
      <w:r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"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конфигурационный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файл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для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сохранения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логина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пароля</w:t>
      </w:r>
    </w:p>
    <w:p w14:paraId="00A2DB8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((System.Collections.Specialized.StringCollection)Password.Properties.Settings.Default[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"UsersHandwriting"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]).Add(vect);</w:t>
      </w:r>
    </w:p>
    <w:p w14:paraId="02CD434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Password.Properties.Settings.Default.Save();</w:t>
      </w:r>
    </w:p>
    <w:p w14:paraId="1799F3B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826EC43" w14:textId="227E0CD7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textBox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1.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Text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D7AC6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очистка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конфиг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.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файла</w:t>
      </w:r>
    </w:p>
    <w:p w14:paraId="5842837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D7AC6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vectorListSample.Clear();</w:t>
      </w:r>
    </w:p>
    <w:p w14:paraId="0AB977F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3CA5F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9B796A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Length_vector = 0;</w:t>
      </w:r>
    </w:p>
    <w:p w14:paraId="331C293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vectorList.Count; i++)</w:t>
      </w:r>
    </w:p>
    <w:p w14:paraId="5A64F51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{</w:t>
      </w:r>
    </w:p>
    <w:p w14:paraId="6E1A9D2F" w14:textId="4947E5DE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Length_vector += vectorList[i];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длина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вектора</w:t>
      </w:r>
    </w:p>
    <w:p w14:paraId="0E0D18A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}</w:t>
      </w:r>
    </w:p>
    <w:p w14:paraId="2776720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LengthElapsed.Text = Length_vector.ToString();</w:t>
      </w:r>
    </w:p>
    <w:p w14:paraId="0601C12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5BAEA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vectorListSample.Clear();</w:t>
      </w:r>
    </w:p>
    <w:p w14:paraId="3447894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69DEA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 = ((System.Collections.Specialized.StringCollection)Password.Properties.Settings.Default[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"UsersHandwriting"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]).Count;</w:t>
      </w:r>
    </w:p>
    <w:p w14:paraId="73907F0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String[,] myUsersDiff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String[c,3];</w:t>
      </w:r>
    </w:p>
    <w:p w14:paraId="0966ADE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432B2A59" w14:textId="4363ECA0" w:rsidR="0010308A" w:rsidRPr="007D7AC6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index = 0; 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индекс</w:t>
      </w:r>
      <w:r w:rsidR="000A2825" w:rsidRPr="007D7AC6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сходимости</w:t>
      </w:r>
    </w:p>
    <w:p w14:paraId="6A047C9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92C61A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(var user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((System.Collections.Specialized.StringCollection)Password.Properties.Settings.Default[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"UsersHandwriting"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]))</w:t>
      </w:r>
    </w:p>
    <w:p w14:paraId="46AC2C3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2962A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[] items = user.Split(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'|'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BA28EA" w14:textId="52FFD383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myUsersDiff[index,0] = items[0];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имя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пользователя</w:t>
      </w:r>
    </w:p>
    <w:p w14:paraId="5CC04BBC" w14:textId="3B621D09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itemsIndex = 0;               </w:t>
      </w:r>
    </w:p>
    <w:p w14:paraId="5826440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F0C035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vectorListSample.Clear();</w:t>
      </w:r>
    </w:p>
    <w:p w14:paraId="1AE877F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503A3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item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items)</w:t>
      </w:r>
    </w:p>
    <w:p w14:paraId="17D736B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65BBED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(itemsIndex != 0) {</w:t>
      </w:r>
    </w:p>
    <w:p w14:paraId="78B3F65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(!item.Contains(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"password="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)) {</w:t>
      </w:r>
    </w:p>
    <w:p w14:paraId="2AFE846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vectorListSample.Add(Convert.ToInt64(item));</w:t>
      </w:r>
    </w:p>
    <w:p w14:paraId="012B508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5BDC38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0211F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pass = item.Replace(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"password="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6791278" w14:textId="1F01C65E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(pass == password_textBox.Text) { myUsersDiff[index, 2]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"1"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; }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проверка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пароля</w:t>
      </w:r>
    </w:p>
    <w:p w14:paraId="2DC64D3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2B8D766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6D04EA9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myUsersDiff[index, 2]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0A8AF7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    };</w:t>
      </w:r>
    </w:p>
    <w:p w14:paraId="126172B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}</w:t>
      </w:r>
    </w:p>
    <w:p w14:paraId="3F7B307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73FE6E5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itemsIndex++;</w:t>
      </w:r>
    </w:p>
    <w:p w14:paraId="02DAD84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0A8780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Length_vector_sample = 0;</w:t>
      </w:r>
    </w:p>
    <w:p w14:paraId="7A10B87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vectorListSample.Count; i++)</w:t>
      </w:r>
    </w:p>
    <w:p w14:paraId="6E82D3D3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C0530E0" w14:textId="60D137E9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Length_vector_sample += vectorListSample[i];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длина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пользователя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5E30D88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2EF235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B2A61FE" w14:textId="76967CA0" w:rsidR="0010308A" w:rsidRPr="000A2825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((Length_vector &gt; 0) &amp;&amp; (Length_vector_sample &gt; 0))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сравнение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длин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векторов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.</w:t>
      </w:r>
    </w:p>
    <w:p w14:paraId="23FE346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6A2C1E50" w14:textId="7188450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(vectorListSample.Count== vectorList.Count)</w:t>
      </w:r>
    </w:p>
    <w:p w14:paraId="3993E24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 </w:t>
      </w:r>
    </w:p>
    <w:p w14:paraId="795D1B0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E3D0B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vectorListSample.Count; i++)</w:t>
      </w:r>
    </w:p>
    <w:p w14:paraId="55C9B94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36D6456B" w14:textId="2E114EDE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Manhattan_distance += Math.Abs(vectorListSample[i] - vectorList[i]);  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разница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продолжительности</w:t>
      </w:r>
      <w:r w:rsidR="000A2825" w:rsidRPr="000A2825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0A2825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векторов</w:t>
      </w:r>
      <w:r w:rsidRPr="0010308A">
        <w:rPr>
          <w:rFonts w:ascii="Consolas" w:eastAsiaTheme="minorHAnsi" w:hAnsi="Consolas" w:cs="Consolas"/>
          <w:color w:val="008000"/>
          <w:sz w:val="19"/>
          <w:szCs w:val="19"/>
          <w:lang w:val="en-US"/>
          <w14:ligatures w14:val="standardContextual"/>
        </w:rPr>
        <w:t xml:space="preserve">                                </w:t>
      </w:r>
    </w:p>
    <w:p w14:paraId="5531E52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631B7E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{ myUsersDiff[index, 2]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6C6805F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BA66E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ManhattanDistance.Text = Manhattan_distance.ToString();</w:t>
      </w:r>
    </w:p>
    <w:p w14:paraId="230A2AA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Difference_with_the_sample = ((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)Manhattan_distance /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)(Length_vector + Length_vector_sample)) * 100;</w:t>
      </w:r>
    </w:p>
    <w:p w14:paraId="5812D27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myUsersDiff[index,1] = Difference_with_the_sample.ToString();</w:t>
      </w:r>
    </w:p>
    <w:p w14:paraId="6521B10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</w:p>
    <w:p w14:paraId="5890DBB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849DF9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index++;</w:t>
      </w:r>
    </w:p>
    <w:p w14:paraId="55134AB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273F4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B361F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minDiff = 999;</w:t>
      </w:r>
    </w:p>
    <w:p w14:paraId="68C2B63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String ResultUser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D4781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ind=0;ind&lt; myUsersDiff.GetLength(0); ind++)</w:t>
      </w:r>
    </w:p>
    <w:p w14:paraId="4210526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736859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((minDiff &gt; Convert.ToDouble(myUsersDiff[ind,1]))&amp;&amp;(textBox1.Text==myUsersDiff[ind, 0])&amp;&amp; myUsersDiff[ind,2]==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"1"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1B0174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{ minDiff = Convert.ToDouble(myUsersDiff[ind, 1]);</w:t>
      </w:r>
    </w:p>
    <w:p w14:paraId="6B7A9AD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ResultUser = myUsersDiff[ind, 0];</w:t>
      </w:r>
    </w:p>
    <w:p w14:paraId="5993414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13D62D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04D41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Diff.Text = minDiff.ToString(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"F2"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348C92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A5A946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(ResultUser !=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minDiff &lt;= 15) { label6.Text = ResultUser; }</w:t>
      </w:r>
    </w:p>
    <w:p w14:paraId="0FFB4B5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{ label6.Text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Не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определён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36863D5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56EC32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LengthElapsedSample.Text = Length_vector_sample.ToString();</w:t>
      </w:r>
    </w:p>
    <w:p w14:paraId="3E60412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AF70A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password_textBox.Clear();</w:t>
      </w:r>
    </w:p>
    <w:p w14:paraId="1E80513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vectorListSample.Clear();</w:t>
      </w:r>
    </w:p>
    <w:p w14:paraId="3BB963F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vectorList.Clear();</w:t>
      </w:r>
    </w:p>
    <w:p w14:paraId="523C7CD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Length_vector = 0;</w:t>
      </w:r>
    </w:p>
    <w:p w14:paraId="758DAE2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Length_vector_sample = 0;</w:t>
      </w:r>
    </w:p>
    <w:p w14:paraId="575EDF8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Manhattan_distance = 0;</w:t>
      </w:r>
    </w:p>
    <w:p w14:paraId="6DB2952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711328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CCC0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7D5D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radioButton1_CheckedChanged(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1AA410D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260F4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Vector_of_durations.Text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623BE4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(radioButton1.Checked)</w:t>
      </w:r>
    </w:p>
    <w:p w14:paraId="2446795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A9BB2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vectorList.Clear();</w:t>
      </w:r>
    </w:p>
    <w:p w14:paraId="107D71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vectorListSample.Clear();</w:t>
      </w:r>
    </w:p>
    <w:p w14:paraId="377DED2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4FF068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6AAF07D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6D8DE2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Form1_Load(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18CE4F1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BBDFB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radioButton1.Checked =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B81830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8DB6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</w:t>
      </w:r>
    </w:p>
    <w:p w14:paraId="68D1C1AE" w14:textId="76475F2D" w:rsidR="0010308A" w:rsidRPr="0010308A" w:rsidRDefault="0010308A" w:rsidP="000A2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radioButton2_CheckedChanged(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 </w:t>
      </w:r>
    </w:p>
    <w:p w14:paraId="52001E6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(password_textBox.Text !=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textBox1.Text !=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99C433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 </w:t>
      </w:r>
    </w:p>
    <w:p w14:paraId="2ACB8C58" w14:textId="2B1B35F0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vect = textBox1.Text; </w:t>
      </w:r>
    </w:p>
    <w:p w14:paraId="5DD3CD01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(radioButton2.Checked)</w:t>
      </w:r>
    </w:p>
    <w:p w14:paraId="216C92A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D43E59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pass = password_textBox.Text;</w:t>
      </w:r>
    </w:p>
    <w:p w14:paraId="10CBBD8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password_textBox.Text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332BE8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7CC5379B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vectorListSample.Count; i++)</w:t>
      </w:r>
    </w:p>
    <w:p w14:paraId="34F33669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17B32C8" w14:textId="1CEE1BED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Length_vector_sample += vectorListSample[i];  </w:t>
      </w:r>
    </w:p>
    <w:p w14:paraId="1E581E4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vect+=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'|'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vectorListSample[i];</w:t>
      </w:r>
    </w:p>
    <w:p w14:paraId="358ECBA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226DC0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vect +=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"password="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+ pass;</w:t>
      </w:r>
    </w:p>
    <w:p w14:paraId="67D3814F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LengthElapsedSample.Text = Length_vector_sample.ToString();</w:t>
      </w:r>
    </w:p>
    <w:p w14:paraId="3814973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8F98820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7E7EC1E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((System.Collections.Specialized.StringCollection)Password.Properties.Settings.Default[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"UsersHandwriting"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]).Add(vect);</w:t>
      </w:r>
    </w:p>
    <w:p w14:paraId="475A3974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Password.Properties.Settings.Default.Save();</w:t>
      </w:r>
    </w:p>
    <w:p w14:paraId="6B5AE8F6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textBox1.Text = 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9A80CB2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EFBCEB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D3662AC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746E07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button2_Click(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FADBAAA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DEE77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((System.Collections.Specialized.StringCollection)Password.Properties.Settings.Default[</w:t>
      </w:r>
      <w:r w:rsidRPr="0010308A">
        <w:rPr>
          <w:rFonts w:ascii="Consolas" w:eastAsiaTheme="minorHAnsi" w:hAnsi="Consolas" w:cs="Consolas"/>
          <w:color w:val="A31515"/>
          <w:sz w:val="19"/>
          <w:szCs w:val="19"/>
          <w:lang w:val="en-US"/>
          <w14:ligatures w14:val="standardContextual"/>
        </w:rPr>
        <w:t>"UsersHandwriting"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]).Clear();</w:t>
      </w:r>
    </w:p>
    <w:p w14:paraId="4062CD0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601E45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77614A8" w14:textId="77777777" w:rsidR="0010308A" w:rsidRP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PasswordLabel_Click(</w:t>
      </w:r>
      <w:r w:rsidRPr="0010308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object</w:t>
      </w: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380357D5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10308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4D684F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A7880C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51B1D2F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C3B7268" w14:textId="77777777" w:rsidR="0010308A" w:rsidRDefault="0010308A" w:rsidP="001030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70C967" w14:textId="77777777" w:rsidR="0010308A" w:rsidRPr="00BB6A6E" w:rsidRDefault="0010308A" w:rsidP="00BB6A6E">
      <w:pPr>
        <w:pStyle w:val="a8"/>
        <w:ind w:firstLine="0"/>
        <w:rPr>
          <w:b w:val="0"/>
          <w:szCs w:val="28"/>
        </w:rPr>
      </w:pPr>
    </w:p>
    <w:p w14:paraId="777D66B8" w14:textId="77777777" w:rsidR="00BB6A6E" w:rsidRDefault="00BB6A6E" w:rsidP="00224771">
      <w:pPr>
        <w:jc w:val="center"/>
        <w:rPr>
          <w:b/>
          <w:bCs/>
        </w:rPr>
      </w:pPr>
    </w:p>
    <w:p w14:paraId="7AD1E42D" w14:textId="77777777" w:rsidR="00BB6A6E" w:rsidRDefault="00BB6A6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5AB0187" w14:textId="77777777" w:rsidR="00DD245F" w:rsidRDefault="00DD245F" w:rsidP="00DD245F">
      <w:pPr>
        <w:pStyle w:val="a8"/>
        <w:jc w:val="center"/>
        <w:rPr>
          <w:szCs w:val="28"/>
        </w:rPr>
      </w:pPr>
      <w:r>
        <w:rPr>
          <w:szCs w:val="28"/>
        </w:rPr>
        <w:lastRenderedPageBreak/>
        <w:t>Заключение</w:t>
      </w:r>
    </w:p>
    <w:p w14:paraId="4C6682D1" w14:textId="77777777" w:rsidR="00DD245F" w:rsidRPr="00E03786" w:rsidRDefault="00DD245F" w:rsidP="00DD245F">
      <w:pPr>
        <w:pStyle w:val="a8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Цель и задачи, поставленные в рамках данной курсовой работы, были достигнуты. При тестировании функциональности каждая кнопка работает в соответствии с описанным алгоритмом, вывод статистической информации соответствует принятому системой решению. Пороговое значение соответствия векторов было определено в рамках </w:t>
      </w:r>
      <w:r w:rsidRPr="00E03786">
        <w:rPr>
          <w:b w:val="0"/>
          <w:bCs/>
          <w:szCs w:val="28"/>
        </w:rPr>
        <w:t xml:space="preserve">15% </w:t>
      </w:r>
      <w:r>
        <w:rPr>
          <w:b w:val="0"/>
          <w:bCs/>
          <w:szCs w:val="28"/>
        </w:rPr>
        <w:t xml:space="preserve">их различия. Данный показатель был установлен опытным путём как наиболее оптимальный при текущем виде реализации алгоритма. При пороговом значении ниже возникает вероятность ошибки </w:t>
      </w:r>
      <w:r>
        <w:rPr>
          <w:lang w:val="en-US"/>
        </w:rPr>
        <w:t>FRR</w:t>
      </w:r>
      <w:r>
        <w:t xml:space="preserve"> (</w:t>
      </w:r>
      <w:r>
        <w:rPr>
          <w:b w:val="0"/>
          <w:bCs/>
        </w:rPr>
        <w:t xml:space="preserve">отказ в доступе зарегистрированному пользователю). Код приложения представлен выше в разделе </w:t>
      </w:r>
      <w:r w:rsidRPr="00BB6A6E">
        <w:t>«Реализация»</w:t>
      </w:r>
      <w:r>
        <w:rPr>
          <w:b w:val="0"/>
          <w:bCs/>
        </w:rPr>
        <w:t xml:space="preserve">. Скриншоты интерфейса с примером работы размещены в разделе </w:t>
      </w:r>
      <w:r w:rsidRPr="00BB6A6E">
        <w:t>«Приложение»</w:t>
      </w:r>
      <w:r>
        <w:rPr>
          <w:b w:val="0"/>
          <w:bCs/>
        </w:rPr>
        <w:t>.</w:t>
      </w:r>
    </w:p>
    <w:p w14:paraId="301F4C9C" w14:textId="77777777" w:rsidR="00DD245F" w:rsidRDefault="00DD245F" w:rsidP="00A20E13">
      <w:pPr>
        <w:jc w:val="center"/>
        <w:rPr>
          <w:b/>
          <w:bCs/>
        </w:rPr>
      </w:pPr>
    </w:p>
    <w:p w14:paraId="6F075799" w14:textId="77777777" w:rsidR="00DD245F" w:rsidRDefault="00DD245F" w:rsidP="00A20E13">
      <w:pPr>
        <w:jc w:val="center"/>
        <w:rPr>
          <w:b/>
          <w:bCs/>
        </w:rPr>
      </w:pPr>
    </w:p>
    <w:p w14:paraId="49176A39" w14:textId="77777777" w:rsidR="00DD245F" w:rsidRDefault="00DD245F" w:rsidP="00A20E13">
      <w:pPr>
        <w:jc w:val="center"/>
        <w:rPr>
          <w:b/>
          <w:bCs/>
        </w:rPr>
      </w:pPr>
    </w:p>
    <w:p w14:paraId="6223F1DD" w14:textId="77777777" w:rsidR="00DD245F" w:rsidRDefault="00DD245F" w:rsidP="00A20E13">
      <w:pPr>
        <w:jc w:val="center"/>
        <w:rPr>
          <w:b/>
          <w:bCs/>
        </w:rPr>
      </w:pPr>
    </w:p>
    <w:p w14:paraId="384619EC" w14:textId="77777777" w:rsidR="00DD245F" w:rsidRDefault="00DD245F" w:rsidP="00A20E13">
      <w:pPr>
        <w:jc w:val="center"/>
        <w:rPr>
          <w:b/>
          <w:bCs/>
        </w:rPr>
      </w:pPr>
    </w:p>
    <w:p w14:paraId="3755B759" w14:textId="77777777" w:rsidR="00DD245F" w:rsidRDefault="00DD245F" w:rsidP="00A20E13">
      <w:pPr>
        <w:jc w:val="center"/>
        <w:rPr>
          <w:b/>
          <w:bCs/>
        </w:rPr>
      </w:pPr>
    </w:p>
    <w:p w14:paraId="16FF6C9D" w14:textId="77777777" w:rsidR="00DD245F" w:rsidRDefault="00DD245F" w:rsidP="00A20E13">
      <w:pPr>
        <w:jc w:val="center"/>
        <w:rPr>
          <w:b/>
          <w:bCs/>
        </w:rPr>
      </w:pPr>
    </w:p>
    <w:p w14:paraId="0C52DB18" w14:textId="77777777" w:rsidR="00DD245F" w:rsidRDefault="00DD245F" w:rsidP="00A20E13">
      <w:pPr>
        <w:jc w:val="center"/>
        <w:rPr>
          <w:b/>
          <w:bCs/>
        </w:rPr>
      </w:pPr>
    </w:p>
    <w:p w14:paraId="19E514C0" w14:textId="77777777" w:rsidR="00DD245F" w:rsidRDefault="00DD245F" w:rsidP="00A20E13">
      <w:pPr>
        <w:jc w:val="center"/>
        <w:rPr>
          <w:b/>
          <w:bCs/>
        </w:rPr>
      </w:pPr>
    </w:p>
    <w:p w14:paraId="053E0365" w14:textId="77777777" w:rsidR="00DD245F" w:rsidRDefault="00DD245F" w:rsidP="00A20E13">
      <w:pPr>
        <w:jc w:val="center"/>
        <w:rPr>
          <w:b/>
          <w:bCs/>
        </w:rPr>
      </w:pPr>
    </w:p>
    <w:p w14:paraId="3B92FCFF" w14:textId="77777777" w:rsidR="00DD245F" w:rsidRDefault="00DD245F" w:rsidP="00A20E13">
      <w:pPr>
        <w:jc w:val="center"/>
        <w:rPr>
          <w:b/>
          <w:bCs/>
        </w:rPr>
      </w:pPr>
    </w:p>
    <w:p w14:paraId="5F744682" w14:textId="77777777" w:rsidR="00DD245F" w:rsidRDefault="00DD245F" w:rsidP="00A20E13">
      <w:pPr>
        <w:jc w:val="center"/>
        <w:rPr>
          <w:b/>
          <w:bCs/>
        </w:rPr>
      </w:pPr>
    </w:p>
    <w:p w14:paraId="48CC592C" w14:textId="77777777" w:rsidR="00DD245F" w:rsidRDefault="00DD245F" w:rsidP="00A20E13">
      <w:pPr>
        <w:jc w:val="center"/>
        <w:rPr>
          <w:b/>
          <w:bCs/>
        </w:rPr>
      </w:pPr>
    </w:p>
    <w:p w14:paraId="41295E53" w14:textId="77777777" w:rsidR="00DD245F" w:rsidRDefault="00DD245F" w:rsidP="00A20E13">
      <w:pPr>
        <w:jc w:val="center"/>
        <w:rPr>
          <w:b/>
          <w:bCs/>
        </w:rPr>
      </w:pPr>
    </w:p>
    <w:p w14:paraId="0A07F5BA" w14:textId="77777777" w:rsidR="00DD245F" w:rsidRDefault="00DD245F" w:rsidP="00A20E13">
      <w:pPr>
        <w:jc w:val="center"/>
        <w:rPr>
          <w:b/>
          <w:bCs/>
        </w:rPr>
      </w:pPr>
    </w:p>
    <w:p w14:paraId="07A1FA59" w14:textId="77777777" w:rsidR="00DD245F" w:rsidRDefault="00DD245F" w:rsidP="00A20E13">
      <w:pPr>
        <w:jc w:val="center"/>
        <w:rPr>
          <w:b/>
          <w:bCs/>
        </w:rPr>
      </w:pPr>
    </w:p>
    <w:p w14:paraId="6BCA5974" w14:textId="77777777" w:rsidR="00DD245F" w:rsidRDefault="00DD245F" w:rsidP="00A20E13">
      <w:pPr>
        <w:jc w:val="center"/>
        <w:rPr>
          <w:b/>
          <w:bCs/>
        </w:rPr>
      </w:pPr>
    </w:p>
    <w:p w14:paraId="626D11EC" w14:textId="77777777" w:rsidR="00DD245F" w:rsidRDefault="00DD245F" w:rsidP="00A20E13">
      <w:pPr>
        <w:jc w:val="center"/>
        <w:rPr>
          <w:b/>
          <w:bCs/>
        </w:rPr>
      </w:pPr>
    </w:p>
    <w:p w14:paraId="1A9C4F30" w14:textId="0D5582C6" w:rsidR="00A20E13" w:rsidRPr="00BB6A6E" w:rsidRDefault="00A20E13" w:rsidP="00A20E13">
      <w:pPr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7996986F" w14:textId="77777777" w:rsidR="00A20E13" w:rsidRDefault="00A20E13" w:rsidP="00A20E13">
      <w:pPr>
        <w:pStyle w:val="a5"/>
        <w:numPr>
          <w:ilvl w:val="0"/>
          <w:numId w:val="10"/>
        </w:numPr>
        <w:spacing w:after="160" w:line="259" w:lineRule="auto"/>
        <w:rPr>
          <w:szCs w:val="28"/>
        </w:rPr>
      </w:pPr>
      <w:r>
        <w:t>Аникин И.В., Глова В.И. Методы и средства защиты компьютерной информации: учеб. пособие. Казань: Изд-во Казанского государственного технического университета, 2008. 260 с.</w:t>
      </w:r>
    </w:p>
    <w:p w14:paraId="2162DCC7" w14:textId="77777777" w:rsidR="00A20E13" w:rsidRPr="00AB3938" w:rsidRDefault="00A20E13" w:rsidP="00A20E13">
      <w:pPr>
        <w:pStyle w:val="a5"/>
        <w:numPr>
          <w:ilvl w:val="0"/>
          <w:numId w:val="10"/>
        </w:numPr>
        <w:spacing w:after="160" w:line="259" w:lineRule="auto"/>
        <w:rPr>
          <w:szCs w:val="28"/>
        </w:rPr>
      </w:pPr>
      <w:r w:rsidRPr="00AB3938">
        <w:rPr>
          <w:szCs w:val="28"/>
        </w:rPr>
        <w:t>Ходашинский И.А., Савчук М.В., Горбунов И.В., Мещеряков Р.В. Технология усиленной аутентификации пользователей информационных процессов // Доклады Томского государственного университета систем управления и радиоэлектроники. – 2011г. – №2-3 (24). – С. 236 – 248.</w:t>
      </w:r>
    </w:p>
    <w:p w14:paraId="68BC7AE8" w14:textId="77777777" w:rsidR="00A20E13" w:rsidRPr="00AB3938" w:rsidRDefault="00A20E13" w:rsidP="00A20E13">
      <w:pPr>
        <w:pStyle w:val="a5"/>
        <w:numPr>
          <w:ilvl w:val="0"/>
          <w:numId w:val="10"/>
        </w:numPr>
        <w:spacing w:after="160" w:line="259" w:lineRule="auto"/>
        <w:rPr>
          <w:szCs w:val="28"/>
        </w:rPr>
      </w:pPr>
      <w:r w:rsidRPr="00AB3938">
        <w:rPr>
          <w:szCs w:val="28"/>
        </w:rPr>
        <w:t>Сабанов А.Г. Об уровнях строгости аутентификации // Доклады Томского государственного университета систем управления и радиоэлектроники. – 2012г. - № 2-1 (26). – С. 134 – 139.</w:t>
      </w:r>
    </w:p>
    <w:p w14:paraId="21C41476" w14:textId="77777777" w:rsidR="00A20E13" w:rsidRPr="00AB3938" w:rsidRDefault="00A20E13" w:rsidP="00A20E13">
      <w:pPr>
        <w:pStyle w:val="a5"/>
        <w:numPr>
          <w:ilvl w:val="0"/>
          <w:numId w:val="10"/>
        </w:numPr>
        <w:spacing w:after="160" w:line="259" w:lineRule="auto"/>
        <w:rPr>
          <w:szCs w:val="28"/>
        </w:rPr>
      </w:pPr>
      <w:r w:rsidRPr="00AB3938">
        <w:rPr>
          <w:szCs w:val="28"/>
        </w:rPr>
        <w:t>Кусков Н.А. Исследование способов несанкционированного доступа к информации // Научный вестник Московского государственного технического университета гражданской авиации. – 2013г. - № 6 (192). – С. 127 – 129.</w:t>
      </w:r>
    </w:p>
    <w:p w14:paraId="7A51C835" w14:textId="77777777" w:rsidR="00A20E13" w:rsidRPr="00AB3938" w:rsidRDefault="00A20E13" w:rsidP="00A20E13">
      <w:pPr>
        <w:pStyle w:val="a5"/>
        <w:numPr>
          <w:ilvl w:val="0"/>
          <w:numId w:val="10"/>
        </w:numPr>
        <w:spacing w:after="160" w:line="259" w:lineRule="auto"/>
        <w:rPr>
          <w:szCs w:val="28"/>
        </w:rPr>
      </w:pPr>
      <w:r w:rsidRPr="00AB3938">
        <w:rPr>
          <w:szCs w:val="28"/>
        </w:rPr>
        <w:t>Островский А.А., Жариков Д.Н., Лукьянов В.С., Попов Д.С. Динамические методы биометрической аутентификации // Известия Волгоградского государственного технического университета. – 2010г. - № 8 . – Том 6. – С. 72-76.</w:t>
      </w:r>
    </w:p>
    <w:p w14:paraId="2FBA16B3" w14:textId="77777777" w:rsidR="00A20E13" w:rsidRDefault="00A20E13" w:rsidP="00224771">
      <w:pPr>
        <w:jc w:val="center"/>
        <w:rPr>
          <w:b/>
          <w:bCs/>
        </w:rPr>
      </w:pPr>
    </w:p>
    <w:p w14:paraId="1E739B1C" w14:textId="77777777" w:rsidR="00A20E13" w:rsidRDefault="00A20E13" w:rsidP="00224771">
      <w:pPr>
        <w:jc w:val="center"/>
        <w:rPr>
          <w:b/>
          <w:bCs/>
        </w:rPr>
      </w:pPr>
    </w:p>
    <w:p w14:paraId="5E90BB64" w14:textId="77777777" w:rsidR="00A20E13" w:rsidRDefault="00A20E13" w:rsidP="00224771">
      <w:pPr>
        <w:jc w:val="center"/>
        <w:rPr>
          <w:b/>
          <w:bCs/>
        </w:rPr>
      </w:pPr>
    </w:p>
    <w:p w14:paraId="3685DEB2" w14:textId="77777777" w:rsidR="00A20E13" w:rsidRDefault="00A20E13" w:rsidP="00224771">
      <w:pPr>
        <w:jc w:val="center"/>
        <w:rPr>
          <w:b/>
          <w:bCs/>
        </w:rPr>
      </w:pPr>
    </w:p>
    <w:p w14:paraId="1CABDF2D" w14:textId="77777777" w:rsidR="00A20E13" w:rsidRDefault="00A20E13" w:rsidP="00224771">
      <w:pPr>
        <w:jc w:val="center"/>
        <w:rPr>
          <w:b/>
          <w:bCs/>
        </w:rPr>
      </w:pPr>
    </w:p>
    <w:p w14:paraId="1CB70765" w14:textId="77777777" w:rsidR="00A20E13" w:rsidRDefault="00A20E13" w:rsidP="00224771">
      <w:pPr>
        <w:jc w:val="center"/>
        <w:rPr>
          <w:b/>
          <w:bCs/>
        </w:rPr>
      </w:pPr>
    </w:p>
    <w:p w14:paraId="7C3DAFFF" w14:textId="77777777" w:rsidR="00A20E13" w:rsidRDefault="00A20E13" w:rsidP="00224771">
      <w:pPr>
        <w:jc w:val="center"/>
        <w:rPr>
          <w:b/>
          <w:bCs/>
        </w:rPr>
      </w:pPr>
    </w:p>
    <w:p w14:paraId="3B483310" w14:textId="77777777" w:rsidR="00A20E13" w:rsidRDefault="00A20E13" w:rsidP="00224771">
      <w:pPr>
        <w:jc w:val="center"/>
        <w:rPr>
          <w:b/>
          <w:bCs/>
        </w:rPr>
      </w:pPr>
    </w:p>
    <w:p w14:paraId="1ACDD5EB" w14:textId="77777777" w:rsidR="00A20E13" w:rsidRDefault="00A20E13" w:rsidP="00224771">
      <w:pPr>
        <w:jc w:val="center"/>
        <w:rPr>
          <w:b/>
          <w:bCs/>
        </w:rPr>
      </w:pPr>
    </w:p>
    <w:p w14:paraId="072B5E9E" w14:textId="77777777" w:rsidR="00A20E13" w:rsidRDefault="00A20E13" w:rsidP="00224771">
      <w:pPr>
        <w:jc w:val="center"/>
        <w:rPr>
          <w:b/>
          <w:bCs/>
        </w:rPr>
      </w:pPr>
    </w:p>
    <w:p w14:paraId="24F2B2BB" w14:textId="77777777" w:rsidR="00A20E13" w:rsidRDefault="00A20E13" w:rsidP="00224771">
      <w:pPr>
        <w:jc w:val="center"/>
        <w:rPr>
          <w:b/>
          <w:bCs/>
        </w:rPr>
      </w:pPr>
    </w:p>
    <w:p w14:paraId="048BCB58" w14:textId="77777777" w:rsidR="00A20E13" w:rsidRDefault="00A20E13" w:rsidP="00224771">
      <w:pPr>
        <w:jc w:val="center"/>
        <w:rPr>
          <w:b/>
          <w:bCs/>
        </w:rPr>
      </w:pPr>
    </w:p>
    <w:p w14:paraId="05D8EC9A" w14:textId="77777777" w:rsidR="00A20E13" w:rsidRDefault="00A20E13" w:rsidP="00224771">
      <w:pPr>
        <w:jc w:val="center"/>
        <w:rPr>
          <w:b/>
          <w:bCs/>
        </w:rPr>
      </w:pPr>
    </w:p>
    <w:p w14:paraId="159BACC7" w14:textId="77777777" w:rsidR="00A20E13" w:rsidRDefault="00A20E13" w:rsidP="00224771">
      <w:pPr>
        <w:jc w:val="center"/>
        <w:rPr>
          <w:b/>
          <w:bCs/>
        </w:rPr>
      </w:pPr>
    </w:p>
    <w:p w14:paraId="038DA8DD" w14:textId="77777777" w:rsidR="00A20E13" w:rsidRDefault="00A20E13" w:rsidP="00224771">
      <w:pPr>
        <w:jc w:val="center"/>
        <w:rPr>
          <w:b/>
          <w:bCs/>
        </w:rPr>
      </w:pPr>
    </w:p>
    <w:p w14:paraId="5EDF55FB" w14:textId="1040085E" w:rsidR="00BB6A6E" w:rsidRDefault="00BB6A6E" w:rsidP="00224771">
      <w:pPr>
        <w:jc w:val="center"/>
        <w:rPr>
          <w:b/>
          <w:bCs/>
        </w:rPr>
      </w:pPr>
      <w:r w:rsidRPr="00BB6A6E">
        <w:rPr>
          <w:b/>
          <w:bCs/>
        </w:rPr>
        <w:lastRenderedPageBreak/>
        <w:t>Приложение</w:t>
      </w:r>
    </w:p>
    <w:p w14:paraId="49A072C0" w14:textId="6F4514E8" w:rsidR="00BB6A6E" w:rsidRDefault="0010308A" w:rsidP="0010308A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89C058E" wp14:editId="2102CC48">
            <wp:extent cx="2971800" cy="2432659"/>
            <wp:effectExtent l="0" t="0" r="0" b="6350"/>
            <wp:docPr id="208548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22" cy="24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825">
        <w:rPr>
          <w:b/>
          <w:bCs/>
        </w:rPr>
        <w:br/>
      </w:r>
      <w:r w:rsidRPr="0010308A">
        <w:t>Рис. 1. Интерфейс приложения</w:t>
      </w:r>
    </w:p>
    <w:p w14:paraId="5A619C80" w14:textId="022A3882" w:rsidR="0010308A" w:rsidRDefault="0010308A" w:rsidP="0010308A">
      <w:pPr>
        <w:spacing w:after="160" w:line="259" w:lineRule="auto"/>
        <w:ind w:firstLine="0"/>
        <w:jc w:val="center"/>
      </w:pPr>
      <w:r w:rsidRPr="0010308A">
        <w:rPr>
          <w:b/>
          <w:bCs/>
          <w:noProof/>
          <w:lang w:val="en-US"/>
        </w:rPr>
        <w:drawing>
          <wp:inline distT="0" distB="0" distL="0" distR="0" wp14:anchorId="093ADA56" wp14:editId="0D78F9F0">
            <wp:extent cx="3145971" cy="2562849"/>
            <wp:effectExtent l="0" t="0" r="0" b="9525"/>
            <wp:docPr id="16817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899" cy="25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8A">
        <w:rPr>
          <w:b/>
          <w:bCs/>
        </w:rPr>
        <w:br/>
      </w:r>
      <w:r w:rsidRPr="0010308A">
        <w:t>Рис. 2. Вывод при корректной авторизации</w:t>
      </w:r>
    </w:p>
    <w:p w14:paraId="68C8C181" w14:textId="05AEFCFE" w:rsidR="0010308A" w:rsidRPr="0010308A" w:rsidRDefault="0010308A" w:rsidP="007C1A31">
      <w:pPr>
        <w:spacing w:after="160" w:line="259" w:lineRule="auto"/>
        <w:ind w:firstLine="0"/>
        <w:jc w:val="center"/>
        <w:rPr>
          <w:b/>
          <w:bCs/>
        </w:rPr>
      </w:pPr>
      <w:r w:rsidRPr="0010308A">
        <w:rPr>
          <w:b/>
          <w:bCs/>
          <w:noProof/>
          <w:lang w:val="en-US"/>
        </w:rPr>
        <w:drawing>
          <wp:inline distT="0" distB="0" distL="0" distR="0" wp14:anchorId="25356C8D" wp14:editId="27D6502E">
            <wp:extent cx="3233057" cy="2618240"/>
            <wp:effectExtent l="0" t="0" r="5715" b="0"/>
            <wp:docPr id="137179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1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702" cy="26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8A">
        <w:rPr>
          <w:b/>
          <w:bCs/>
        </w:rPr>
        <w:br/>
      </w:r>
      <w:r w:rsidRPr="0010308A">
        <w:t xml:space="preserve">Рис. 3. Вывод при некорректном пароле или при </w:t>
      </w:r>
      <w:r>
        <w:br/>
      </w:r>
      <w:r w:rsidRPr="0010308A">
        <w:t>нестандартом динамическом взаимодействии с клавиатурой</w:t>
      </w:r>
    </w:p>
    <w:sectPr w:rsidR="0010308A" w:rsidRPr="0010308A" w:rsidSect="004A1DB2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3447" w14:textId="77777777" w:rsidR="00FA4D5D" w:rsidRDefault="00FA4D5D" w:rsidP="006C2301">
      <w:pPr>
        <w:spacing w:line="240" w:lineRule="auto"/>
      </w:pPr>
      <w:r>
        <w:separator/>
      </w:r>
    </w:p>
  </w:endnote>
  <w:endnote w:type="continuationSeparator" w:id="0">
    <w:p w14:paraId="3E063EA6" w14:textId="77777777" w:rsidR="00FA4D5D" w:rsidRDefault="00FA4D5D" w:rsidP="006C2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89882"/>
      <w:docPartObj>
        <w:docPartGallery w:val="Page Numbers (Bottom of Page)"/>
        <w:docPartUnique/>
      </w:docPartObj>
    </w:sdtPr>
    <w:sdtContent>
      <w:p w14:paraId="1E1D4492" w14:textId="78C1E07B" w:rsidR="004A1DB2" w:rsidRDefault="004A1DB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38317" w14:textId="77777777" w:rsidR="004A1DB2" w:rsidRDefault="004A1DB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A4288" w14:textId="35713F9D" w:rsidR="004A1DB2" w:rsidRDefault="004A1DB2" w:rsidP="004A1DB2">
    <w:pPr>
      <w:pStyle w:val="ac"/>
      <w:jc w:val="center"/>
    </w:pPr>
  </w:p>
  <w:p w14:paraId="7726CDC6" w14:textId="77777777" w:rsidR="004A1DB2" w:rsidRDefault="004A1DB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68BD" w14:textId="77777777" w:rsidR="00FA4D5D" w:rsidRDefault="00FA4D5D" w:rsidP="006C2301">
      <w:pPr>
        <w:spacing w:line="240" w:lineRule="auto"/>
      </w:pPr>
      <w:r>
        <w:separator/>
      </w:r>
    </w:p>
  </w:footnote>
  <w:footnote w:type="continuationSeparator" w:id="0">
    <w:p w14:paraId="5DD80166" w14:textId="77777777" w:rsidR="00FA4D5D" w:rsidRDefault="00FA4D5D" w:rsidP="006C23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98E"/>
    <w:multiLevelType w:val="hybridMultilevel"/>
    <w:tmpl w:val="E93E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091F"/>
    <w:multiLevelType w:val="hybridMultilevel"/>
    <w:tmpl w:val="0B40141A"/>
    <w:lvl w:ilvl="0" w:tplc="D44281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8262AD"/>
    <w:multiLevelType w:val="hybridMultilevel"/>
    <w:tmpl w:val="E5C8CA34"/>
    <w:lvl w:ilvl="0" w:tplc="8B829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CB2934"/>
    <w:multiLevelType w:val="hybridMultilevel"/>
    <w:tmpl w:val="D01437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7762B52"/>
    <w:multiLevelType w:val="hybridMultilevel"/>
    <w:tmpl w:val="3BD0FF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393F"/>
    <w:multiLevelType w:val="hybridMultilevel"/>
    <w:tmpl w:val="D48A62E8"/>
    <w:lvl w:ilvl="0" w:tplc="11EA9B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527A5"/>
    <w:multiLevelType w:val="hybridMultilevel"/>
    <w:tmpl w:val="F382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85C81"/>
    <w:multiLevelType w:val="multilevel"/>
    <w:tmpl w:val="DA685B8C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8" w15:restartNumberingAfterBreak="0">
    <w:nsid w:val="77141CD7"/>
    <w:multiLevelType w:val="hybridMultilevel"/>
    <w:tmpl w:val="EF70540E"/>
    <w:lvl w:ilvl="0" w:tplc="EEAE0E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38877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479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6024413">
    <w:abstractNumId w:val="2"/>
  </w:num>
  <w:num w:numId="4" w16cid:durableId="37632903">
    <w:abstractNumId w:val="0"/>
  </w:num>
  <w:num w:numId="5" w16cid:durableId="570194023">
    <w:abstractNumId w:val="4"/>
  </w:num>
  <w:num w:numId="6" w16cid:durableId="1983389707">
    <w:abstractNumId w:val="5"/>
  </w:num>
  <w:num w:numId="7" w16cid:durableId="1446847799">
    <w:abstractNumId w:val="8"/>
  </w:num>
  <w:num w:numId="8" w16cid:durableId="1496528888">
    <w:abstractNumId w:val="1"/>
  </w:num>
  <w:num w:numId="9" w16cid:durableId="61681858">
    <w:abstractNumId w:val="3"/>
  </w:num>
  <w:num w:numId="10" w16cid:durableId="364713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B"/>
    <w:rsid w:val="00080D2C"/>
    <w:rsid w:val="000A2825"/>
    <w:rsid w:val="000C0434"/>
    <w:rsid w:val="000E6F7A"/>
    <w:rsid w:val="000F7FE1"/>
    <w:rsid w:val="0010308A"/>
    <w:rsid w:val="00133D7D"/>
    <w:rsid w:val="001422BF"/>
    <w:rsid w:val="001B6B67"/>
    <w:rsid w:val="00224771"/>
    <w:rsid w:val="00240289"/>
    <w:rsid w:val="00365814"/>
    <w:rsid w:val="003D555E"/>
    <w:rsid w:val="004A1DB2"/>
    <w:rsid w:val="004C59ED"/>
    <w:rsid w:val="004C7FA6"/>
    <w:rsid w:val="0050058C"/>
    <w:rsid w:val="00600ABE"/>
    <w:rsid w:val="00626BDE"/>
    <w:rsid w:val="00630C31"/>
    <w:rsid w:val="006C2301"/>
    <w:rsid w:val="006E29C8"/>
    <w:rsid w:val="00752AFB"/>
    <w:rsid w:val="007C1A31"/>
    <w:rsid w:val="007D7AC6"/>
    <w:rsid w:val="00937722"/>
    <w:rsid w:val="0094032E"/>
    <w:rsid w:val="009554B6"/>
    <w:rsid w:val="009571A4"/>
    <w:rsid w:val="009C397B"/>
    <w:rsid w:val="00A20E13"/>
    <w:rsid w:val="00A95FDB"/>
    <w:rsid w:val="00AB3938"/>
    <w:rsid w:val="00AF301D"/>
    <w:rsid w:val="00B35D2E"/>
    <w:rsid w:val="00BA63D6"/>
    <w:rsid w:val="00BB6A6E"/>
    <w:rsid w:val="00C10129"/>
    <w:rsid w:val="00D91A13"/>
    <w:rsid w:val="00DD245F"/>
    <w:rsid w:val="00DE282D"/>
    <w:rsid w:val="00E03786"/>
    <w:rsid w:val="00EB4040"/>
    <w:rsid w:val="00FA4D5D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BBDC"/>
  <w15:chartTrackingRefBased/>
  <w15:docId w15:val="{94B353E8-1EB2-43CE-B9E7-F5C40977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4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224771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224771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224771"/>
    <w:pPr>
      <w:spacing w:after="100" w:line="256" w:lineRule="auto"/>
      <w:ind w:left="360"/>
    </w:pPr>
    <w:rPr>
      <w:rFonts w:eastAsiaTheme="minorEastAsia"/>
      <w:bCs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24771"/>
    <w:pPr>
      <w:spacing w:after="100" w:line="25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224771"/>
    <w:pPr>
      <w:spacing w:after="100"/>
      <w:ind w:left="480"/>
    </w:pPr>
  </w:style>
  <w:style w:type="paragraph" w:styleId="a5">
    <w:name w:val="List Paragraph"/>
    <w:basedOn w:val="a"/>
    <w:uiPriority w:val="34"/>
    <w:qFormat/>
    <w:rsid w:val="002247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47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224771"/>
    <w:pPr>
      <w:spacing w:line="256" w:lineRule="auto"/>
      <w:outlineLvl w:val="9"/>
    </w:pPr>
    <w:rPr>
      <w:lang w:eastAsia="ru-RU"/>
    </w:rPr>
  </w:style>
  <w:style w:type="character" w:customStyle="1" w:styleId="a7">
    <w:name w:val="кастом Знак"/>
    <w:basedOn w:val="a0"/>
    <w:link w:val="a8"/>
    <w:locked/>
    <w:rsid w:val="00224771"/>
    <w:rPr>
      <w:rFonts w:ascii="Times New Roman" w:eastAsia="Times New Roman" w:hAnsi="Times New Roman" w:cs="Times New Roman"/>
      <w:b/>
      <w:sz w:val="28"/>
    </w:rPr>
  </w:style>
  <w:style w:type="paragraph" w:customStyle="1" w:styleId="a8">
    <w:name w:val="кастом"/>
    <w:basedOn w:val="a"/>
    <w:link w:val="a7"/>
    <w:qFormat/>
    <w:rsid w:val="00224771"/>
    <w:pPr>
      <w:suppressAutoHyphens/>
    </w:pPr>
    <w:rPr>
      <w:b/>
      <w:kern w:val="2"/>
      <w14:ligatures w14:val="standardContextual"/>
    </w:rPr>
  </w:style>
  <w:style w:type="character" w:styleId="a9">
    <w:name w:val="Placeholder Text"/>
    <w:basedOn w:val="a0"/>
    <w:uiPriority w:val="99"/>
    <w:semiHidden/>
    <w:rsid w:val="0094032E"/>
    <w:rPr>
      <w:color w:val="808080"/>
    </w:rPr>
  </w:style>
  <w:style w:type="paragraph" w:styleId="aa">
    <w:name w:val="header"/>
    <w:basedOn w:val="a"/>
    <w:link w:val="ab"/>
    <w:uiPriority w:val="99"/>
    <w:unhideWhenUsed/>
    <w:rsid w:val="006C230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C2301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6C23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2301"/>
    <w:rPr>
      <w:rFonts w:ascii="Times New Roman" w:eastAsia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36F8-F9FD-4412-A963-CAB4C3FB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3304</Words>
  <Characters>18837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2023-05-26T08:58:00Z</dcterms:created>
  <dcterms:modified xsi:type="dcterms:W3CDTF">2023-05-26T10:06:00Z</dcterms:modified>
</cp:coreProperties>
</file>