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532E09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margin-left:494.05pt;margin-top:36.85pt;width:0;height:437.1pt;z-index:25172684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0" type="#_x0000_t202" style="position:absolute;margin-left:135.4pt;margin-top:2.65pt;width:141.45pt;height:31.5pt;z-index:251723776;mso-width-relative:margin;mso-height-relative:margin" fillcolor="#d8d8d8 [2732]" strokecolor="#0f243e [1615]" strokeweight="1pt">
            <v:textbox style="mso-next-textbox:#_x0000_s1170">
              <w:txbxContent>
                <w:p w:rsidR="00056DDF" w:rsidRPr="00026230" w:rsidRDefault="00056DDF" w:rsidP="00056DDF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026230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Менеджмент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1" type="#_x0000_t202" style="position:absolute;margin-left:434.4pt;margin-top:2.65pt;width:135.9pt;height:31.5pt;z-index:251724800;mso-width-relative:margin;mso-height-relative:margin" fillcolor="#c6d9f1 [671]" strokecolor="#0f243e [1615]" strokeweight="1pt">
            <v:textbox style="mso-next-textbox:#_x0000_s1171">
              <w:txbxContent>
                <w:p w:rsidR="00056DDF" w:rsidRPr="00026230" w:rsidRDefault="00056DDF" w:rsidP="00056DDF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026230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Управление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72" type="#_x0000_t32" style="position:absolute;margin-left:201.1pt;margin-top:36.85pt;width:0;height:437.1pt;z-index:251725824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729343" cy="729343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47" cy="7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EE" w:rsidRPr="00A11BEE" w:rsidRDefault="00532E0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5" type="#_x0000_t202" style="position:absolute;margin-left:-9pt;margin-top:7pt;width:68.65pt;height:28.8pt;z-index:251728896;mso-width-relative:margin;mso-height-relative:margin" fillcolor="#fbd4b4 [1305]" strokecolor="#0f243e [1615]" strokeweight="1pt">
            <v:textbox style="mso-next-textbox:#_x0000_s1175">
              <w:txbxContent>
                <w:p w:rsidR="00056DDF" w:rsidRPr="00056DDF" w:rsidRDefault="00056DDF" w:rsidP="00056DDF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056DDF">
                    <w:rPr>
                      <w:b/>
                      <w:sz w:val="32"/>
                      <w:szCs w:val="32"/>
                      <w:lang w:val="en-US"/>
                    </w:rPr>
                    <w:t>Middle</w:t>
                  </w:r>
                </w:p>
              </w:txbxContent>
            </v:textbox>
          </v:shape>
        </w:pict>
      </w:r>
    </w:p>
    <w:p w:rsidR="00A11BEE" w:rsidRPr="00A11BEE" w:rsidRDefault="00532E0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4" type="#_x0000_t32" style="position:absolute;margin-left:7.05pt;margin-top:10.35pt;width:659.1pt;height:0;z-index:251727872" o:connectortype="straight" strokecolor="#e36c0a [2409]" strokeweight="3pt"/>
        </w:pict>
      </w:r>
    </w:p>
    <w:p w:rsidR="00A11BEE" w:rsidRPr="00A11BEE" w:rsidRDefault="00532E0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6" type="#_x0000_t202" style="position:absolute;margin-left:107.35pt;margin-top:22.6pt;width:169.5pt;height:60.85pt;z-index:251729920;mso-width-relative:margin;mso-height-relative:margin" fillcolor="#f2f2f2 [3052]">
            <v:textbox style="mso-next-textbox:#_x0000_s1176">
              <w:txbxContent>
                <w:p w:rsidR="00B001B5" w:rsidRPr="00026230" w:rsidRDefault="00B001B5" w:rsidP="00B001B5">
                  <w:pPr>
                    <w:rPr>
                      <w:sz w:val="36"/>
                      <w:szCs w:val="36"/>
                      <w:lang w:val="en-US"/>
                    </w:rPr>
                  </w:pPr>
                  <w:r w:rsidRPr="00026230">
                    <w:rPr>
                      <w:sz w:val="36"/>
                      <w:szCs w:val="36"/>
                    </w:rPr>
                    <w:t>Руководитель группы (</w:t>
                  </w:r>
                  <w:r w:rsidRPr="00026230">
                    <w:rPr>
                      <w:sz w:val="36"/>
                      <w:szCs w:val="36"/>
                      <w:lang w:val="en-US"/>
                    </w:rPr>
                    <w:t>Team Lead)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532E09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77" type="#_x0000_t202" style="position:absolute;margin-left:107.35pt;margin-top:20.3pt;width:169.5pt;height:36.85pt;z-index:251730944;mso-width-relative:margin;mso-height-relative:margin" fillcolor="#f2f2f2 [3052]">
            <v:textbox style="mso-next-textbox:#_x0000_s1177">
              <w:txbxContent>
                <w:p w:rsidR="00075F32" w:rsidRPr="00026230" w:rsidRDefault="00075F32" w:rsidP="00075F32">
                  <w:pPr>
                    <w:rPr>
                      <w:sz w:val="36"/>
                      <w:szCs w:val="36"/>
                    </w:rPr>
                  </w:pPr>
                  <w:r w:rsidRPr="00026230">
                    <w:rPr>
                      <w:sz w:val="36"/>
                      <w:szCs w:val="36"/>
                    </w:rPr>
                    <w:t>Менеджер проекта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Default="00A11BEE" w:rsidP="00A11BEE">
      <w:pPr>
        <w:rPr>
          <w:szCs w:val="24"/>
        </w:rPr>
      </w:pPr>
    </w:p>
    <w:p w:rsidR="00732C7B" w:rsidRPr="00A11BEE" w:rsidRDefault="000502B5" w:rsidP="00A11BEE">
      <w:pPr>
        <w:tabs>
          <w:tab w:val="left" w:pos="9137"/>
        </w:tabs>
        <w:rPr>
          <w:szCs w:val="24"/>
        </w:rPr>
      </w:pPr>
      <w:r>
        <w:rPr>
          <w:noProof/>
          <w:szCs w:val="24"/>
          <w:lang w:eastAsia="ru-RU"/>
        </w:rPr>
        <w:pict>
          <v:shape id="_x0000_s1178" type="#_x0000_t202" style="position:absolute;margin-left:101.5pt;margin-top:16.85pt;width:175.35pt;height:121.7pt;z-index:251731968;mso-width-relative:margin;mso-height-relative:margin" fillcolor="#f2f2f2 [3052]">
            <v:textbox style="mso-next-textbox:#_x0000_s1178">
              <w:txbxContent>
                <w:p w:rsidR="000502B5" w:rsidRDefault="000502B5" w:rsidP="00075F3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Менеджер по продукту</w:t>
                  </w:r>
                  <w:r w:rsidR="00075F32" w:rsidRPr="00026230">
                    <w:rPr>
                      <w:sz w:val="36"/>
                      <w:szCs w:val="36"/>
                    </w:rPr>
                    <w:t>,</w:t>
                  </w:r>
                </w:p>
                <w:p w:rsidR="00075F32" w:rsidRPr="00026230" w:rsidRDefault="00075F32" w:rsidP="00075F32">
                  <w:pPr>
                    <w:rPr>
                      <w:sz w:val="36"/>
                      <w:szCs w:val="36"/>
                    </w:rPr>
                  </w:pPr>
                  <w:r w:rsidRPr="00026230">
                    <w:rPr>
                      <w:sz w:val="36"/>
                      <w:szCs w:val="36"/>
                    </w:rPr>
                    <w:t>Программный менеджер</w:t>
                  </w:r>
                </w:p>
              </w:txbxContent>
            </v:textbox>
          </v:shape>
        </w:pict>
      </w:r>
      <w:r w:rsidR="00532E09">
        <w:rPr>
          <w:noProof/>
          <w:szCs w:val="24"/>
          <w:lang w:eastAsia="ru-RU"/>
        </w:rPr>
        <w:pict>
          <v:shape id="_x0000_s1181" type="#_x0000_t202" style="position:absolute;margin-left:502.95pt;margin-top:11.55pt;width:158.25pt;height:88.45pt;z-index:251735040;mso-width-relative:margin;mso-height-relative:margin" fillcolor="#dbe5f1 [660]">
            <v:textbox style="mso-next-textbox:#_x0000_s1181">
              <w:txbxContent>
                <w:p w:rsidR="00075F32" w:rsidRPr="00026230" w:rsidRDefault="00075F32" w:rsidP="00075F32">
                  <w:pPr>
                    <w:rPr>
                      <w:sz w:val="36"/>
                      <w:szCs w:val="36"/>
                    </w:rPr>
                  </w:pPr>
                  <w:r w:rsidRPr="00026230">
                    <w:rPr>
                      <w:sz w:val="36"/>
                      <w:szCs w:val="36"/>
                    </w:rPr>
                    <w:t>Директор по информационным технологиям (</w:t>
                  </w:r>
                  <w:r w:rsidRPr="00026230">
                    <w:rPr>
                      <w:sz w:val="36"/>
                      <w:szCs w:val="36"/>
                      <w:lang w:val="en-US"/>
                    </w:rPr>
                    <w:t>CIO</w:t>
                  </w:r>
                  <w:r w:rsidRPr="00026230">
                    <w:rPr>
                      <w:sz w:val="36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532E09">
        <w:rPr>
          <w:noProof/>
          <w:szCs w:val="24"/>
          <w:lang w:eastAsia="ru-RU"/>
        </w:rPr>
        <w:pict>
          <v:shape id="_x0000_s1180" type="#_x0000_t202" style="position:absolute;margin-left:349.2pt;margin-top:19.25pt;width:140.55pt;height:62.5pt;z-index:251734016;mso-width-relative:margin;mso-height-relative:margin" fillcolor="#dbe5f1 [660]">
            <v:textbox style="mso-next-textbox:#_x0000_s1180">
              <w:txbxContent>
                <w:p w:rsidR="00075F32" w:rsidRPr="00026230" w:rsidRDefault="00075F32" w:rsidP="00075F32">
                  <w:pPr>
                    <w:rPr>
                      <w:sz w:val="36"/>
                      <w:szCs w:val="36"/>
                    </w:rPr>
                  </w:pPr>
                  <w:r w:rsidRPr="00026230">
                    <w:rPr>
                      <w:sz w:val="36"/>
                      <w:szCs w:val="36"/>
                    </w:rPr>
                    <w:t>Технический директор (</w:t>
                  </w:r>
                  <w:r w:rsidRPr="00026230">
                    <w:rPr>
                      <w:sz w:val="36"/>
                      <w:szCs w:val="36"/>
                      <w:lang w:val="en-US"/>
                    </w:rPr>
                    <w:t>CTO)</w:t>
                  </w:r>
                </w:p>
              </w:txbxContent>
            </v:textbox>
          </v:shape>
        </w:pict>
      </w:r>
      <w:r w:rsidR="00532E09">
        <w:rPr>
          <w:noProof/>
          <w:szCs w:val="24"/>
          <w:lang w:eastAsia="ru-RU"/>
        </w:rPr>
        <w:pict>
          <v:shape id="_x0000_s1179" type="#_x0000_t202" style="position:absolute;margin-left:429.75pt;margin-top:112pt;width:157.4pt;height:56.55pt;z-index:251732992;mso-width-relative:margin;mso-height-relative:margin" fillcolor="#dbe5f1 [660]">
            <v:textbox style="mso-next-textbox:#_x0000_s1179">
              <w:txbxContent>
                <w:p w:rsidR="00075F32" w:rsidRPr="00026230" w:rsidRDefault="00075F32" w:rsidP="00075F32">
                  <w:pPr>
                    <w:rPr>
                      <w:sz w:val="36"/>
                      <w:szCs w:val="36"/>
                    </w:rPr>
                  </w:pPr>
                  <w:r w:rsidRPr="00026230">
                    <w:rPr>
                      <w:sz w:val="36"/>
                      <w:szCs w:val="36"/>
                    </w:rPr>
                    <w:t>Исполнительный директор (</w:t>
                  </w:r>
                  <w:r w:rsidRPr="00026230">
                    <w:rPr>
                      <w:sz w:val="36"/>
                      <w:szCs w:val="36"/>
                      <w:lang w:val="en-US"/>
                    </w:rPr>
                    <w:t>CEO)</w:t>
                  </w:r>
                </w:p>
              </w:txbxContent>
            </v:textbox>
          </v:shape>
        </w:pict>
      </w:r>
      <w:r w:rsidR="00A11BEE">
        <w:rPr>
          <w:szCs w:val="24"/>
        </w:rPr>
        <w:tab/>
      </w:r>
    </w:p>
    <w:sectPr w:rsidR="00732C7B" w:rsidRPr="00A11BEE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26230"/>
    <w:rsid w:val="0003571F"/>
    <w:rsid w:val="000502B5"/>
    <w:rsid w:val="00056DDF"/>
    <w:rsid w:val="00075F32"/>
    <w:rsid w:val="000851F4"/>
    <w:rsid w:val="0014252E"/>
    <w:rsid w:val="001549A2"/>
    <w:rsid w:val="00224D29"/>
    <w:rsid w:val="00285AD5"/>
    <w:rsid w:val="002F2F6D"/>
    <w:rsid w:val="00310B2C"/>
    <w:rsid w:val="00341782"/>
    <w:rsid w:val="00341BAA"/>
    <w:rsid w:val="00361577"/>
    <w:rsid w:val="003C7523"/>
    <w:rsid w:val="0045097A"/>
    <w:rsid w:val="004E3D53"/>
    <w:rsid w:val="00500419"/>
    <w:rsid w:val="00515FCB"/>
    <w:rsid w:val="00532E09"/>
    <w:rsid w:val="005E2AFC"/>
    <w:rsid w:val="00611383"/>
    <w:rsid w:val="0062493C"/>
    <w:rsid w:val="0066651F"/>
    <w:rsid w:val="00672B86"/>
    <w:rsid w:val="0067505F"/>
    <w:rsid w:val="00676912"/>
    <w:rsid w:val="006E4A56"/>
    <w:rsid w:val="00732C7B"/>
    <w:rsid w:val="00734472"/>
    <w:rsid w:val="00755EDC"/>
    <w:rsid w:val="007C2C11"/>
    <w:rsid w:val="0083421A"/>
    <w:rsid w:val="008D3F67"/>
    <w:rsid w:val="009A25A1"/>
    <w:rsid w:val="009C1E06"/>
    <w:rsid w:val="009C2FC8"/>
    <w:rsid w:val="009E66FC"/>
    <w:rsid w:val="00A11BEE"/>
    <w:rsid w:val="00A227FD"/>
    <w:rsid w:val="00A3764B"/>
    <w:rsid w:val="00A569C4"/>
    <w:rsid w:val="00AA7382"/>
    <w:rsid w:val="00B001B5"/>
    <w:rsid w:val="00B528BF"/>
    <w:rsid w:val="00C809EB"/>
    <w:rsid w:val="00CD109B"/>
    <w:rsid w:val="00D839C4"/>
    <w:rsid w:val="00DD1BFD"/>
    <w:rsid w:val="00DD635D"/>
    <w:rsid w:val="00E85CDC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052]" strokecolor="none [1951]"/>
    </o:shapedefaults>
    <o:shapelayout v:ext="edit">
      <o:idmap v:ext="edit" data="1"/>
      <o:rules v:ext="edit">
        <o:r id="V:Rule4" type="connector" idref="#_x0000_s1172"/>
        <o:r id="V:Rule5" type="connector" idref="#_x0000_s1174"/>
        <o:r id="V:Rule6" type="connector" idref="#_x0000_s11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93F5C-AD2E-457D-8B00-32AA7757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3</cp:revision>
  <cp:lastPrinted>2017-12-02T09:57:00Z</cp:lastPrinted>
  <dcterms:created xsi:type="dcterms:W3CDTF">2017-12-09T09:05:00Z</dcterms:created>
  <dcterms:modified xsi:type="dcterms:W3CDTF">2017-12-20T08:20:00Z</dcterms:modified>
</cp:coreProperties>
</file>