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158"/>
        <w:pBdr/>
        <w:spacing/>
        <w:ind w:right="0" w:firstLine="0" w:left="0"/>
        <w:jc w:val="center"/>
        <w:rPr>
          <w:b/>
          <w:bCs/>
        </w:rPr>
      </w:pPr>
      <w:r>
        <w:rPr>
          <w:b/>
          <w:bCs/>
        </w:rPr>
        <w:t xml:space="preserve">Client Invoicing API</w:t>
      </w:r>
      <w:r>
        <w:rPr>
          <w:b/>
          <w:bCs/>
        </w:rPr>
      </w:r>
    </w:p>
    <w:p>
      <w:pPr>
        <w:pBdr/>
        <w:spacing/>
        <w:ind/>
        <w:rPr/>
      </w:pPr>
      <w:r/>
      <w:r/>
    </w:p>
    <w:sdt>
      <w:sdtPr>
        <w15:appearance w15:val="boundingBox"/>
        <w:placeholder>
          <w:docPart w:val="DefaultPlaceholder_TEXT"/>
        </w:placeholder>
        <w:docPartObj>
          <w:docPartGallery w:val="Table of Contents"/>
          <w:docPartUnique w:val="true"/>
        </w:docPartObj>
        <w:rPr/>
      </w:sdtPr>
      <w:sdtContent>
        <w:p>
          <w:pPr>
            <w:pBdr/>
            <w:tabs>
              <w:tab w:val="right" w:leader="dot" w:pos="9921"/>
            </w:tabs>
            <w:spacing/>
            <w:ind/>
            <w:rPr>
              <w:b/>
              <w:bCs/>
              <w:highlight w:val="none"/>
            </w:rPr>
          </w:pPr>
          <w:r/>
          <w:r>
            <w:fldChar w:fldCharType="begin"/>
            <w:instrText xml:space="preserve">TOC \o "1-9" \h \t "Heading 1,1,Heading 2,2,Heading 3,3,Heading 4,4,Heading 5,5,Heading 6,6,Heading 7,7,Heading 8,8,Heading 9,9" </w:instrText>
            <w:fldChar w:fldCharType="separate"/>
          </w:r>
          <w:r/>
          <w:hyperlink w:tooltip="#_Toc7" w:anchor="_Toc7" w:history="1">
            <w:r>
              <w:rPr>
                <w:rStyle w:val="186"/>
              </w:rPr>
            </w:r>
            <w:r>
              <w:rPr>
                <w:rStyle w:val="186"/>
                <w:b/>
                <w:bCs/>
              </w:rPr>
              <w:t xml:space="preserve">Resource Model</w:t>
            </w:r>
            <w:r>
              <w:rPr>
                <w:rStyle w:val="186"/>
                <w:b/>
                <w:bCs/>
              </w:rPr>
            </w:r>
            <w:r>
              <w:tab/>
            </w:r>
            <w:r>
              <w:fldChar w:fldCharType="begin"/>
              <w:instrText xml:space="preserve">PAGEREF _Toc7 \h</w:instrText>
              <w:fldChar w:fldCharType="separate"/>
              <w:t xml:space="preserve">2</w:t>
              <w:fldChar w:fldCharType="end"/>
            </w:r>
          </w:hyperlink>
          <w:r>
            <w:rPr>
              <w:b/>
              <w:bCs/>
              <w:highlight w:val="none"/>
            </w:rPr>
          </w:r>
        </w:p>
        <w:p>
          <w:pPr>
            <w:pBdr/>
            <w:tabs>
              <w:tab w:val="right" w:leader="dot" w:pos="9921"/>
            </w:tabs>
            <w:spacing/>
            <w:ind/>
            <w:rPr/>
          </w:pPr>
          <w:hyperlink w:tooltip="#_Toc8" w:anchor="_Toc8" w:history="1">
            <w:r>
              <w:rPr>
                <w:rStyle w:val="186"/>
              </w:rPr>
            </w:r>
            <w:r>
              <w:rPr>
                <w:rStyle w:val="186"/>
                <w:highlight w:val="none"/>
              </w:rPr>
              <w:t xml:space="preserve">Enumerators</w:t>
            </w:r>
            <w:r>
              <w:rPr>
                <w:rStyle w:val="186"/>
                <w:highlight w:val="none"/>
              </w:rPr>
            </w:r>
            <w:r>
              <w:tab/>
            </w:r>
            <w:r>
              <w:fldChar w:fldCharType="begin"/>
              <w:instrText xml:space="preserve">PAGEREF _Toc8 \h</w:instrText>
              <w:fldChar w:fldCharType="separate"/>
              <w:t xml:space="preserve">2</w:t>
              <w:fldChar w:fldCharType="end"/>
            </w:r>
          </w:hyperlink>
          <w:r/>
        </w:p>
        <w:p>
          <w:pPr>
            <w:pBdr/>
            <w:tabs>
              <w:tab w:val="right" w:leader="dot" w:pos="9921"/>
            </w:tabs>
            <w:spacing/>
            <w:ind/>
            <w:rPr>
              <w:highlight w:val="none"/>
            </w:rPr>
          </w:pPr>
          <w:hyperlink w:tooltip="#_Toc9" w:anchor="_Toc9" w:history="1">
            <w:r>
              <w:rPr>
                <w:rStyle w:val="186"/>
              </w:rPr>
            </w:r>
            <w:r>
              <w:rPr>
                <w:rStyle w:val="186"/>
                <w:highlight w:val="none"/>
              </w:rPr>
              <w:t xml:space="preserve">Classes</w:t>
            </w:r>
            <w:r>
              <w:rPr>
                <w:rStyle w:val="186"/>
                <w:highlight w:val="none"/>
              </w:rPr>
            </w:r>
            <w:r>
              <w:tab/>
            </w:r>
            <w:r>
              <w:fldChar w:fldCharType="begin"/>
              <w:instrText xml:space="preserve">PAGEREF _Toc9 \h</w:instrText>
              <w:fldChar w:fldCharType="separate"/>
              <w:t xml:space="preserve">2</w:t>
              <w:fldChar w:fldCharType="end"/>
            </w:r>
          </w:hyperlink>
          <w:r>
            <w:rPr>
              <w:highlight w:val="none"/>
            </w:rPr>
          </w:r>
        </w:p>
        <w:p>
          <w:pPr>
            <w:pBdr/>
            <w:tabs>
              <w:tab w:val="right" w:leader="dot" w:pos="9921"/>
            </w:tabs>
            <w:spacing/>
            <w:ind/>
            <w:rPr/>
          </w:pPr>
          <w:hyperlink w:tooltip="#_Toc10" w:anchor="_Toc10" w:history="1">
            <w:r>
              <w:rPr>
                <w:rStyle w:val="186"/>
              </w:rPr>
            </w:r>
            <w:r>
              <w:rPr>
                <w:rStyle w:val="186"/>
                <w:b/>
                <w:bCs/>
              </w:rPr>
              <w:t xml:space="preserve">Endpoint Definitions</w:t>
            </w:r>
            <w:r>
              <w:rPr>
                <w:rStyle w:val="186"/>
              </w:rPr>
            </w:r>
            <w:r>
              <w:tab/>
            </w:r>
            <w:r>
              <w:fldChar w:fldCharType="begin"/>
              <w:instrText xml:space="preserve">PAGEREF _Toc10 \h</w:instrText>
              <w:fldChar w:fldCharType="separate"/>
              <w:t xml:space="preserve">2</w:t>
              <w:fldChar w:fldCharType="end"/>
            </w:r>
          </w:hyperlink>
          <w:r/>
        </w:p>
        <w:p>
          <w:pPr>
            <w:pBdr/>
            <w:tabs>
              <w:tab w:val="right" w:leader="dot" w:pos="9921"/>
            </w:tabs>
            <w:spacing/>
            <w:ind/>
            <w:rPr/>
          </w:pPr>
          <w:hyperlink w:tooltip="#_Toc11" w:anchor="_Toc11" w:history="1">
            <w:r>
              <w:rPr>
                <w:rStyle w:val="186"/>
              </w:rPr>
            </w:r>
            <w:r>
              <w:rPr>
                <w:rStyle w:val="186"/>
                <w:b/>
                <w:bCs/>
              </w:rPr>
              <w:t xml:space="preserve">Authentication/Authorisation</w:t>
            </w:r>
            <w:r>
              <w:rPr>
                <w:rStyle w:val="186"/>
              </w:rPr>
            </w:r>
            <w:r>
              <w:tab/>
            </w:r>
            <w:r>
              <w:fldChar w:fldCharType="begin"/>
              <w:instrText xml:space="preserve">PAGEREF _Toc11 \h</w:instrText>
              <w:fldChar w:fldCharType="separate"/>
              <w:t xml:space="preserve">2</w:t>
              <w:fldChar w:fldCharType="end"/>
            </w:r>
          </w:hyperlink>
          <w:r/>
        </w:p>
        <w:p>
          <w:pPr>
            <w:pBdr/>
            <w:tabs>
              <w:tab w:val="right" w:leader="dot" w:pos="9921"/>
            </w:tabs>
            <w:spacing/>
            <w:ind/>
            <w:rPr>
              <w:highlight w:val="none"/>
            </w:rPr>
          </w:pPr>
          <w:hyperlink w:tooltip="#_Toc12" w:anchor="_Toc12" w:history="1">
            <w:r>
              <w:rPr>
                <w:rStyle w:val="186"/>
              </w:rPr>
            </w:r>
            <w:r>
              <w:rPr>
                <w:rStyle w:val="186"/>
                <w:b/>
                <w:bCs/>
              </w:rPr>
              <w:t xml:space="preserve">Approval Workflow</w:t>
            </w:r>
            <w:r>
              <w:rPr>
                <w:rStyle w:val="186"/>
              </w:rPr>
            </w:r>
            <w:r>
              <w:tab/>
            </w:r>
            <w:r>
              <w:fldChar w:fldCharType="begin"/>
              <w:instrText xml:space="preserve">PAGEREF _Toc12 \h</w:instrText>
              <w:fldChar w:fldCharType="separate"/>
              <w:t xml:space="preserve">3</w:t>
              <w:fldChar w:fldCharType="end"/>
            </w:r>
          </w:hyperlink>
          <w:r>
            <w:rPr>
              <w:highlight w:val="none"/>
            </w:rPr>
          </w:r>
        </w:p>
        <w:p>
          <w:pPr>
            <w:pBdr/>
            <w:tabs>
              <w:tab w:val="right" w:leader="dot" w:pos="9921"/>
            </w:tabs>
            <w:spacing/>
            <w:ind/>
            <w:rPr/>
          </w:pPr>
          <w:hyperlink w:tooltip="#_Toc13" w:anchor="_Toc13" w:history="1">
            <w:r>
              <w:rPr>
                <w:rStyle w:val="186"/>
              </w:rPr>
            </w:r>
            <w:r>
              <w:rPr>
                <w:rStyle w:val="186"/>
                <w:b/>
                <w:bCs/>
              </w:rPr>
              <w:t xml:space="preserve">Working Assumptions</w:t>
            </w:r>
            <w:r>
              <w:rPr>
                <w:rStyle w:val="186"/>
              </w:rPr>
            </w:r>
            <w:r>
              <w:tab/>
            </w:r>
            <w:r>
              <w:fldChar w:fldCharType="begin"/>
              <w:instrText xml:space="preserve">PAGEREF _Toc13 \h</w:instrText>
              <w:fldChar w:fldCharType="separate"/>
              <w:t xml:space="preserve">3</w:t>
              <w:fldChar w:fldCharType="end"/>
            </w:r>
          </w:hyperlink>
          <w:r/>
        </w:p>
        <w:p>
          <w:pPr>
            <w:pBdr/>
            <w:spacing/>
            <w:ind/>
            <w:rPr/>
          </w:pPr>
          <w:r/>
          <w:r>
            <w:rPr>
              <w:b/>
              <w:bCs/>
              <w:highlight w:val="none"/>
            </w:rPr>
          </w:r>
          <w:r>
            <w:fldChar w:fldCharType="end"/>
          </w:r>
          <w:r/>
          <w:r/>
        </w:p>
      </w:sdtContent>
    </w:sdt>
    <w:p>
      <w:pPr>
        <w:pBdr/>
        <w:shd w:val="nil"/>
        <w:spacing/>
        <w:ind/>
        <w:rPr/>
      </w:pPr>
      <w:r>
        <w:br w:type="page" w:clear="all"/>
      </w:r>
      <w:r/>
      <w:r/>
      <w:r/>
      <w:r/>
    </w:p>
    <w:p>
      <w:pPr>
        <w:pStyle w:val="138"/>
        <w:pBdr/>
        <w:spacing/>
        <w:ind/>
        <w:rPr>
          <w:b/>
          <w:bCs/>
          <w:highlight w:val="none"/>
          <w:u w:val="single"/>
        </w:rPr>
      </w:pPr>
      <w:r/>
      <w:bookmarkStart w:id="7" w:name="_Toc7"/>
      <w:r>
        <w:rPr>
          <w:b/>
          <w:bCs/>
        </w:rPr>
        <w:t xml:space="preserve">Resource Model</w:t>
      </w:r>
      <w:r/>
      <w:bookmarkEnd w:id="7"/>
      <w:r/>
      <w:r>
        <w:rPr>
          <w:b/>
          <w:bCs/>
          <w:u w:val="single"/>
        </w:rPr>
      </w:r>
    </w:p>
    <w:p>
      <w:pPr>
        <w:pStyle w:val="139"/>
        <w:pBdr/>
        <w:spacing/>
        <w:ind/>
        <w:rPr/>
      </w:pPr>
      <w:r/>
      <w:bookmarkStart w:id="8" w:name="_Toc8"/>
      <w:r>
        <w:rPr>
          <w:highlight w:val="none"/>
        </w:rPr>
        <w:t xml:space="preserve">Enumerators</w:t>
      </w:r>
      <w:r/>
      <w:bookmarkEnd w:id="8"/>
      <w:r/>
      <w:r>
        <w:rPr>
          <w:highlight w:val="none"/>
        </w:rPr>
      </w:r>
    </w:p>
    <w:p>
      <w:pPr>
        <w:pStyle w:val="633"/>
        <w:numPr>
          <w:ilvl w:val="0"/>
          <w:numId w:val="2"/>
        </w:numPr>
        <w:pBdr/>
        <w:spacing/>
        <w:ind/>
        <w:rPr/>
      </w:pPr>
      <w:r>
        <w:t xml:space="preserve">USER_ROLE</w:t>
      </w:r>
      <w:r/>
    </w:p>
    <w:p>
      <w:pPr>
        <w:pStyle w:val="633"/>
        <w:numPr>
          <w:ilvl w:val="1"/>
          <w:numId w:val="2"/>
        </w:numPr>
        <w:pBdr/>
        <w:spacing/>
        <w:ind/>
        <w:rPr/>
      </w:pPr>
      <w:r>
        <w:rPr>
          <w:highlight w:val="none"/>
        </w:rPr>
        <w:t xml:space="preserve">NULL</w:t>
      </w:r>
      <w:r>
        <w:rPr>
          <w:highlight w:val="none"/>
        </w:rPr>
      </w:r>
    </w:p>
    <w:p>
      <w:pPr>
        <w:pStyle w:val="633"/>
        <w:numPr>
          <w:ilvl w:val="1"/>
          <w:numId w:val="2"/>
        </w:numPr>
        <w:pBdr/>
        <w:spacing/>
        <w:ind/>
        <w:rPr/>
      </w:pPr>
      <w:r>
        <w:rPr>
          <w:highlight w:val="none"/>
        </w:rPr>
        <w:t xml:space="preserve">STAFF</w:t>
      </w:r>
      <w:r>
        <w:rPr>
          <w:highlight w:val="none"/>
        </w:rPr>
      </w:r>
    </w:p>
    <w:p>
      <w:pPr>
        <w:pStyle w:val="633"/>
        <w:numPr>
          <w:ilvl w:val="1"/>
          <w:numId w:val="2"/>
        </w:numPr>
        <w:pBdr/>
        <w:spacing/>
        <w:ind/>
        <w:rPr/>
      </w:pPr>
      <w:r>
        <w:rPr>
          <w:highlight w:val="none"/>
        </w:rPr>
        <w:t xml:space="preserve">MANAGER</w:t>
      </w:r>
      <w:r>
        <w:rPr>
          <w:highlight w:val="none"/>
        </w:rPr>
      </w:r>
    </w:p>
    <w:p>
      <w:pPr>
        <w:pStyle w:val="633"/>
        <w:numPr>
          <w:ilvl w:val="0"/>
          <w:numId w:val="2"/>
        </w:numPr>
        <w:pBdr/>
        <w:spacing/>
        <w:ind/>
        <w:rPr/>
      </w:pPr>
      <w:r>
        <w:rPr>
          <w:highlight w:val="none"/>
        </w:rPr>
        <w:t xml:space="preserve">INVOICE_STATE</w:t>
      </w:r>
      <w:r>
        <w:rPr>
          <w:highlight w:val="none"/>
        </w:rPr>
      </w:r>
    </w:p>
    <w:p>
      <w:pPr>
        <w:pStyle w:val="633"/>
        <w:numPr>
          <w:ilvl w:val="1"/>
          <w:numId w:val="2"/>
        </w:numPr>
        <w:pBdr/>
        <w:spacing/>
        <w:ind/>
        <w:rPr/>
      </w:pPr>
      <w:r>
        <w:rPr>
          <w:highlight w:val="none"/>
        </w:rPr>
        <w:t xml:space="preserve">NULL</w:t>
      </w:r>
      <w:r>
        <w:rPr>
          <w:highlight w:val="none"/>
        </w:rPr>
      </w:r>
    </w:p>
    <w:p>
      <w:pPr>
        <w:pStyle w:val="633"/>
        <w:numPr>
          <w:ilvl w:val="1"/>
          <w:numId w:val="2"/>
        </w:numPr>
        <w:pBdr/>
        <w:spacing/>
        <w:ind/>
        <w:rPr/>
      </w:pPr>
      <w:r>
        <w:rPr>
          <w:highlight w:val="none"/>
        </w:rPr>
        <w:t xml:space="preserve">DRAFT</w:t>
      </w:r>
      <w:r>
        <w:rPr>
          <w:highlight w:val="none"/>
        </w:rPr>
      </w:r>
    </w:p>
    <w:p>
      <w:pPr>
        <w:pStyle w:val="633"/>
        <w:numPr>
          <w:ilvl w:val="1"/>
          <w:numId w:val="2"/>
        </w:numPr>
        <w:pBdr/>
        <w:spacing/>
        <w:ind/>
        <w:rPr/>
      </w:pPr>
      <w:r>
        <w:rPr>
          <w:highlight w:val="none"/>
        </w:rPr>
        <w:t xml:space="preserve">APPROVED</w:t>
      </w:r>
      <w:r>
        <w:rPr>
          <w:highlight w:val="none"/>
        </w:rPr>
      </w:r>
    </w:p>
    <w:p>
      <w:pPr>
        <w:pStyle w:val="633"/>
        <w:numPr>
          <w:ilvl w:val="1"/>
          <w:numId w:val="2"/>
        </w:numPr>
        <w:pBdr/>
        <w:spacing/>
        <w:ind/>
        <w:rPr/>
      </w:pPr>
      <w:r>
        <w:rPr>
          <w:highlight w:val="none"/>
        </w:rPr>
        <w:t xml:space="preserve">SENT</w:t>
      </w:r>
      <w:r>
        <w:rPr>
          <w:highlight w:val="none"/>
        </w:rPr>
      </w:r>
    </w:p>
    <w:p>
      <w:pPr>
        <w:pStyle w:val="633"/>
        <w:numPr>
          <w:ilvl w:val="1"/>
          <w:numId w:val="2"/>
        </w:numPr>
        <w:pBdr/>
        <w:spacing/>
        <w:ind/>
        <w:rPr/>
      </w:pPr>
      <w:r>
        <w:rPr>
          <w:highlight w:val="none"/>
        </w:rPr>
        <w:t xml:space="preserve">PAID</w:t>
      </w:r>
      <w:r>
        <w:rPr>
          <w:highlight w:val="none"/>
        </w:rPr>
      </w:r>
    </w:p>
    <w:p>
      <w:pPr>
        <w:pStyle w:val="139"/>
        <w:pBdr/>
        <w:spacing/>
        <w:ind/>
        <w:rPr>
          <w:highlight w:val="none"/>
        </w:rPr>
      </w:pPr>
      <w:r/>
      <w:bookmarkStart w:id="9" w:name="_Toc9"/>
      <w:r>
        <w:rPr>
          <w:highlight w:val="none"/>
        </w:rPr>
        <w:t xml:space="preserve">Classes</w:t>
      </w:r>
      <w:r/>
      <w:bookmarkEnd w:id="9"/>
      <w:r/>
      <w:r>
        <w:rPr>
          <w:highlight w:val="none"/>
        </w:rPr>
      </w:r>
    </w:p>
    <w:p>
      <w:pPr>
        <w:pStyle w:val="633"/>
        <w:numPr>
          <w:ilvl w:val="0"/>
          <w:numId w:val="1"/>
        </w:numPr>
        <w:pBdr/>
        <w:spacing/>
        <w:ind/>
        <w:rPr/>
      </w:pPr>
      <w:r>
        <w:rPr>
          <w:highlight w:val="none"/>
        </w:rPr>
        <w:t xml:space="preserve">User</w:t>
      </w:r>
      <w:r>
        <w:rPr>
          <w:highlight w:val="none"/>
        </w:rPr>
      </w:r>
    </w:p>
    <w:p>
      <w:pPr>
        <w:pStyle w:val="633"/>
        <w:numPr>
          <w:ilvl w:val="1"/>
          <w:numId w:val="1"/>
        </w:numPr>
        <w:pBdr/>
        <w:spacing/>
        <w:ind/>
        <w:rPr/>
      </w:pPr>
      <w:r>
        <w:rPr>
          <w:highlight w:val="none"/>
        </w:rPr>
        <w:t xml:space="preserve">Username </w:t>
      </w:r>
      <w:r>
        <w:rPr>
          <w:i/>
          <w:iCs/>
          <w:highlight w:val="none"/>
        </w:rPr>
        <w:t xml:space="preserve">(string)</w:t>
      </w:r>
      <w:r>
        <w:rPr>
          <w:highlight w:val="none"/>
        </w:rPr>
      </w:r>
    </w:p>
    <w:p>
      <w:pPr>
        <w:pStyle w:val="633"/>
        <w:numPr>
          <w:ilvl w:val="1"/>
          <w:numId w:val="1"/>
        </w:numPr>
        <w:pBdr/>
        <w:spacing/>
        <w:ind/>
        <w:rPr/>
      </w:pPr>
      <w:r>
        <w:rPr>
          <w:highlight w:val="none"/>
        </w:rPr>
        <w:t xml:space="preserve">Password </w:t>
      </w:r>
      <w:r>
        <w:rPr>
          <w:i/>
          <w:iCs/>
          <w:highlight w:val="none"/>
        </w:rPr>
        <w:t xml:space="preserve">(string)</w:t>
      </w:r>
      <w:r>
        <w:rPr>
          <w:highlight w:val="none"/>
        </w:rPr>
      </w:r>
    </w:p>
    <w:p>
      <w:pPr>
        <w:pStyle w:val="633"/>
        <w:numPr>
          <w:ilvl w:val="1"/>
          <w:numId w:val="1"/>
        </w:numPr>
        <w:pBdr/>
        <w:spacing/>
        <w:ind/>
        <w:rPr/>
      </w:pPr>
      <w:r>
        <w:rPr>
          <w:highlight w:val="none"/>
        </w:rPr>
        <w:t xml:space="preserve">Role </w:t>
      </w:r>
      <w:r>
        <w:rPr>
          <w:i/>
          <w:iCs/>
          <w:highlight w:val="none"/>
        </w:rPr>
        <w:t xml:space="preserve">(USER_ROLE)</w:t>
      </w:r>
      <w:r>
        <w:rPr>
          <w:highlight w:val="none"/>
        </w:rPr>
      </w:r>
    </w:p>
    <w:p>
      <w:pPr>
        <w:pStyle w:val="633"/>
        <w:numPr>
          <w:ilvl w:val="0"/>
          <w:numId w:val="1"/>
        </w:numPr>
        <w:pBdr/>
        <w:spacing/>
        <w:ind/>
        <w:rPr/>
      </w:pPr>
      <w:r>
        <w:t xml:space="preserve">Client</w:t>
      </w:r>
      <w:r/>
    </w:p>
    <w:p>
      <w:pPr>
        <w:pStyle w:val="633"/>
        <w:numPr>
          <w:ilvl w:val="1"/>
          <w:numId w:val="1"/>
        </w:numPr>
        <w:pBdr/>
        <w:spacing/>
        <w:ind/>
        <w:rPr/>
      </w:pPr>
      <w:r>
        <w:rPr>
          <w:highlight w:val="none"/>
        </w:rPr>
        <w:t xml:space="preserve">Name </w:t>
      </w:r>
      <w:r>
        <w:rPr>
          <w:i/>
          <w:iCs/>
          <w:highlight w:val="none"/>
        </w:rPr>
        <w:t xml:space="preserve">(string)</w:t>
      </w:r>
      <w:r>
        <w:rPr>
          <w:highlight w:val="none"/>
        </w:rPr>
      </w:r>
    </w:p>
    <w:p>
      <w:pPr>
        <w:pStyle w:val="633"/>
        <w:numPr>
          <w:ilvl w:val="1"/>
          <w:numId w:val="1"/>
        </w:numPr>
        <w:pBdr/>
        <w:spacing/>
        <w:ind/>
        <w:rPr>
          <w:bCs/>
          <w:i/>
        </w:rPr>
      </w:pPr>
      <w:r>
        <w:rPr>
          <w:highlight w:val="none"/>
        </w:rPr>
        <w:t xml:space="preserve">Projects </w:t>
      </w:r>
      <w:r>
        <w:rPr>
          <w:i/>
          <w:iCs/>
          <w:highlight w:val="none"/>
        </w:rPr>
        <w:t xml:space="preserve">(list[Project])</w:t>
      </w:r>
      <w:r>
        <w:rPr>
          <w:i/>
          <w:iCs/>
          <w:highlight w:val="none"/>
        </w:rPr>
      </w:r>
    </w:p>
    <w:p>
      <w:pPr>
        <w:pStyle w:val="633"/>
        <w:numPr>
          <w:ilvl w:val="0"/>
          <w:numId w:val="1"/>
        </w:numPr>
        <w:pBdr/>
        <w:spacing/>
        <w:ind/>
        <w:rPr/>
      </w:pPr>
      <w:r>
        <w:rPr>
          <w:highlight w:val="none"/>
        </w:rPr>
        <w:t xml:space="preserve">Project</w:t>
      </w:r>
      <w:r>
        <w:rPr>
          <w:highlight w:val="none"/>
        </w:rPr>
      </w:r>
    </w:p>
    <w:p>
      <w:pPr>
        <w:pStyle w:val="633"/>
        <w:numPr>
          <w:ilvl w:val="1"/>
          <w:numId w:val="1"/>
        </w:numPr>
        <w:pBdr/>
        <w:spacing/>
        <w:ind/>
        <w:rPr>
          <w:bCs/>
          <w:i/>
        </w:rPr>
      </w:pPr>
      <w:r>
        <w:rPr>
          <w:highlight w:val="none"/>
        </w:rPr>
        <w:t xml:space="preserve">Name </w:t>
      </w:r>
      <w:r>
        <w:rPr>
          <w:i/>
          <w:iCs/>
          <w:highlight w:val="none"/>
        </w:rPr>
        <w:t xml:space="preserve">(string)</w:t>
      </w:r>
      <w:r>
        <w:rPr>
          <w:i/>
          <w:iCs/>
          <w:highlight w:val="none"/>
        </w:rPr>
      </w:r>
    </w:p>
    <w:p>
      <w:pPr>
        <w:pStyle w:val="633"/>
        <w:numPr>
          <w:ilvl w:val="1"/>
          <w:numId w:val="1"/>
        </w:numPr>
        <w:pBdr/>
        <w:spacing/>
        <w:ind/>
        <w:rPr>
          <w:bCs/>
          <w:i/>
        </w:rPr>
      </w:pPr>
      <w:r>
        <w:rPr>
          <w:i/>
          <w:iCs/>
          <w:highlight w:val="none"/>
        </w:rPr>
      </w:r>
      <w:r>
        <w:rPr>
          <w:highlight w:val="none"/>
        </w:rPr>
        <w:t xml:space="preserve">Client </w:t>
      </w:r>
      <w:r>
        <w:rPr>
          <w:i/>
          <w:iCs/>
          <w:highlight w:val="none"/>
        </w:rPr>
        <w:t xml:space="preserve">(Client)</w:t>
      </w:r>
      <w:r/>
      <w:r>
        <w:rPr>
          <w:i/>
          <w:iCs/>
          <w:highlight w:val="none"/>
        </w:rPr>
      </w:r>
      <w:r>
        <w:rPr>
          <w:i/>
          <w:iCs/>
          <w:highlight w:val="none"/>
        </w:rPr>
      </w:r>
    </w:p>
    <w:p>
      <w:pPr>
        <w:pStyle w:val="633"/>
        <w:numPr>
          <w:ilvl w:val="1"/>
          <w:numId w:val="1"/>
        </w:numPr>
        <w:pBdr/>
        <w:spacing/>
        <w:ind/>
        <w:rPr>
          <w:bCs/>
          <w:i/>
        </w:rPr>
      </w:pPr>
      <w:r>
        <w:rPr>
          <w:highlight w:val="none"/>
        </w:rPr>
        <w:t xml:space="preserve">Invoices </w:t>
      </w:r>
      <w:r>
        <w:rPr>
          <w:i/>
          <w:iCs/>
          <w:highlight w:val="none"/>
        </w:rPr>
        <w:t xml:space="preserve">(list[Invoice])</w:t>
      </w:r>
      <w:r>
        <w:rPr>
          <w:i/>
          <w:iCs/>
          <w:highlight w:val="none"/>
        </w:rPr>
      </w:r>
      <w:r>
        <w:rPr>
          <w:highlight w:val="none"/>
        </w:rPr>
      </w:r>
      <w:r>
        <w:rPr>
          <w:i/>
          <w:iCs/>
          <w:highlight w:val="none"/>
        </w:rPr>
      </w:r>
      <w:r>
        <w:rPr>
          <w:i/>
          <w:iCs/>
          <w:highlight w:val="none"/>
        </w:rPr>
      </w:r>
      <w:r>
        <w:rPr>
          <w:bCs/>
          <w:i/>
        </w:rPr>
      </w:r>
    </w:p>
    <w:p>
      <w:pPr>
        <w:pStyle w:val="633"/>
        <w:numPr>
          <w:ilvl w:val="0"/>
          <w:numId w:val="1"/>
        </w:numPr>
        <w:pBdr/>
        <w:spacing/>
        <w:ind/>
        <w:rPr/>
      </w:pPr>
      <w:r>
        <w:rPr>
          <w:highlight w:val="none"/>
        </w:rPr>
        <w:t xml:space="preserve">Invoice</w:t>
      </w:r>
      <w:r>
        <w:rPr>
          <w:highlight w:val="none"/>
        </w:rPr>
      </w:r>
    </w:p>
    <w:p>
      <w:pPr>
        <w:pStyle w:val="633"/>
        <w:numPr>
          <w:ilvl w:val="1"/>
          <w:numId w:val="1"/>
        </w:numPr>
        <w:pBdr/>
        <w:spacing/>
        <w:ind/>
        <w:rPr/>
      </w:pPr>
      <w:r>
        <w:rPr>
          <w:highlight w:val="none"/>
        </w:rPr>
        <w:t xml:space="preserve">Amount </w:t>
      </w:r>
      <w:r>
        <w:rPr>
          <w:i/>
          <w:iCs/>
          <w:highlight w:val="none"/>
        </w:rPr>
        <w:t xml:space="preserve">(float)</w:t>
      </w:r>
      <w:r>
        <w:rPr>
          <w:highlight w:val="none"/>
        </w:rPr>
      </w:r>
    </w:p>
    <w:p>
      <w:pPr>
        <w:pStyle w:val="633"/>
        <w:numPr>
          <w:ilvl w:val="1"/>
          <w:numId w:val="1"/>
        </w:numPr>
        <w:pBdr/>
        <w:spacing/>
        <w:ind/>
        <w:rPr/>
      </w:pPr>
      <w:r>
        <w:rPr>
          <w:i/>
          <w:iCs/>
          <w:highlight w:val="none"/>
        </w:rPr>
        <w:t xml:space="preserve">State (INVOICE_STATE)</w:t>
      </w:r>
      <w:r>
        <w:rPr>
          <w:i/>
          <w:iCs/>
          <w:highlight w:val="none"/>
        </w:rPr>
      </w:r>
    </w:p>
    <w:p>
      <w:pPr>
        <w:pStyle w:val="633"/>
        <w:numPr>
          <w:ilvl w:val="1"/>
          <w:numId w:val="1"/>
        </w:numPr>
        <w:pBdr/>
        <w:spacing/>
        <w:ind/>
        <w:rPr/>
      </w:pPr>
      <w:r>
        <w:rPr>
          <w:i w:val="0"/>
          <w:iCs w:val="0"/>
          <w:highlight w:val="none"/>
        </w:rPr>
        <w:t xml:space="preserve">Project </w:t>
      </w:r>
      <w:r>
        <w:rPr>
          <w:i/>
          <w:iCs/>
          <w:highlight w:val="none"/>
        </w:rPr>
        <w:t xml:space="preserve">(Project)</w:t>
      </w:r>
      <w:r>
        <w:rPr>
          <w:i/>
          <w:iCs/>
          <w:highlight w:val="none"/>
        </w:rPr>
      </w:r>
    </w:p>
    <w:p>
      <w:pPr>
        <w:pStyle w:val="633"/>
        <w:numPr>
          <w:ilvl w:val="0"/>
          <w:numId w:val="1"/>
        </w:numPr>
        <w:pBdr/>
        <w:spacing/>
        <w:ind/>
        <w:rPr/>
      </w:pPr>
      <w:r>
        <w:rPr>
          <w:i w:val="0"/>
          <w:iCs w:val="0"/>
          <w:highlight w:val="none"/>
        </w:rPr>
        <w:t xml:space="preserve">Adjustment</w:t>
      </w:r>
      <w:r>
        <w:rPr>
          <w:i/>
          <w:iCs/>
          <w:highlight w:val="none"/>
        </w:rPr>
      </w:r>
    </w:p>
    <w:p>
      <w:pPr>
        <w:pStyle w:val="633"/>
        <w:numPr>
          <w:ilvl w:val="1"/>
          <w:numId w:val="1"/>
        </w:numPr>
        <w:pBdr/>
        <w:spacing/>
        <w:ind/>
        <w:rPr>
          <w:bCs/>
          <w:i/>
        </w:rPr>
      </w:pPr>
      <w:r>
        <w:rPr>
          <w:i w:val="0"/>
          <w:iCs w:val="0"/>
          <w:highlight w:val="none"/>
        </w:rPr>
        <w:t xml:space="preserve">Amount </w:t>
      </w:r>
      <w:r>
        <w:rPr>
          <w:i/>
          <w:iCs/>
          <w:highlight w:val="none"/>
        </w:rPr>
        <w:t xml:space="preserve">(float)</w:t>
      </w:r>
      <w:r>
        <w:rPr>
          <w:i/>
          <w:iCs/>
          <w:highlight w:val="none"/>
        </w:rPr>
      </w:r>
    </w:p>
    <w:p>
      <w:pPr>
        <w:pStyle w:val="633"/>
        <w:numPr>
          <w:ilvl w:val="1"/>
          <w:numId w:val="1"/>
        </w:numPr>
        <w:pBdr/>
        <w:spacing/>
        <w:ind/>
        <w:rPr/>
      </w:pPr>
      <w:r>
        <w:rPr>
          <w:i w:val="0"/>
          <w:iCs w:val="0"/>
          <w:highlight w:val="none"/>
        </w:rPr>
        <w:t xml:space="preserve">User </w:t>
      </w:r>
      <w:r>
        <w:rPr>
          <w:i/>
          <w:iCs/>
          <w:highlight w:val="none"/>
        </w:rPr>
        <w:t xml:space="preserve">(User)</w:t>
      </w:r>
      <w:r>
        <w:rPr>
          <w:i w:val="0"/>
          <w:iCs w:val="0"/>
          <w:highlight w:val="none"/>
        </w:rPr>
      </w:r>
    </w:p>
    <w:p>
      <w:pPr>
        <w:pStyle w:val="633"/>
        <w:numPr>
          <w:ilvl w:val="1"/>
          <w:numId w:val="1"/>
        </w:numPr>
        <w:pBdr/>
        <w:spacing/>
        <w:ind/>
        <w:rPr/>
      </w:pPr>
      <w:r>
        <w:rPr>
          <w:i w:val="0"/>
          <w:iCs w:val="0"/>
          <w:highlight w:val="none"/>
        </w:rPr>
        <w:t xml:space="preserve">Invoice </w:t>
      </w:r>
      <w:r>
        <w:rPr>
          <w:i/>
          <w:iCs/>
          <w:highlight w:val="none"/>
        </w:rPr>
        <w:t xml:space="preserve">(Invoice)</w:t>
      </w:r>
      <w:r>
        <w:rPr>
          <w:i/>
          <w:iCs/>
          <w:highlight w:val="none"/>
        </w:rPr>
      </w:r>
    </w:p>
    <w:p>
      <w:pPr>
        <w:pStyle w:val="138"/>
        <w:pBdr/>
        <w:spacing/>
        <w:ind/>
        <w:rPr>
          <w:u w:val="none"/>
        </w:rPr>
      </w:pPr>
      <w:r/>
      <w:bookmarkStart w:id="10" w:name="_Toc10"/>
      <w:r>
        <w:rPr>
          <w:u w:val="none"/>
        </w:rPr>
      </w:r>
      <w:r>
        <w:rPr>
          <w:b/>
          <w:bCs/>
          <w:u w:val="none"/>
        </w:rPr>
        <w:t xml:space="preserve">Endpoint Definitions</w:t>
      </w:r>
      <w:r/>
      <w:bookmarkEnd w:id="10"/>
      <w:r/>
      <w:r>
        <w:rPr>
          <w:u w:val="none"/>
        </w:rPr>
      </w:r>
    </w:p>
    <w:p>
      <w:pPr>
        <w:pBdr/>
        <w:spacing/>
        <w:ind/>
        <w:rPr/>
      </w:pPr>
      <w:r>
        <w:t xml:space="preserve">TBC</w:t>
      </w:r>
      <w:r/>
    </w:p>
    <w:p>
      <w:pPr>
        <w:pStyle w:val="138"/>
        <w:pBdr/>
        <w:spacing/>
        <w:ind/>
        <w:rPr>
          <w:u w:val="none"/>
        </w:rPr>
      </w:pPr>
      <w:r/>
      <w:bookmarkStart w:id="11" w:name="_Toc11"/>
      <w:r>
        <w:rPr>
          <w:u w:val="none"/>
        </w:rPr>
      </w:r>
      <w:r>
        <w:rPr>
          <w:b/>
          <w:bCs/>
          <w:u w:val="none"/>
        </w:rPr>
        <w:t xml:space="preserve">Authentication/Authorisation</w:t>
      </w:r>
      <w:r/>
      <w:bookmarkEnd w:id="11"/>
      <w:r/>
      <w:r>
        <w:rPr>
          <w:u w:val="none"/>
        </w:rPr>
      </w:r>
    </w:p>
    <w:p>
      <w:pPr>
        <w:pBdr/>
        <w:spacing/>
        <w:ind/>
        <w:rPr/>
      </w:pPr>
      <w:r>
        <w:t xml:space="preserve">TBC</w:t>
      </w:r>
      <w:r/>
      <w:r>
        <w:rPr>
          <w:highlight w:val="none"/>
        </w:rPr>
        <w:br w:type="page" w:clear="all"/>
      </w:r>
      <w:r>
        <w:rPr>
          <w:highlight w:val="none"/>
        </w:rPr>
      </w:r>
      <w:r/>
    </w:p>
    <w:p>
      <w:pPr>
        <w:pStyle w:val="138"/>
        <w:pBdr/>
        <w:spacing/>
        <w:ind/>
        <w:rPr>
          <w:highlight w:val="none"/>
        </w:rPr>
      </w:pPr>
      <w:r/>
      <w:bookmarkStart w:id="12" w:name="_Toc12"/>
      <w:r/>
      <w:bookmarkStart w:id="6" w:name="_Toc6"/>
      <w:r>
        <w:rPr>
          <w:b/>
          <w:bCs/>
          <w:u w:val="none"/>
        </w:rPr>
        <w:t xml:space="preserve">Approval Workflow</w:t>
      </w:r>
      <w:r/>
      <w:bookmarkEnd w:id="12"/>
      <w:r/>
      <w:r>
        <w:rPr>
          <w:u w:val="none"/>
        </w:rPr>
      </w:r>
    </w:p>
    <w:p>
      <w:pPr>
        <w:pBdr/>
        <w:spacing/>
        <w:ind/>
        <w:rPr>
          <w:highlight w:val="none"/>
        </w:rPr>
      </w:pPr>
      <w:r>
        <w:t xml:space="preserve">This has been defined using the following state transition structure:</w:t>
      </w:r>
      <w:r/>
      <w:r>
        <w:rPr>
          <w:highlight w:val="none"/>
        </w:rPr>
      </w:r>
      <w:r>
        <w:rPr>
          <w:highlight w:val="none"/>
        </w:rPr>
      </w:r>
      <w:r>
        <w:rPr>
          <w:highlight w:val="none"/>
        </w:rPr>
      </w:r>
      <w:r>
        <w:rPr>
          <w:highlight w:val="none"/>
        </w:rPr>
      </w:r>
      <w:r>
        <w:rPr>
          <w:highlight w:val="none"/>
        </w:rPr>
      </w:r>
      <w:r>
        <w:rPr>
          <w:highlight w:val="none"/>
        </w:rPr>
      </w:r>
      <w:r/>
      <w:r/>
      <w:r/>
      <w:r>
        <w:rPr>
          <w:highlight w:val="none"/>
        </w:rPr>
      </w:r>
    </w:p>
    <w:p>
      <w:pPr>
        <w:pBdr/>
        <w:spacing/>
        <w:ind/>
        <w:rPr/>
      </w:pPr>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0</wp:posOffset>
                </wp:positionH>
                <wp:positionV relativeFrom="paragraph">
                  <wp:posOffset>228865</wp:posOffset>
                </wp:positionV>
                <wp:extent cx="1181100" cy="552450"/>
                <wp:effectExtent l="6350" t="6350" r="6350" b="6350"/>
                <wp:wrapNone/>
                <wp:docPr id="1" name=""/>
                <wp:cNvGraphicFramePr/>
                <a:graphic xmlns:a="http://schemas.openxmlformats.org/drawingml/2006/main">
                  <a:graphicData uri="http://schemas.microsoft.com/office/word/2010/wordprocessingShape">
                    <wps:wsp>
                      <wps:cNvPr id="0" name=""/>
                      <wps:cNvSpPr/>
                      <wps:spPr bwMode="auto">
                        <a:xfrm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20"/>
                                <w:szCs w:val="20"/>
                              </w:rPr>
                            </w:pPr>
                            <w:r>
                              <w:rPr>
                                <w:sz w:val="32"/>
                                <w:szCs w:val="32"/>
                              </w:rPr>
                              <w:t xml:space="preserve">Draft</w:t>
                            </w:r>
                            <w:r>
                              <w:rPr>
                                <w:sz w:val="20"/>
                                <w:szCs w:val="20"/>
                              </w:rPr>
                            </w:r>
                            <w:r>
                              <w:rPr>
                                <w:sz w:val="20"/>
                                <w:szCs w:val="20"/>
                              </w:rPr>
                            </w:r>
                            <w:r>
                              <w:rPr>
                                <w:sz w:val="20"/>
                                <w:szCs w:val="20"/>
                              </w:rPr>
                            </w:r>
                            <w:r>
                              <w:rPr>
                                <w:sz w:val="20"/>
                                <w:szCs w:val="20"/>
                              </w:rPr>
                            </w:r>
                          </w:p>
                        </w:txbxContent>
                      </wps:txbx>
                      <wps:bodyPr anchor="ctr"/>
                    </wps:wsp>
                  </a:graphicData>
                </a:graphic>
              </wp:anchor>
            </w:drawing>
          </mc:Choice>
          <mc:Fallback>
            <w:pict>
              <v:shape id="shape 0" o:spid="_x0000_s0" style="position:absolute;z-index:14336;o:allowoverlap:true;o:allowincell:true;mso-position-horizontal-relative:text;margin-left:0.00pt;mso-position-horizontal:absolute;mso-position-vertical-relative:text;margin-top:18.02pt;mso-position-vertical:absolute;width:93.00pt;height:43.50pt;mso-wrap-distance-left:9.07pt;mso-wrap-distance-top:0.00pt;mso-wrap-distance-right:9.07pt;mso-wrap-distance-bottom:0.00pt;v-text-anchor:middle;visibility:visible;" fillcolor="#5B9BD5" strokecolor="#2D4D6A" strokeweight="1.00pt">
                <v:textbox inset="0,0,0,0">
                  <w:txbxContent>
                    <w:p>
                      <w:pPr>
                        <w:pBdr/>
                        <w:spacing w:after="0" w:line="240" w:lineRule="auto"/>
                        <w:ind/>
                        <w:jc w:val="center"/>
                        <w:rPr>
                          <w:sz w:val="20"/>
                          <w:szCs w:val="20"/>
                        </w:rPr>
                      </w:pPr>
                      <w:r>
                        <w:rPr>
                          <w:sz w:val="32"/>
                          <w:szCs w:val="32"/>
                        </w:rPr>
                        <w:t xml:space="preserve">Draft</w:t>
                      </w:r>
                      <w:r>
                        <w:rPr>
                          <w:sz w:val="20"/>
                          <w:szCs w:val="20"/>
                        </w:rPr>
                      </w:r>
                      <w:r>
                        <w:rPr>
                          <w:sz w:val="20"/>
                          <w:szCs w:val="20"/>
                        </w:rPr>
                      </w:r>
                      <w:r>
                        <w:rPr>
                          <w:sz w:val="20"/>
                          <w:szCs w:val="20"/>
                        </w:rPr>
                      </w:r>
                      <w:r>
                        <w:rPr>
                          <w:sz w:val="20"/>
                          <w:szCs w:val="20"/>
                        </w:rPr>
                      </w:r>
                    </w:p>
                  </w:txbxContent>
                </v:textbox>
              </v:shape>
            </w:pict>
          </mc:Fallback>
        </mc:AlternateContent>
      </w:r>
      <w:r/>
      <w:r/>
      <w:r/>
      <w:r/>
      <w:r/>
      <w:r/>
      <w:r/>
      <w:r/>
      <w:r/>
      <w:r/>
      <w:r/>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1675890</wp:posOffset>
                </wp:positionH>
                <wp:positionV relativeFrom="paragraph">
                  <wp:posOffset>228865</wp:posOffset>
                </wp:positionV>
                <wp:extent cx="1181100" cy="552450"/>
                <wp:effectExtent l="6350" t="6350" r="6350" b="6350"/>
                <wp:wrapNone/>
                <wp:docPr id="2"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18"/>
                                <w:szCs w:val="18"/>
                              </w:rPr>
                            </w:pPr>
                            <w:r>
                              <w:rPr>
                                <w:sz w:val="32"/>
                                <w:szCs w:val="32"/>
                              </w:rPr>
                              <w:t xml:space="preserve">Approved</w:t>
                            </w:r>
                            <w:r>
                              <w:rPr>
                                <w:sz w:val="18"/>
                                <w:szCs w:val="18"/>
                              </w:rPr>
                            </w:r>
                          </w:p>
                        </w:txbxContent>
                      </wps:txbx>
                      <wps:bodyPr anchor="ctr"/>
                    </wps:wsp>
                  </a:graphicData>
                </a:graphic>
              </wp:anchor>
            </w:drawing>
          </mc:Choice>
          <mc:Fallback>
            <w:pict>
              <v:shape id="shape 1" o:spid="_x0000_s1" style="position:absolute;z-index:14336;o:allowoverlap:true;o:allowincell:true;mso-position-horizontal-relative:text;margin-left:131.9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sz w:val="18"/>
                          <w:szCs w:val="18"/>
                        </w:rPr>
                      </w:pPr>
                      <w:r>
                        <w:rPr>
                          <w:sz w:val="32"/>
                          <w:szCs w:val="32"/>
                        </w:rPr>
                        <w:t xml:space="preserve">Approved</w:t>
                      </w:r>
                      <w:r>
                        <w:rPr>
                          <w:sz w:val="18"/>
                          <w:szCs w:val="18"/>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3352290</wp:posOffset>
                </wp:positionH>
                <wp:positionV relativeFrom="paragraph">
                  <wp:posOffset>228865</wp:posOffset>
                </wp:positionV>
                <wp:extent cx="1181100" cy="552450"/>
                <wp:effectExtent l="6350" t="6350" r="6350" b="6350"/>
                <wp:wrapNone/>
                <wp:docPr id="3"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pPr>
                            <w:r>
                              <w:rPr>
                                <w:sz w:val="32"/>
                                <w:szCs w:val="32"/>
                              </w:rPr>
                              <w:t xml:space="preserve">Sent</w:t>
                            </w:r>
                            <w:r>
                              <w:rPr>
                                <w:sz w:val="20"/>
                                <w:szCs w:val="20"/>
                              </w:rPr>
                            </w:r>
                            <w:r/>
                            <w:r/>
                            <w:r/>
                          </w:p>
                        </w:txbxContent>
                      </wps:txbx>
                      <wps:bodyPr anchor="ctr"/>
                    </wps:wsp>
                  </a:graphicData>
                </a:graphic>
              </wp:anchor>
            </w:drawing>
          </mc:Choice>
          <mc:Fallback>
            <w:pict>
              <v:shape id="shape 2" o:spid="_x0000_s2" style="position:absolute;z-index:14336;o:allowoverlap:true;o:allowincell:true;mso-position-horizontal-relative:text;margin-left:263.9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pPr>
                      <w:r>
                        <w:rPr>
                          <w:sz w:val="32"/>
                          <w:szCs w:val="32"/>
                        </w:rPr>
                        <w:t xml:space="preserve">Sent</w:t>
                      </w:r>
                      <w:r>
                        <w:rPr>
                          <w:sz w:val="20"/>
                          <w:szCs w:val="20"/>
                        </w:rPr>
                      </w:r>
                      <w:r/>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5023650</wp:posOffset>
                </wp:positionH>
                <wp:positionV relativeFrom="paragraph">
                  <wp:posOffset>228865</wp:posOffset>
                </wp:positionV>
                <wp:extent cx="1181100" cy="552450"/>
                <wp:effectExtent l="6350" t="6350" r="6350" b="6350"/>
                <wp:wrapNone/>
                <wp:docPr id="4"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16"/>
                                <w:szCs w:val="16"/>
                              </w:rPr>
                            </w:pPr>
                            <w:r>
                              <w:rPr>
                                <w:sz w:val="32"/>
                                <w:szCs w:val="32"/>
                              </w:rPr>
                              <w:t xml:space="preserve">Paid</w:t>
                            </w:r>
                            <w:r>
                              <w:rPr>
                                <w:sz w:val="16"/>
                                <w:szCs w:val="16"/>
                              </w:rPr>
                            </w:r>
                            <w:r>
                              <w:rPr>
                                <w:sz w:val="16"/>
                                <w:szCs w:val="16"/>
                              </w:rPr>
                            </w:r>
                            <w:r>
                              <w:rPr>
                                <w:sz w:val="16"/>
                                <w:szCs w:val="16"/>
                              </w:rPr>
                            </w:r>
                            <w:r>
                              <w:rPr>
                                <w:sz w:val="16"/>
                                <w:szCs w:val="16"/>
                              </w:rPr>
                            </w:r>
                          </w:p>
                        </w:txbxContent>
                      </wps:txbx>
                      <wps:bodyPr anchor="ctr"/>
                    </wps:wsp>
                  </a:graphicData>
                </a:graphic>
              </wp:anchor>
            </w:drawing>
          </mc:Choice>
          <mc:Fallback>
            <w:pict>
              <v:shape id="shape 3" o:spid="_x0000_s3" style="position:absolute;z-index:14336;o:allowoverlap:true;o:allowincell:true;mso-position-horizontal-relative:text;margin-left:395.5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sz w:val="16"/>
                          <w:szCs w:val="16"/>
                        </w:rPr>
                      </w:pPr>
                      <w:r>
                        <w:rPr>
                          <w:sz w:val="32"/>
                          <w:szCs w:val="32"/>
                        </w:rPr>
                        <w:t xml:space="preserve">Paid</w:t>
                      </w:r>
                      <w:r>
                        <w:rPr>
                          <w:sz w:val="16"/>
                          <w:szCs w:val="16"/>
                        </w:rPr>
                      </w:r>
                      <w:r>
                        <w:rPr>
                          <w:sz w:val="16"/>
                          <w:szCs w:val="16"/>
                        </w:rPr>
                      </w:r>
                      <w:r>
                        <w:rPr>
                          <w:sz w:val="16"/>
                          <w:szCs w:val="16"/>
                        </w:rPr>
                      </w:r>
                      <w:r>
                        <w:rPr>
                          <w:sz w:val="16"/>
                          <w:szCs w:val="16"/>
                        </w:rPr>
                      </w:r>
                    </w:p>
                  </w:txbxContent>
                </v:textbox>
              </v:shape>
            </w:pict>
          </mc:Fallback>
        </mc:AlternateContent>
      </w:r>
      <w:r/>
      <w:r/>
      <w:r/>
      <w:r/>
      <w:r/>
      <w:r/>
      <w:r/>
      <w:r/>
      <w:r/>
      <w:r/>
      <w:r/>
      <w:r/>
      <w:r/>
      <w:r/>
      <w:r/>
      <w:r/>
    </w:p>
    <w:p>
      <w:pPr>
        <w:pBdr/>
        <w:spacing/>
        <w:ind/>
        <w:rPr/>
      </w:pPr>
      <w:r/>
      <w:r>
        <mc:AlternateContent>
          <mc:Choice Requires="wpg">
            <w:drawing>
              <wp:anchor xmlns:wp="http://schemas.openxmlformats.org/drawingml/2006/wordprocessingDrawing" xmlns:wp14="http://schemas.microsoft.com/office/word/2010/wordprocessingDrawing" distT="0" distB="0" distL="115200" distR="115200" simplePos="0" relativeHeight="43008" behindDoc="0" locked="0" layoutInCell="1" allowOverlap="1">
                <wp:simplePos x="0" y="0"/>
                <wp:positionH relativeFrom="column">
                  <wp:posOffset>4595025</wp:posOffset>
                </wp:positionH>
                <wp:positionV relativeFrom="paragraph">
                  <wp:posOffset>93427</wp:posOffset>
                </wp:positionV>
                <wp:extent cx="381000" cy="199850"/>
                <wp:effectExtent l="0" t="0" r="0" b="0"/>
                <wp:wrapNone/>
                <wp:docPr id="5" name=""/>
                <wp:cNvGraphicFramePr/>
                <a:graphic xmlns:a="http://schemas.openxmlformats.org/drawingml/2006/main">
                  <a:graphicData uri="http://schemas.microsoft.com/office/word/2010/wordprocessingShape">
                    <wps:wsp>
                      <wps:cNvPr id="0" name=""/>
                      <wps:cNvSpPr/>
                      <wps:spPr bwMode="auto">
                        <a:xfrm rot="0" flipH="0" flipV="0">
                          <a:off x="0" y="0"/>
                          <a:ext cx="380999" cy="199848"/>
                        </a:xfrm>
                        <a:prstGeom prs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4" o:spid="_x0000_s4" o:spt="13" type="#_x0000_t13" style="position:absolute;z-index:43008;o:allowoverlap:true;o:allowincell:true;mso-position-horizontal-relative:text;margin-left:361.81pt;mso-position-horizontal:absolute;mso-position-vertical-relative:text;margin-top:7.36pt;mso-position-vertical:absolute;width:30.00pt;height:15.74pt;mso-wrap-distance-left:9.07pt;mso-wrap-distance-top:0.00pt;mso-wrap-distance-right:9.07pt;mso-wrap-distance-bottom:0.00pt;rotation:0;visibility:visible;" fillcolor="#5B9BD5" strokecolor="#2D4D6A" strokeweight="1.00pt"/>
            </w:pict>
          </mc:Fallback>
        </mc:AlternateContent>
      </w:r>
      <w:r/>
      <w:r>
        <mc:AlternateContent>
          <mc:Choice Requires="wpg">
            <w:drawing>
              <wp:anchor xmlns:wp="http://schemas.openxmlformats.org/drawingml/2006/wordprocessingDrawing" xmlns:wp14="http://schemas.microsoft.com/office/word/2010/wordprocessingDrawing" distT="0" distB="0" distL="115200" distR="115200" simplePos="0" relativeHeight="43008" behindDoc="0" locked="0" layoutInCell="1" allowOverlap="1">
                <wp:simplePos x="0" y="0"/>
                <wp:positionH relativeFrom="column">
                  <wp:posOffset>2911895</wp:posOffset>
                </wp:positionH>
                <wp:positionV relativeFrom="paragraph">
                  <wp:posOffset>93427</wp:posOffset>
                </wp:positionV>
                <wp:extent cx="381000" cy="199850"/>
                <wp:effectExtent l="6350" t="6350" r="6350" b="6350"/>
                <wp:wrapNone/>
                <wp:docPr id="6" name=""/>
                <wp:cNvGraphicFramePr/>
                <a:graphic xmlns:a="http://schemas.openxmlformats.org/drawingml/2006/main">
                  <a:graphicData uri="http://schemas.microsoft.com/office/word/2010/wordprocessingShape">
                    <wps:wsp>
                      <wps:cNvPr id="0" name=""/>
                      <wps:cNvSpPr/>
                      <wps:spPr bwMode="auto">
                        <a:xfrm rot="0" flipH="0" flipV="0">
                          <a:off x="0" y="0"/>
                          <a:ext cx="380999" cy="199849"/>
                        </a:xfrm>
                        <a:prstGeom prs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5" o:spid="_x0000_s5" o:spt="13" type="#_x0000_t13" style="position:absolute;z-index:43008;o:allowoverlap:true;o:allowincell:true;mso-position-horizontal-relative:text;margin-left:229.28pt;mso-position-horizontal:absolute;mso-position-vertical-relative:text;margin-top:7.36pt;mso-position-vertical:absolute;width:30.00pt;height:15.74pt;mso-wrap-distance-left:9.07pt;mso-wrap-distance-top:0.00pt;mso-wrap-distance-right:9.07pt;mso-wrap-distance-bottom:0.00pt;rotation:0;visibility:visible;" fillcolor="#5B9BD5" strokecolor="#2D4D6A" strokeweight="1.00pt"/>
            </w:pict>
          </mc:Fallback>
        </mc:AlternateContent>
      </w:r>
      <w:r/>
      <w:r/>
      <w:r/>
      <w:r>
        <mc:AlternateContent>
          <mc:Choice Requires="wpg">
            <w:drawing>
              <wp:anchor xmlns:wp="http://schemas.openxmlformats.org/drawingml/2006/wordprocessingDrawing" xmlns:wp14="http://schemas.microsoft.com/office/word/2010/wordprocessingDrawing" distT="0" distB="0" distL="115200" distR="115200" simplePos="0" relativeHeight="73728" behindDoc="0" locked="0" layoutInCell="1" allowOverlap="1">
                <wp:simplePos x="0" y="0"/>
                <wp:positionH relativeFrom="column">
                  <wp:posOffset>1209165</wp:posOffset>
                </wp:positionH>
                <wp:positionV relativeFrom="paragraph">
                  <wp:posOffset>93427</wp:posOffset>
                </wp:positionV>
                <wp:extent cx="419100" cy="199850"/>
                <wp:effectExtent l="6350" t="6350" r="6350" b="6350"/>
                <wp:wrapNone/>
                <wp:docPr id="7" name=""/>
                <wp:cNvGraphicFramePr/>
                <a:graphic xmlns:a="http://schemas.openxmlformats.org/drawingml/2006/main">
                  <a:graphicData uri="http://schemas.microsoft.com/office/word/2010/wordprocessingShape">
                    <wps:wsp>
                      <wps:cNvPr id="0" name=""/>
                      <wps:cNvSpPr/>
                      <wps:spPr bwMode="auto">
                        <a:xfrm flipH="0" flipV="0">
                          <a:off x="0" y="0"/>
                          <a:ext cx="419099" cy="199849"/>
                        </a:xfrm>
                        <a:prstGeom prst="lef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6" o:spid="_x0000_s6" o:spt="69" type="#_x0000_t69" style="position:absolute;z-index:73728;o:allowoverlap:true;o:allowincell:true;mso-position-horizontal-relative:text;margin-left:95.21pt;mso-position-horizontal:absolute;mso-position-vertical-relative:text;margin-top:7.36pt;mso-position-vertical:absolute;width:33.00pt;height:15.74pt;mso-wrap-distance-left:9.07pt;mso-wrap-distance-top:0.00pt;mso-wrap-distance-right:9.07pt;mso-wrap-distance-bottom:0.00pt;visibility:visible;" fillcolor="#5B9BD5" strokecolor="#2D4D6A" strokeweight="1.00pt"/>
            </w:pict>
          </mc:Fallback>
        </mc:AlternateContent>
      </w:r>
      <w:r/>
      <w:r/>
      <w:r/>
      <w:r/>
      <w:r/>
      <w:r/>
      <w:r/>
      <w:r/>
      <w:r/>
      <w:r/>
      <w:r/>
      <w:r/>
      <w:r/>
      <w:r/>
      <w:r/>
      <w:r/>
      <w:r/>
    </w:p>
    <w:p>
      <w:pPr>
        <w:pBdr/>
        <w:spacing/>
        <w:ind/>
        <w:rPr/>
      </w:pPr>
      <w:r/>
      <w:r>
        <mc:AlternateContent>
          <mc:Choice Requires="wpg">
            <w:drawing>
              <wp:anchor xmlns:wp="http://schemas.openxmlformats.org/drawingml/2006/wordprocessingDrawing" xmlns:wp14="http://schemas.microsoft.com/office/word/2010/wordprocessingDrawing" distT="0" distB="0" distL="115200" distR="115200" simplePos="0" relativeHeight="84992" behindDoc="0" locked="0" layoutInCell="1" allowOverlap="1">
                <wp:simplePos x="0" y="0"/>
                <wp:positionH relativeFrom="column">
                  <wp:posOffset>523365</wp:posOffset>
                </wp:positionH>
                <wp:positionV relativeFrom="paragraph">
                  <wp:posOffset>157839</wp:posOffset>
                </wp:positionV>
                <wp:extent cx="3495675" cy="395463"/>
                <wp:effectExtent l="6350" t="6350" r="6350" b="6350"/>
                <wp:wrapNone/>
                <wp:docPr id="8" name=""/>
                <wp:cNvGraphicFramePr/>
                <a:graphic xmlns:a="http://schemas.openxmlformats.org/drawingml/2006/main">
                  <a:graphicData uri="http://schemas.microsoft.com/office/word/2010/wordprocessingShape">
                    <wps:wsp>
                      <wps:cNvPr id="0" name=""/>
                      <wps:cNvSpPr/>
                      <wps:spPr bwMode="auto">
                        <a:xfrm rot="10799990" flipH="0" flipV="0">
                          <a:off x="0" y="0"/>
                          <a:ext cx="3495674" cy="395462"/>
                        </a:xfrm>
                        <a:prstGeom prst="uturnArrow">
                          <a:avLst>
                            <a:gd name="adj1" fmla="val 25000"/>
                            <a:gd name="adj2" fmla="val 25000"/>
                            <a:gd name="adj3" fmla="val 25000"/>
                            <a:gd name="adj4" fmla="val 43750"/>
                            <a:gd name="adj5" fmla="val 75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7" o:spid="_x0000_s7" o:spt="101" type="#_x0000_t101" style="position:absolute;z-index:84992;o:allowoverlap:true;o:allowincell:true;mso-position-horizontal-relative:text;margin-left:41.21pt;mso-position-horizontal:absolute;mso-position-vertical-relative:text;margin-top:12.43pt;mso-position-vertical:absolute;width:275.25pt;height:31.14pt;mso-wrap-distance-left:9.07pt;mso-wrap-distance-top:0.00pt;mso-wrap-distance-right:9.07pt;mso-wrap-distance-bottom:0.00pt;rotation:179;visibility:visible;" fillcolor="#5B9BD5" strokecolor="#2D4D6A" strokeweight="1.00pt"/>
            </w:pict>
          </mc:Fallback>
        </mc:AlternateContent>
      </w:r>
      <w:r/>
      <w:r/>
      <w:r/>
      <w:r/>
      <w:r/>
      <w:r/>
      <w:r/>
      <w:r/>
      <w:r/>
      <w:r/>
      <w:r/>
    </w:p>
    <w:p>
      <w:pPr>
        <w:pBdr/>
        <w:spacing/>
        <w:ind/>
        <w:rPr/>
      </w:pPr>
      <w:r/>
      <w:r/>
      <w:r/>
      <w:r/>
      <w:r/>
    </w:p>
    <w:p>
      <w:pPr>
        <w:pBdr/>
        <w:spacing/>
        <w:ind/>
        <w:rPr>
          <w:highlight w:val="none"/>
        </w:rPr>
      </w:pPr>
      <w:r>
        <w:rPr>
          <w:highlight w:val="none"/>
        </w:rPr>
      </w:r>
      <w:r>
        <w:rPr>
          <w:highlight w:val="none"/>
        </w:rPr>
      </w:r>
    </w:p>
    <w:p>
      <w:pPr>
        <w:pStyle w:val="138"/>
        <w:pBdr/>
        <w:spacing/>
        <w:ind/>
        <w:rPr>
          <w:u w:val="none"/>
        </w:rPr>
      </w:pPr>
      <w:r/>
      <w:bookmarkStart w:id="13" w:name="_Toc13"/>
      <w:r>
        <w:rPr>
          <w:b/>
          <w:bCs/>
          <w:u w:val="none"/>
        </w:rPr>
        <w:t xml:space="preserve">Working Assumptions</w:t>
      </w:r>
      <w:r/>
      <w:bookmarkEnd w:id="13"/>
      <w:r/>
      <w:r>
        <w:rPr>
          <w:u w:val="none"/>
        </w:rPr>
      </w:r>
    </w:p>
    <w:p>
      <w:pPr>
        <w:pStyle w:val="633"/>
        <w:numPr>
          <w:ilvl w:val="0"/>
          <w:numId w:val="4"/>
        </w:numPr>
        <w:pBdr/>
        <w:spacing/>
        <w:ind/>
        <w:rPr/>
      </w:pPr>
      <w:r>
        <w:t xml:space="preserve">Invoices </w:t>
      </w:r>
      <w:r>
        <w:rPr>
          <w:b/>
          <w:bCs/>
        </w:rPr>
        <w:t xml:space="preserve">must </w:t>
      </w:r>
      <w:r>
        <w:t xml:space="preserve">be re-approved after any adjustments are made.</w:t>
      </w:r>
      <w:r/>
    </w:p>
    <w:p>
      <w:pPr>
        <w:pStyle w:val="633"/>
        <w:numPr>
          <w:ilvl w:val="1"/>
          <w:numId w:val="4"/>
        </w:numPr>
        <w:pBdr/>
        <w:spacing/>
        <w:ind/>
        <w:rPr/>
      </w:pPr>
      <w:r>
        <w:rPr>
          <w:b/>
          <w:bCs/>
          <w:highlight w:val="none"/>
        </w:rPr>
        <w:t xml:space="preserve">Reason:</w:t>
      </w:r>
      <w:r>
        <w:rPr>
          <w:highlight w:val="none"/>
        </w:rPr>
        <w:t xml:space="preserve"> Failure to follow this process could allow staff to make unapproved changes to invoices (prior to sending them to clients).</w:t>
      </w:r>
      <w:r>
        <w:rPr>
          <w:highlight w:val="none"/>
        </w:rPr>
      </w:r>
    </w:p>
    <w:p>
      <w:pPr>
        <w:pStyle w:val="633"/>
        <w:numPr>
          <w:ilvl w:val="0"/>
          <w:numId w:val="4"/>
        </w:numPr>
        <w:pBdr/>
        <w:spacing/>
        <w:ind/>
        <w:rPr/>
      </w:pPr>
      <w:r>
        <w:rPr>
          <w:highlight w:val="none"/>
        </w:rPr>
        <w:t xml:space="preserve">Invoices </w:t>
      </w:r>
      <w:r>
        <w:rPr>
          <w:b/>
          <w:bCs/>
          <w:highlight w:val="none"/>
        </w:rPr>
        <w:t xml:space="preserve">can </w:t>
      </w:r>
      <w:r>
        <w:rPr>
          <w:highlight w:val="none"/>
        </w:rPr>
        <w:t xml:space="preserve">be edited once they’re sent.</w:t>
      </w:r>
      <w:r>
        <w:rPr>
          <w:highlight w:val="none"/>
        </w:rPr>
      </w:r>
    </w:p>
    <w:p>
      <w:pPr>
        <w:pStyle w:val="633"/>
        <w:numPr>
          <w:ilvl w:val="1"/>
          <w:numId w:val="4"/>
        </w:numPr>
        <w:pBdr/>
        <w:spacing/>
        <w:ind/>
        <w:rPr/>
      </w:pPr>
      <w:r>
        <w:rPr>
          <w:b/>
          <w:bCs/>
          <w:highlight w:val="none"/>
        </w:rPr>
        <w:t xml:space="preserve">Reason:</w:t>
      </w:r>
      <w:r>
        <w:rPr>
          <w:b w:val="0"/>
          <w:bCs w:val="0"/>
          <w:highlight w:val="none"/>
        </w:rPr>
        <w:t xml:space="preserve"> Clients may rightfully dispute entries on invoices, requiring staff to draft new versions of the invoice prior to sending an updated version.</w:t>
      </w:r>
      <w:r>
        <w:rPr>
          <w:highlight w:val="none"/>
        </w:rPr>
      </w:r>
    </w:p>
    <w:p>
      <w:pPr>
        <w:pStyle w:val="633"/>
        <w:numPr>
          <w:ilvl w:val="0"/>
          <w:numId w:val="4"/>
        </w:numPr>
        <w:pBdr/>
        <w:spacing/>
        <w:ind/>
        <w:rPr/>
      </w:pPr>
      <w:r>
        <w:rPr>
          <w:b w:val="0"/>
          <w:bCs w:val="0"/>
          <w:highlight w:val="none"/>
        </w:rPr>
        <w:t xml:space="preserve">Invoices </w:t>
      </w:r>
      <w:r>
        <w:rPr>
          <w:b/>
          <w:bCs/>
          <w:highlight w:val="none"/>
        </w:rPr>
        <w:t xml:space="preserve">can’t</w:t>
      </w:r>
      <w:r>
        <w:rPr>
          <w:b w:val="0"/>
          <w:bCs w:val="0"/>
          <w:highlight w:val="none"/>
        </w:rPr>
        <w:t xml:space="preserve"> be edited once paid</w:t>
      </w:r>
      <w:r>
        <w:rPr>
          <w:b w:val="0"/>
          <w:bCs w:val="0"/>
          <w:highlight w:val="none"/>
        </w:rPr>
      </w:r>
    </w:p>
    <w:p>
      <w:pPr>
        <w:pStyle w:val="633"/>
        <w:numPr>
          <w:ilvl w:val="1"/>
          <w:numId w:val="4"/>
        </w:numPr>
        <w:pBdr/>
        <w:spacing/>
        <w:ind/>
        <w:rPr/>
      </w:pPr>
      <w:r>
        <w:rPr>
          <w:b/>
          <w:bCs/>
          <w:highlight w:val="none"/>
        </w:rPr>
        <w:t xml:space="preserve">Reason:</w:t>
      </w:r>
      <w:r>
        <w:rPr>
          <w:b w:val="0"/>
          <w:bCs w:val="0"/>
          <w:highlight w:val="none"/>
        </w:rPr>
        <w:t xml:space="preserve"> The act of paying an invoice infers an agreement between the company and the client that the details of the invoice require no further updates. Retrospectively editing invoices after they’re paid is also a form of fraud.</w:t>
      </w:r>
      <w:r>
        <w:rPr>
          <w:b w:val="0"/>
          <w:bCs w:val="0"/>
          <w:highlight w:val="none"/>
        </w:rPr>
      </w:r>
    </w:p>
    <w:sectPr>
      <w:headerReference w:type="default" r:id="rId10"/>
      <w:footnotePr/>
      <w:endnotePr/>
      <w:type w:val="nextPage"/>
      <w:pgSz w:h="16838" w:orient="portrait" w:w="11906"/>
      <w:pgMar w:top="992" w:right="992" w:bottom="1106" w:left="992"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75"/>
      <w:pBdr/>
      <w:spacing/>
      <w:ind/>
      <w:jc w:val="left"/>
      <w:rPr/>
    </w:pPr>
    <w:fldSimple w:instr="PAGE \* MERGEFORMAT">
      <w:r>
        <w:t xml:space="preserve">1</w:t>
      </w:r>
    </w:fldSimple>
    <w:r/>
    <w:r/>
  </w:p>
  <w:p>
    <w:pPr>
      <w:pStyle w:val="175"/>
      <w:pBdr/>
      <w:spacing/>
      <w:ind/>
      <w:rPr/>
    </w:p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name w:val="Table Grid"/>
    <w:basedOn w:val="630"/>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Light"/>
    <w:basedOn w:val="63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Plain Table 1"/>
    <w:basedOn w:val="630"/>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2"/>
    <w:basedOn w:val="630"/>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3"/>
    <w:basedOn w:val="63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4"/>
    <w:basedOn w:val="63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5"/>
    <w:basedOn w:val="63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Grid Table 1 Light"/>
    <w:basedOn w:val="63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 Accent 1"/>
    <w:basedOn w:val="63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2"/>
    <w:basedOn w:val="63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3"/>
    <w:basedOn w:val="63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4"/>
    <w:basedOn w:val="63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5"/>
    <w:basedOn w:val="63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6"/>
    <w:basedOn w:val="63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2"/>
    <w:basedOn w:val="63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 Accent 1"/>
    <w:basedOn w:val="63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2"/>
    <w:basedOn w:val="63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3"/>
    <w:basedOn w:val="63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4"/>
    <w:basedOn w:val="63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5"/>
    <w:basedOn w:val="63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6"/>
    <w:basedOn w:val="63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3"/>
    <w:basedOn w:val="63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 Accent 1"/>
    <w:basedOn w:val="63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2"/>
    <w:basedOn w:val="63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3"/>
    <w:basedOn w:val="63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4"/>
    <w:basedOn w:val="63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5"/>
    <w:basedOn w:val="63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6"/>
    <w:basedOn w:val="63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4"/>
    <w:basedOn w:val="63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 Accent 1"/>
    <w:basedOn w:val="63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2"/>
    <w:basedOn w:val="63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3"/>
    <w:basedOn w:val="63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4"/>
    <w:basedOn w:val="63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5"/>
    <w:basedOn w:val="63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6"/>
    <w:basedOn w:val="63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5 Dark"/>
    <w:basedOn w:val="6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Accent 1"/>
    <w:basedOn w:val="6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 Accent 2"/>
    <w:basedOn w:val="6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3"/>
    <w:basedOn w:val="6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Accent 4"/>
    <w:basedOn w:val="6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 Accent 5"/>
    <w:basedOn w:val="6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6"/>
    <w:basedOn w:val="63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6 Colorful"/>
    <w:basedOn w:val="63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4">
    <w:name w:val="Grid Table 6 Colorful - Accent 1"/>
    <w:basedOn w:val="63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5">
    <w:name w:val="Grid Table 6 Colorful - Accent 2"/>
    <w:basedOn w:val="63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6">
    <w:name w:val="Grid Table 6 Colorful - Accent 3"/>
    <w:basedOn w:val="63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7">
    <w:name w:val="Grid Table 6 Colorful - Accent 4"/>
    <w:basedOn w:val="63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8">
    <w:name w:val="Grid Table 6 Colorful - Accent 5"/>
    <w:basedOn w:val="63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59">
    <w:name w:val="Grid Table 6 Colorful - Accent 6"/>
    <w:basedOn w:val="63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7 Colorful"/>
    <w:basedOn w:val="63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1">
    <w:name w:val="Grid Table 7 Colorful - Accent 1"/>
    <w:basedOn w:val="63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2"/>
    <w:basedOn w:val="63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3"/>
    <w:basedOn w:val="63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4"/>
    <w:basedOn w:val="63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5"/>
    <w:basedOn w:val="63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6"/>
    <w:basedOn w:val="63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List Table 1 Light"/>
    <w:basedOn w:val="6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 Accent 1"/>
    <w:basedOn w:val="6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2"/>
    <w:basedOn w:val="6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3"/>
    <w:basedOn w:val="6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4"/>
    <w:basedOn w:val="6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5"/>
    <w:basedOn w:val="6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6"/>
    <w:basedOn w:val="63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2"/>
    <w:basedOn w:val="63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 Accent 1"/>
    <w:basedOn w:val="63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2"/>
    <w:basedOn w:val="63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3"/>
    <w:basedOn w:val="63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4"/>
    <w:basedOn w:val="63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5"/>
    <w:basedOn w:val="63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6"/>
    <w:basedOn w:val="63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3"/>
    <w:basedOn w:val="63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 Accent 1"/>
    <w:basedOn w:val="63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2"/>
    <w:basedOn w:val="63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3"/>
    <w:basedOn w:val="63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4"/>
    <w:basedOn w:val="63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5"/>
    <w:basedOn w:val="63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6"/>
    <w:basedOn w:val="63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4"/>
    <w:basedOn w:val="63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 Accent 1"/>
    <w:basedOn w:val="63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2"/>
    <w:basedOn w:val="63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3"/>
    <w:basedOn w:val="63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4"/>
    <w:basedOn w:val="63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5"/>
    <w:basedOn w:val="63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6"/>
    <w:basedOn w:val="63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5 Dark"/>
    <w:basedOn w:val="63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6">
    <w:name w:val="List Table 5 Dark - Accent 1"/>
    <w:basedOn w:val="63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2"/>
    <w:basedOn w:val="63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3"/>
    <w:basedOn w:val="63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4"/>
    <w:basedOn w:val="63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5"/>
    <w:basedOn w:val="63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6"/>
    <w:basedOn w:val="63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6 Colorful"/>
    <w:basedOn w:val="63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
    <w:name w:val="List Table 6 Colorful - Accent 1"/>
    <w:basedOn w:val="63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2"/>
    <w:basedOn w:val="63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3"/>
    <w:basedOn w:val="63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4"/>
    <w:basedOn w:val="63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5"/>
    <w:basedOn w:val="63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6"/>
    <w:basedOn w:val="63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7 Colorful"/>
    <w:basedOn w:val="63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0">
    <w:name w:val="List Table 7 Colorful - Accent 1"/>
    <w:basedOn w:val="63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1">
    <w:name w:val="List Table 7 Colorful - Accent 2"/>
    <w:basedOn w:val="63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12">
    <w:name w:val="List Table 7 Colorful - Accent 3"/>
    <w:basedOn w:val="63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13">
    <w:name w:val="List Table 7 Colorful - Accent 4"/>
    <w:basedOn w:val="63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4">
    <w:name w:val="List Table 7 Colorful - Accent 5"/>
    <w:basedOn w:val="63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ba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15">
    <w:name w:val="List Table 7 Colorful - Accent 6"/>
    <w:basedOn w:val="63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6">
    <w:name w:val="Lined - Accent"/>
    <w:basedOn w:val="6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
    <w:name w:val="Lined - Accent 1"/>
    <w:basedOn w:val="6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2"/>
    <w:basedOn w:val="6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3"/>
    <w:basedOn w:val="6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4"/>
    <w:basedOn w:val="6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5"/>
    <w:basedOn w:val="6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6"/>
    <w:basedOn w:val="63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Bordered &amp; Lined - Accent"/>
    <w:basedOn w:val="63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1"/>
    <w:basedOn w:val="63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2"/>
    <w:basedOn w:val="63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3"/>
    <w:basedOn w:val="63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4"/>
    <w:basedOn w:val="63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5"/>
    <w:basedOn w:val="63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6"/>
    <w:basedOn w:val="63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w:basedOn w:val="63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 Accent 1"/>
    <w:basedOn w:val="63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2"/>
    <w:basedOn w:val="63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3"/>
    <w:basedOn w:val="63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4"/>
    <w:basedOn w:val="63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5"/>
    <w:basedOn w:val="63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6"/>
    <w:basedOn w:val="63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name w:val="Heading 1"/>
    <w:basedOn w:val="629"/>
    <w:next w:val="629"/>
    <w:link w:val="14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39">
    <w:name w:val="Heading 2"/>
    <w:basedOn w:val="629"/>
    <w:next w:val="629"/>
    <w:link w:val="15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0">
    <w:name w:val="Heading 3"/>
    <w:basedOn w:val="629"/>
    <w:next w:val="629"/>
    <w:link w:val="15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1">
    <w:name w:val="Heading 4"/>
    <w:basedOn w:val="629"/>
    <w:next w:val="629"/>
    <w:link w:val="15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2">
    <w:name w:val="Heading 5"/>
    <w:basedOn w:val="629"/>
    <w:next w:val="629"/>
    <w:link w:val="15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3">
    <w:name w:val="Heading 6"/>
    <w:basedOn w:val="629"/>
    <w:next w:val="629"/>
    <w:link w:val="15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4">
    <w:name w:val="Heading 7"/>
    <w:basedOn w:val="629"/>
    <w:next w:val="629"/>
    <w:link w:val="15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5">
    <w:name w:val="Heading 8"/>
    <w:basedOn w:val="629"/>
    <w:next w:val="629"/>
    <w:link w:val="15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6">
    <w:name w:val="Heading 9"/>
    <w:basedOn w:val="629"/>
    <w:next w:val="629"/>
    <w:link w:val="15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7" w:default="1">
    <w:name w:val="Default Paragraph Font"/>
    <w:uiPriority w:val="1"/>
    <w:semiHidden/>
    <w:unhideWhenUsed/>
    <w:pPr>
      <w:pBdr/>
      <w:spacing/>
      <w:ind/>
    </w:pPr>
  </w:style>
  <w:style w:type="character" w:styleId="149">
    <w:name w:val="Heading 1 Char"/>
    <w:basedOn w:val="147"/>
    <w:link w:val="138"/>
    <w:uiPriority w:val="9"/>
    <w:pPr>
      <w:pBdr/>
      <w:spacing/>
      <w:ind/>
    </w:pPr>
    <w:rPr>
      <w:rFonts w:ascii="Arial" w:hAnsi="Arial" w:eastAsia="Arial" w:cs="Arial"/>
      <w:color w:val="0f4761" w:themeColor="accent1" w:themeShade="BF"/>
      <w:sz w:val="40"/>
      <w:szCs w:val="40"/>
    </w:rPr>
  </w:style>
  <w:style w:type="character" w:styleId="150">
    <w:name w:val="Heading 2 Char"/>
    <w:basedOn w:val="147"/>
    <w:link w:val="139"/>
    <w:uiPriority w:val="9"/>
    <w:pPr>
      <w:pBdr/>
      <w:spacing/>
      <w:ind/>
    </w:pPr>
    <w:rPr>
      <w:rFonts w:ascii="Arial" w:hAnsi="Arial" w:eastAsia="Arial" w:cs="Arial"/>
      <w:color w:val="0f4761" w:themeColor="accent1" w:themeShade="BF"/>
      <w:sz w:val="32"/>
      <w:szCs w:val="32"/>
    </w:rPr>
  </w:style>
  <w:style w:type="character" w:styleId="151">
    <w:name w:val="Heading 3 Char"/>
    <w:basedOn w:val="147"/>
    <w:link w:val="140"/>
    <w:uiPriority w:val="9"/>
    <w:pPr>
      <w:pBdr/>
      <w:spacing/>
      <w:ind/>
    </w:pPr>
    <w:rPr>
      <w:rFonts w:ascii="Arial" w:hAnsi="Arial" w:eastAsia="Arial" w:cs="Arial"/>
      <w:color w:val="0f4761" w:themeColor="accent1" w:themeShade="BF"/>
      <w:sz w:val="28"/>
      <w:szCs w:val="28"/>
    </w:rPr>
  </w:style>
  <w:style w:type="character" w:styleId="152">
    <w:name w:val="Heading 4 Char"/>
    <w:basedOn w:val="147"/>
    <w:link w:val="141"/>
    <w:uiPriority w:val="9"/>
    <w:pPr>
      <w:pBdr/>
      <w:spacing/>
      <w:ind/>
    </w:pPr>
    <w:rPr>
      <w:rFonts w:ascii="Arial" w:hAnsi="Arial" w:eastAsia="Arial" w:cs="Arial"/>
      <w:i/>
      <w:iCs/>
      <w:color w:val="0f4761" w:themeColor="accent1" w:themeShade="BF"/>
    </w:rPr>
  </w:style>
  <w:style w:type="character" w:styleId="153">
    <w:name w:val="Heading 5 Char"/>
    <w:basedOn w:val="147"/>
    <w:link w:val="142"/>
    <w:uiPriority w:val="9"/>
    <w:pPr>
      <w:pBdr/>
      <w:spacing/>
      <w:ind/>
    </w:pPr>
    <w:rPr>
      <w:rFonts w:ascii="Arial" w:hAnsi="Arial" w:eastAsia="Arial" w:cs="Arial"/>
      <w:color w:val="0f4761" w:themeColor="accent1" w:themeShade="BF"/>
    </w:rPr>
  </w:style>
  <w:style w:type="character" w:styleId="154">
    <w:name w:val="Heading 6 Char"/>
    <w:basedOn w:val="147"/>
    <w:link w:val="143"/>
    <w:uiPriority w:val="9"/>
    <w:pPr>
      <w:pBdr/>
      <w:spacing/>
      <w:ind/>
    </w:pPr>
    <w:rPr>
      <w:rFonts w:ascii="Arial" w:hAnsi="Arial" w:eastAsia="Arial" w:cs="Arial"/>
      <w:i/>
      <w:iCs/>
      <w:color w:val="595959" w:themeColor="text1" w:themeTint="A6"/>
    </w:rPr>
  </w:style>
  <w:style w:type="character" w:styleId="155">
    <w:name w:val="Heading 7 Char"/>
    <w:basedOn w:val="147"/>
    <w:link w:val="144"/>
    <w:uiPriority w:val="9"/>
    <w:pPr>
      <w:pBdr/>
      <w:spacing/>
      <w:ind/>
    </w:pPr>
    <w:rPr>
      <w:rFonts w:ascii="Arial" w:hAnsi="Arial" w:eastAsia="Arial" w:cs="Arial"/>
      <w:color w:val="595959" w:themeColor="text1" w:themeTint="A6"/>
    </w:rPr>
  </w:style>
  <w:style w:type="character" w:styleId="156">
    <w:name w:val="Heading 8 Char"/>
    <w:basedOn w:val="147"/>
    <w:link w:val="145"/>
    <w:uiPriority w:val="9"/>
    <w:pPr>
      <w:pBdr/>
      <w:spacing/>
      <w:ind/>
    </w:pPr>
    <w:rPr>
      <w:rFonts w:ascii="Arial" w:hAnsi="Arial" w:eastAsia="Arial" w:cs="Arial"/>
      <w:i/>
      <w:iCs/>
      <w:color w:val="272727" w:themeColor="text1" w:themeTint="D8"/>
    </w:rPr>
  </w:style>
  <w:style w:type="character" w:styleId="157">
    <w:name w:val="Heading 9 Char"/>
    <w:basedOn w:val="147"/>
    <w:link w:val="146"/>
    <w:uiPriority w:val="9"/>
    <w:pPr>
      <w:pBdr/>
      <w:spacing/>
      <w:ind/>
    </w:pPr>
    <w:rPr>
      <w:rFonts w:ascii="Arial" w:hAnsi="Arial" w:eastAsia="Arial" w:cs="Arial"/>
      <w:i/>
      <w:iCs/>
      <w:color w:val="272727" w:themeColor="text1" w:themeTint="D8"/>
    </w:rPr>
  </w:style>
  <w:style w:type="paragraph" w:styleId="158">
    <w:name w:val="Title"/>
    <w:basedOn w:val="629"/>
    <w:next w:val="629"/>
    <w:link w:val="159"/>
    <w:uiPriority w:val="10"/>
    <w:qFormat/>
    <w:pPr>
      <w:pBdr/>
      <w:spacing w:after="80" w:line="240" w:lineRule="auto"/>
      <w:ind/>
      <w:contextualSpacing w:val="true"/>
    </w:pPr>
    <w:rPr>
      <w:rFonts w:ascii="Arial" w:hAnsi="Arial" w:eastAsia="Arial" w:cs="Arial"/>
      <w:spacing w:val="-10"/>
      <w:sz w:val="56"/>
      <w:szCs w:val="56"/>
    </w:rPr>
  </w:style>
  <w:style w:type="character" w:styleId="159">
    <w:name w:val="Title Char"/>
    <w:basedOn w:val="147"/>
    <w:link w:val="158"/>
    <w:uiPriority w:val="10"/>
    <w:pPr>
      <w:pBdr/>
      <w:spacing/>
      <w:ind/>
    </w:pPr>
    <w:rPr>
      <w:rFonts w:ascii="Arial" w:hAnsi="Arial" w:eastAsia="Arial" w:cs="Arial"/>
      <w:spacing w:val="-10"/>
      <w:sz w:val="56"/>
      <w:szCs w:val="56"/>
    </w:rPr>
  </w:style>
  <w:style w:type="paragraph" w:styleId="160">
    <w:name w:val="Subtitle"/>
    <w:basedOn w:val="629"/>
    <w:next w:val="629"/>
    <w:link w:val="161"/>
    <w:uiPriority w:val="11"/>
    <w:qFormat/>
    <w:pPr>
      <w:numPr>
        <w:ilvl w:val="1"/>
      </w:numPr>
      <w:pBdr/>
      <w:spacing/>
      <w:ind/>
    </w:pPr>
    <w:rPr>
      <w:color w:val="595959" w:themeColor="text1" w:themeTint="A6"/>
      <w:spacing w:val="15"/>
      <w:sz w:val="28"/>
      <w:szCs w:val="28"/>
    </w:rPr>
  </w:style>
  <w:style w:type="character" w:styleId="161">
    <w:name w:val="Subtitle Char"/>
    <w:basedOn w:val="147"/>
    <w:link w:val="160"/>
    <w:uiPriority w:val="11"/>
    <w:pPr>
      <w:pBdr/>
      <w:spacing/>
      <w:ind/>
    </w:pPr>
    <w:rPr>
      <w:color w:val="595959" w:themeColor="text1" w:themeTint="A6"/>
      <w:spacing w:val="15"/>
      <w:sz w:val="28"/>
      <w:szCs w:val="28"/>
    </w:rPr>
  </w:style>
  <w:style w:type="paragraph" w:styleId="162">
    <w:name w:val="Quote"/>
    <w:basedOn w:val="629"/>
    <w:next w:val="629"/>
    <w:link w:val="163"/>
    <w:uiPriority w:val="29"/>
    <w:qFormat/>
    <w:pPr>
      <w:pBdr/>
      <w:spacing w:before="160"/>
      <w:ind/>
      <w:jc w:val="center"/>
    </w:pPr>
    <w:rPr>
      <w:i/>
      <w:iCs/>
      <w:color w:val="404040" w:themeColor="text1" w:themeTint="BF"/>
    </w:rPr>
  </w:style>
  <w:style w:type="character" w:styleId="163">
    <w:name w:val="Quote Char"/>
    <w:basedOn w:val="147"/>
    <w:link w:val="162"/>
    <w:uiPriority w:val="29"/>
    <w:pPr>
      <w:pBdr/>
      <w:spacing/>
      <w:ind/>
    </w:pPr>
    <w:rPr>
      <w:i/>
      <w:iCs/>
      <w:color w:val="404040" w:themeColor="text1" w:themeTint="BF"/>
    </w:rPr>
  </w:style>
  <w:style w:type="character" w:styleId="165">
    <w:name w:val="Intense Emphasis"/>
    <w:basedOn w:val="147"/>
    <w:uiPriority w:val="21"/>
    <w:qFormat/>
    <w:pPr>
      <w:pBdr/>
      <w:spacing/>
      <w:ind/>
    </w:pPr>
    <w:rPr>
      <w:i/>
      <w:iCs/>
      <w:color w:val="0f4761" w:themeColor="accent1" w:themeShade="BF"/>
    </w:rPr>
  </w:style>
  <w:style w:type="paragraph" w:styleId="166">
    <w:name w:val="Intense Quote"/>
    <w:basedOn w:val="629"/>
    <w:next w:val="629"/>
    <w:link w:val="16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7">
    <w:name w:val="Intense Quote Char"/>
    <w:basedOn w:val="147"/>
    <w:link w:val="166"/>
    <w:uiPriority w:val="30"/>
    <w:pPr>
      <w:pBdr/>
      <w:spacing/>
      <w:ind/>
    </w:pPr>
    <w:rPr>
      <w:i/>
      <w:iCs/>
      <w:color w:val="0f4761" w:themeColor="accent1" w:themeShade="BF"/>
    </w:rPr>
  </w:style>
  <w:style w:type="character" w:styleId="168">
    <w:name w:val="Intense Reference"/>
    <w:basedOn w:val="147"/>
    <w:uiPriority w:val="32"/>
    <w:qFormat/>
    <w:pPr>
      <w:pBdr/>
      <w:spacing/>
      <w:ind/>
    </w:pPr>
    <w:rPr>
      <w:b/>
      <w:bCs/>
      <w:smallCaps/>
      <w:color w:val="0f4761" w:themeColor="accent1" w:themeShade="BF"/>
      <w:spacing w:val="5"/>
    </w:rPr>
  </w:style>
  <w:style w:type="character" w:styleId="170">
    <w:name w:val="Subtle Emphasis"/>
    <w:basedOn w:val="147"/>
    <w:uiPriority w:val="19"/>
    <w:qFormat/>
    <w:pPr>
      <w:pBdr/>
      <w:spacing/>
      <w:ind/>
    </w:pPr>
    <w:rPr>
      <w:i/>
      <w:iCs/>
      <w:color w:val="404040" w:themeColor="text1" w:themeTint="BF"/>
    </w:rPr>
  </w:style>
  <w:style w:type="character" w:styleId="171">
    <w:name w:val="Emphasis"/>
    <w:basedOn w:val="147"/>
    <w:uiPriority w:val="20"/>
    <w:qFormat/>
    <w:pPr>
      <w:pBdr/>
      <w:spacing/>
      <w:ind/>
    </w:pPr>
    <w:rPr>
      <w:i/>
      <w:iCs/>
    </w:rPr>
  </w:style>
  <w:style w:type="character" w:styleId="172">
    <w:name w:val="Strong"/>
    <w:basedOn w:val="147"/>
    <w:uiPriority w:val="22"/>
    <w:qFormat/>
    <w:pPr>
      <w:pBdr/>
      <w:spacing/>
      <w:ind/>
    </w:pPr>
    <w:rPr>
      <w:b/>
      <w:bCs/>
    </w:rPr>
  </w:style>
  <w:style w:type="character" w:styleId="173">
    <w:name w:val="Subtle Reference"/>
    <w:basedOn w:val="147"/>
    <w:uiPriority w:val="31"/>
    <w:qFormat/>
    <w:pPr>
      <w:pBdr/>
      <w:spacing/>
      <w:ind/>
    </w:pPr>
    <w:rPr>
      <w:smallCaps/>
      <w:color w:val="5a5a5a" w:themeColor="text1" w:themeTint="A5"/>
    </w:rPr>
  </w:style>
  <w:style w:type="character" w:styleId="174">
    <w:name w:val="Book Title"/>
    <w:basedOn w:val="147"/>
    <w:uiPriority w:val="33"/>
    <w:qFormat/>
    <w:pPr>
      <w:pBdr/>
      <w:spacing/>
      <w:ind/>
    </w:pPr>
    <w:rPr>
      <w:b/>
      <w:bCs/>
      <w:i/>
      <w:iCs/>
      <w:spacing w:val="5"/>
    </w:rPr>
  </w:style>
  <w:style w:type="paragraph" w:styleId="175">
    <w:name w:val="Header"/>
    <w:basedOn w:val="629"/>
    <w:link w:val="176"/>
    <w:uiPriority w:val="99"/>
    <w:unhideWhenUsed/>
    <w:pPr>
      <w:pBdr/>
      <w:tabs>
        <w:tab w:val="center" w:leader="none" w:pos="4844"/>
        <w:tab w:val="right" w:leader="none" w:pos="9689"/>
      </w:tabs>
      <w:spacing w:after="0" w:line="240" w:lineRule="auto"/>
      <w:ind/>
    </w:pPr>
  </w:style>
  <w:style w:type="character" w:styleId="176">
    <w:name w:val="Header Char"/>
    <w:basedOn w:val="147"/>
    <w:link w:val="175"/>
    <w:uiPriority w:val="99"/>
    <w:pPr>
      <w:pBdr/>
      <w:spacing/>
      <w:ind/>
    </w:pPr>
  </w:style>
  <w:style w:type="paragraph" w:styleId="177">
    <w:name w:val="Footer"/>
    <w:basedOn w:val="629"/>
    <w:link w:val="178"/>
    <w:uiPriority w:val="99"/>
    <w:unhideWhenUsed/>
    <w:pPr>
      <w:pBdr/>
      <w:tabs>
        <w:tab w:val="center" w:leader="none" w:pos="4844"/>
        <w:tab w:val="right" w:leader="none" w:pos="9689"/>
      </w:tabs>
      <w:spacing w:after="0" w:line="240" w:lineRule="auto"/>
      <w:ind/>
    </w:pPr>
  </w:style>
  <w:style w:type="character" w:styleId="178">
    <w:name w:val="Footer Char"/>
    <w:basedOn w:val="147"/>
    <w:link w:val="177"/>
    <w:uiPriority w:val="99"/>
    <w:pPr>
      <w:pBdr/>
      <w:spacing/>
      <w:ind/>
    </w:pPr>
  </w:style>
  <w:style w:type="paragraph" w:styleId="179">
    <w:name w:val="Caption"/>
    <w:basedOn w:val="629"/>
    <w:next w:val="629"/>
    <w:uiPriority w:val="35"/>
    <w:unhideWhenUsed/>
    <w:qFormat/>
    <w:pPr>
      <w:pBdr/>
      <w:spacing w:after="200" w:line="240" w:lineRule="auto"/>
      <w:ind/>
    </w:pPr>
    <w:rPr>
      <w:i/>
      <w:iCs/>
      <w:color w:val="0e2841" w:themeColor="text2"/>
      <w:sz w:val="18"/>
      <w:szCs w:val="18"/>
    </w:rPr>
  </w:style>
  <w:style w:type="paragraph" w:styleId="180">
    <w:name w:val="footnote text"/>
    <w:basedOn w:val="629"/>
    <w:link w:val="181"/>
    <w:uiPriority w:val="99"/>
    <w:semiHidden/>
    <w:unhideWhenUsed/>
    <w:pPr>
      <w:pBdr/>
      <w:spacing w:after="0" w:line="240" w:lineRule="auto"/>
      <w:ind/>
    </w:pPr>
    <w:rPr>
      <w:sz w:val="20"/>
      <w:szCs w:val="20"/>
    </w:rPr>
  </w:style>
  <w:style w:type="character" w:styleId="181">
    <w:name w:val="Footnote Text Char"/>
    <w:basedOn w:val="147"/>
    <w:link w:val="180"/>
    <w:uiPriority w:val="99"/>
    <w:semiHidden/>
    <w:pPr>
      <w:pBdr/>
      <w:spacing/>
      <w:ind/>
    </w:pPr>
    <w:rPr>
      <w:sz w:val="20"/>
      <w:szCs w:val="20"/>
    </w:rPr>
  </w:style>
  <w:style w:type="character" w:styleId="182">
    <w:name w:val="footnote reference"/>
    <w:basedOn w:val="147"/>
    <w:uiPriority w:val="99"/>
    <w:semiHidden/>
    <w:unhideWhenUsed/>
    <w:pPr>
      <w:pBdr/>
      <w:spacing/>
      <w:ind/>
    </w:pPr>
    <w:rPr>
      <w:vertAlign w:val="superscript"/>
    </w:rPr>
  </w:style>
  <w:style w:type="paragraph" w:styleId="183">
    <w:name w:val="endnote text"/>
    <w:basedOn w:val="629"/>
    <w:link w:val="184"/>
    <w:uiPriority w:val="99"/>
    <w:semiHidden/>
    <w:unhideWhenUsed/>
    <w:pPr>
      <w:pBdr/>
      <w:spacing w:after="0" w:line="240" w:lineRule="auto"/>
      <w:ind/>
    </w:pPr>
    <w:rPr>
      <w:sz w:val="20"/>
      <w:szCs w:val="20"/>
    </w:rPr>
  </w:style>
  <w:style w:type="character" w:styleId="184">
    <w:name w:val="Endnote Text Char"/>
    <w:basedOn w:val="147"/>
    <w:link w:val="183"/>
    <w:uiPriority w:val="99"/>
    <w:semiHidden/>
    <w:pPr>
      <w:pBdr/>
      <w:spacing/>
      <w:ind/>
    </w:pPr>
    <w:rPr>
      <w:sz w:val="20"/>
      <w:szCs w:val="20"/>
    </w:rPr>
  </w:style>
  <w:style w:type="character" w:styleId="185">
    <w:name w:val="endnote reference"/>
    <w:basedOn w:val="147"/>
    <w:uiPriority w:val="99"/>
    <w:semiHidden/>
    <w:unhideWhenUsed/>
    <w:pPr>
      <w:pBdr/>
      <w:spacing/>
      <w:ind/>
    </w:pPr>
    <w:rPr>
      <w:vertAlign w:val="superscript"/>
    </w:rPr>
  </w:style>
  <w:style w:type="character" w:styleId="186">
    <w:name w:val="Hyperlink"/>
    <w:basedOn w:val="147"/>
    <w:uiPriority w:val="99"/>
    <w:unhideWhenUsed/>
    <w:pPr>
      <w:pBdr/>
      <w:spacing/>
      <w:ind/>
    </w:pPr>
    <w:rPr>
      <w:color w:val="0563c1" w:themeColor="hyperlink"/>
      <w:u w:val="single"/>
    </w:rPr>
  </w:style>
  <w:style w:type="character" w:styleId="187">
    <w:name w:val="FollowedHyperlink"/>
    <w:basedOn w:val="147"/>
    <w:uiPriority w:val="99"/>
    <w:semiHidden/>
    <w:unhideWhenUsed/>
    <w:pPr>
      <w:pBdr/>
      <w:spacing/>
      <w:ind/>
    </w:pPr>
    <w:rPr>
      <w:color w:val="954f72" w:themeColor="followedHyperlink"/>
      <w:u w:val="single"/>
    </w:rPr>
  </w:style>
  <w:style w:type="paragraph" w:styleId="197">
    <w:name w:val="TOC Heading"/>
    <w:uiPriority w:val="39"/>
    <w:unhideWhenUsed/>
    <w:pPr>
      <w:pBdr/>
      <w:spacing/>
      <w:ind/>
    </w:pPr>
  </w:style>
  <w:style w:type="paragraph" w:styleId="198">
    <w:name w:val="table of figures"/>
    <w:basedOn w:val="629"/>
    <w:next w:val="629"/>
    <w:uiPriority w:val="99"/>
    <w:unhideWhenUsed/>
    <w:pPr>
      <w:pBdr/>
      <w:spacing w:after="0" w:afterAutospacing="0"/>
      <w:ind/>
    </w:pPr>
  </w:style>
  <w:style w:type="paragraph" w:styleId="629" w:default="1">
    <w:name w:val="Normal"/>
    <w:qFormat/>
    <w:pPr>
      <w:pBdr/>
      <w:spacing/>
      <w:ind/>
    </w:pPr>
  </w:style>
  <w:style w:type="table" w:styleId="630"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31" w:default="1">
    <w:name w:val="No List"/>
    <w:uiPriority w:val="99"/>
    <w:semiHidden/>
    <w:unhideWhenUsed/>
    <w:pPr>
      <w:pBdr/>
      <w:spacing/>
      <w:ind/>
    </w:pPr>
  </w:style>
  <w:style w:type="paragraph" w:styleId="632">
    <w:name w:val="No Spacing"/>
    <w:basedOn w:val="629"/>
    <w:uiPriority w:val="1"/>
    <w:qFormat/>
    <w:pPr>
      <w:pBdr/>
      <w:spacing w:after="0" w:line="240" w:lineRule="auto"/>
      <w:ind/>
    </w:pPr>
  </w:style>
  <w:style w:type="paragraph" w:styleId="633">
    <w:name w:val="List Paragraph"/>
    <w:basedOn w:val="629"/>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254"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5">
    <w:name w:val="Table Grid"/>
    <w:basedOn w:val="254"/>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6">
    <w:name w:val="Table Grid Light"/>
    <w:basedOn w:val="25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7">
    <w:name w:val="Plain Table 1"/>
    <w:basedOn w:val="254"/>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8">
    <w:name w:val="Plain Table 2"/>
    <w:basedOn w:val="254"/>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9">
    <w:name w:val="Plain Table 3"/>
    <w:basedOn w:val="25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0">
    <w:name w:val="Plain Table 4"/>
    <w:basedOn w:val="25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1">
    <w:name w:val="Plain Table 5"/>
    <w:basedOn w:val="25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2">
    <w:name w:val="Grid Table 1 Light"/>
    <w:basedOn w:val="25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3">
    <w:name w:val="Grid Table 1 Light - Accent 1"/>
    <w:basedOn w:val="25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4">
    <w:name w:val="Grid Table 1 Light - Accent 2"/>
    <w:basedOn w:val="25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5">
    <w:name w:val="Grid Table 1 Light - Accent 3"/>
    <w:basedOn w:val="25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6">
    <w:name w:val="Grid Table 1 Light - Accent 4"/>
    <w:basedOn w:val="25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7">
    <w:name w:val="Grid Table 1 Light - Accent 5"/>
    <w:basedOn w:val="25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8">
    <w:name w:val="Grid Table 1 Light - Accent 6"/>
    <w:basedOn w:val="25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9">
    <w:name w:val="Grid Table 2"/>
    <w:basedOn w:val="25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
    <w:name w:val="Grid Table 2 - Accent 1"/>
    <w:basedOn w:val="25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
    <w:name w:val="Grid Table 2 - Accent 2"/>
    <w:basedOn w:val="25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
    <w:name w:val="Grid Table 2 - Accent 3"/>
    <w:basedOn w:val="25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
    <w:name w:val="Grid Table 2 - Accent 4"/>
    <w:basedOn w:val="25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
    <w:name w:val="Grid Table 2 - Accent 5"/>
    <w:basedOn w:val="25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
    <w:name w:val="Grid Table 2 - Accent 6"/>
    <w:basedOn w:val="25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
    <w:name w:val="Grid Table 3"/>
    <w:basedOn w:val="25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
    <w:name w:val="Grid Table 3 - Accent 1"/>
    <w:basedOn w:val="25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
    <w:name w:val="Grid Table 3 - Accent 2"/>
    <w:basedOn w:val="25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
    <w:name w:val="Grid Table 3 - Accent 3"/>
    <w:basedOn w:val="25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
    <w:name w:val="Grid Table 3 - Accent 4"/>
    <w:basedOn w:val="25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
    <w:name w:val="Grid Table 3 - Accent 5"/>
    <w:basedOn w:val="25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
    <w:name w:val="Grid Table 3 - Accent 6"/>
    <w:basedOn w:val="25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
    <w:name w:val="Grid Table 4"/>
    <w:basedOn w:val="25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
    <w:name w:val="Grid Table 4 - Accent 1"/>
    <w:basedOn w:val="25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
    <w:name w:val="Grid Table 4 - Accent 2"/>
    <w:basedOn w:val="25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
    <w:name w:val="Grid Table 4 - Accent 3"/>
    <w:basedOn w:val="25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
    <w:name w:val="Grid Table 4 - Accent 4"/>
    <w:basedOn w:val="25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
    <w:name w:val="Grid Table 4 - Accent 5"/>
    <w:basedOn w:val="25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
    <w:name w:val="Grid Table 4 - Accent 6"/>
    <w:basedOn w:val="25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
    <w:name w:val="Grid Table 5 Dark"/>
    <w:basedOn w:val="2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
    <w:name w:val="Grid Table 5 Dark- Accent 1"/>
    <w:basedOn w:val="2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
    <w:name w:val="Grid Table 5 Dark - Accent 2"/>
    <w:basedOn w:val="2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
    <w:name w:val="Grid Table 5 Dark - Accent 3"/>
    <w:basedOn w:val="2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
    <w:name w:val="Grid Table 5 Dark- Accent 4"/>
    <w:basedOn w:val="2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
    <w:name w:val="Grid Table 5 Dark - Accent 5"/>
    <w:basedOn w:val="2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
    <w:name w:val="Grid Table 5 Dark - Accent 6"/>
    <w:basedOn w:val="25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
    <w:name w:val="Grid Table 6 Colorful"/>
    <w:basedOn w:val="25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298">
    <w:name w:val="Grid Table 6 Colorful - Accent 1"/>
    <w:basedOn w:val="25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299">
    <w:name w:val="Grid Table 6 Colorful - Accent 2"/>
    <w:basedOn w:val="25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00">
    <w:name w:val="Grid Table 6 Colorful - Accent 3"/>
    <w:basedOn w:val="25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01">
    <w:name w:val="Grid Table 6 Colorful - Accent 4"/>
    <w:basedOn w:val="25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02">
    <w:name w:val="Grid Table 6 Colorful - Accent 5"/>
    <w:basedOn w:val="25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03">
    <w:name w:val="Grid Table 6 Colorful - Accent 6"/>
    <w:basedOn w:val="25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04">
    <w:name w:val="Grid Table 7 Colorful"/>
    <w:basedOn w:val="25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
    <w:name w:val="Grid Table 7 Colorful - Accent 1"/>
    <w:basedOn w:val="25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6">
    <w:name w:val="Grid Table 7 Colorful - Accent 2"/>
    <w:basedOn w:val="25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7">
    <w:name w:val="Grid Table 7 Colorful - Accent 3"/>
    <w:basedOn w:val="25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8">
    <w:name w:val="Grid Table 7 Colorful - Accent 4"/>
    <w:basedOn w:val="25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9">
    <w:name w:val="Grid Table 7 Colorful - Accent 5"/>
    <w:basedOn w:val="25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0">
    <w:name w:val="Grid Table 7 Colorful - Accent 6"/>
    <w:basedOn w:val="25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1">
    <w:name w:val="List Table 1 Light"/>
    <w:basedOn w:val="2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2">
    <w:name w:val="List Table 1 Light - Accent 1"/>
    <w:basedOn w:val="2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3">
    <w:name w:val="List Table 1 Light - Accent 2"/>
    <w:basedOn w:val="2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4">
    <w:name w:val="List Table 1 Light - Accent 3"/>
    <w:basedOn w:val="2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5">
    <w:name w:val="List Table 1 Light - Accent 4"/>
    <w:basedOn w:val="2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6">
    <w:name w:val="List Table 1 Light - Accent 5"/>
    <w:basedOn w:val="2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7">
    <w:name w:val="List Table 1 Light - Accent 6"/>
    <w:basedOn w:val="25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8">
    <w:name w:val="List Table 2"/>
    <w:basedOn w:val="25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9">
    <w:name w:val="List Table 2 - Accent 1"/>
    <w:basedOn w:val="25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
    <w:name w:val="List Table 2 - Accent 2"/>
    <w:basedOn w:val="25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
    <w:name w:val="List Table 2 - Accent 3"/>
    <w:basedOn w:val="25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
    <w:name w:val="List Table 2 - Accent 4"/>
    <w:basedOn w:val="25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
    <w:name w:val="List Table 2 - Accent 5"/>
    <w:basedOn w:val="25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
    <w:name w:val="List Table 2 - Accent 6"/>
    <w:basedOn w:val="25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
    <w:name w:val="List Table 3"/>
    <w:basedOn w:val="25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
    <w:name w:val="List Table 3 - Accent 1"/>
    <w:basedOn w:val="25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
    <w:name w:val="List Table 3 - Accent 2"/>
    <w:basedOn w:val="25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
    <w:name w:val="List Table 3 - Accent 3"/>
    <w:basedOn w:val="25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
    <w:name w:val="List Table 3 - Accent 4"/>
    <w:basedOn w:val="25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
    <w:name w:val="List Table 3 - Accent 5"/>
    <w:basedOn w:val="25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
    <w:name w:val="List Table 3 - Accent 6"/>
    <w:basedOn w:val="25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
    <w:name w:val="List Table 4"/>
    <w:basedOn w:val="25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
    <w:name w:val="List Table 4 - Accent 1"/>
    <w:basedOn w:val="25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
    <w:name w:val="List Table 4 - Accent 2"/>
    <w:basedOn w:val="25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
    <w:name w:val="List Table 4 - Accent 3"/>
    <w:basedOn w:val="25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
    <w:name w:val="List Table 4 - Accent 4"/>
    <w:basedOn w:val="25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
    <w:name w:val="List Table 4 - Accent 5"/>
    <w:basedOn w:val="25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
    <w:name w:val="List Table 4 - Accent 6"/>
    <w:basedOn w:val="25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
    <w:name w:val="List Table 5 Dark"/>
    <w:basedOn w:val="25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0">
    <w:name w:val="List Table 5 Dark - Accent 1"/>
    <w:basedOn w:val="25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1">
    <w:name w:val="List Table 5 Dark - Accent 2"/>
    <w:basedOn w:val="25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2">
    <w:name w:val="List Table 5 Dark - Accent 3"/>
    <w:basedOn w:val="25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3">
    <w:name w:val="List Table 5 Dark - Accent 4"/>
    <w:basedOn w:val="25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4">
    <w:name w:val="List Table 5 Dark - Accent 5"/>
    <w:basedOn w:val="25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5">
    <w:name w:val="List Table 5 Dark - Accent 6"/>
    <w:basedOn w:val="25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6">
    <w:name w:val="List Table 6 Colorful"/>
    <w:basedOn w:val="25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
    <w:name w:val="List Table 6 Colorful - Accent 1"/>
    <w:basedOn w:val="25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
    <w:name w:val="List Table 6 Colorful - Accent 2"/>
    <w:basedOn w:val="25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
    <w:name w:val="List Table 6 Colorful - Accent 3"/>
    <w:basedOn w:val="25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
    <w:name w:val="List Table 6 Colorful - Accent 4"/>
    <w:basedOn w:val="25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
    <w:name w:val="List Table 6 Colorful - Accent 5"/>
    <w:basedOn w:val="25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
    <w:name w:val="List Table 6 Colorful - Accent 6"/>
    <w:basedOn w:val="25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
    <w:name w:val="List Table 7 Colorful"/>
    <w:basedOn w:val="25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54">
    <w:name w:val="List Table 7 Colorful - Accent 1"/>
    <w:basedOn w:val="25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355">
    <w:name w:val="List Table 7 Colorful - Accent 2"/>
    <w:basedOn w:val="25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356">
    <w:name w:val="List Table 7 Colorful - Accent 3"/>
    <w:basedOn w:val="25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57">
    <w:name w:val="List Table 7 Colorful - Accent 4"/>
    <w:basedOn w:val="25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358">
    <w:name w:val="List Table 7 Colorful - Accent 5"/>
    <w:basedOn w:val="25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ba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359">
    <w:name w:val="List Table 7 Colorful - Accent 6"/>
    <w:basedOn w:val="25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360">
    <w:name w:val="Lined - Accent"/>
    <w:basedOn w:val="2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1">
    <w:name w:val="Lined - Accent 1"/>
    <w:basedOn w:val="2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
    <w:name w:val="Lined - Accent 2"/>
    <w:basedOn w:val="2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
    <w:name w:val="Lined - Accent 3"/>
    <w:basedOn w:val="2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
    <w:name w:val="Lined - Accent 4"/>
    <w:basedOn w:val="2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
    <w:name w:val="Lined - Accent 5"/>
    <w:basedOn w:val="2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6">
    <w:name w:val="Lined - Accent 6"/>
    <w:basedOn w:val="25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7">
    <w:name w:val="Bordered &amp; Lined - Accent"/>
    <w:basedOn w:val="25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8">
    <w:name w:val="Bordered &amp; Lined - Accent 1"/>
    <w:basedOn w:val="25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9">
    <w:name w:val="Bordered &amp; Lined - Accent 2"/>
    <w:basedOn w:val="25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0">
    <w:name w:val="Bordered &amp; Lined - Accent 3"/>
    <w:basedOn w:val="25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1">
    <w:name w:val="Bordered &amp; Lined - Accent 4"/>
    <w:basedOn w:val="25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2">
    <w:name w:val="Bordered &amp; Lined - Accent 5"/>
    <w:basedOn w:val="25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3">
    <w:name w:val="Bordered &amp; Lined - Accent 6"/>
    <w:basedOn w:val="25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4">
    <w:name w:val="Bordered"/>
    <w:basedOn w:val="25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5">
    <w:name w:val="Bordered - Accent 1"/>
    <w:basedOn w:val="25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6">
    <w:name w:val="Bordered - Accent 2"/>
    <w:basedOn w:val="25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7">
    <w:name w:val="Bordered - Accent 3"/>
    <w:basedOn w:val="25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8">
    <w:name w:val="Bordered - Accent 4"/>
    <w:basedOn w:val="25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9">
    <w:name w:val="Bordered - Accent 5"/>
    <w:basedOn w:val="25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0">
    <w:name w:val="Bordered - Accent 6"/>
    <w:basedOn w:val="25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81" w:default="1">
    <w:name w:val="Normal"/>
    <w:qFormat/>
    <w:pPr>
      <w:pBdr/>
      <w:spacing/>
      <w:ind/>
    </w:pPr>
  </w:style>
  <w:style w:type="paragraph" w:styleId="382">
    <w:name w:val="Heading 1"/>
    <w:basedOn w:val="381"/>
    <w:next w:val="381"/>
    <w:link w:val="39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383">
    <w:name w:val="Heading 2"/>
    <w:basedOn w:val="381"/>
    <w:next w:val="381"/>
    <w:link w:val="39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384">
    <w:name w:val="Heading 3"/>
    <w:basedOn w:val="381"/>
    <w:next w:val="381"/>
    <w:link w:val="39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385">
    <w:name w:val="Heading 4"/>
    <w:basedOn w:val="381"/>
    <w:next w:val="381"/>
    <w:link w:val="39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386">
    <w:name w:val="Heading 5"/>
    <w:basedOn w:val="381"/>
    <w:next w:val="381"/>
    <w:link w:val="39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387">
    <w:name w:val="Heading 6"/>
    <w:basedOn w:val="381"/>
    <w:next w:val="381"/>
    <w:link w:val="39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388">
    <w:name w:val="Heading 7"/>
    <w:basedOn w:val="381"/>
    <w:next w:val="381"/>
    <w:link w:val="39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389">
    <w:name w:val="Heading 8"/>
    <w:basedOn w:val="381"/>
    <w:next w:val="381"/>
    <w:link w:val="40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390">
    <w:name w:val="Heading 9"/>
    <w:basedOn w:val="381"/>
    <w:next w:val="381"/>
    <w:link w:val="40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391" w:default="1">
    <w:name w:val="Default Paragraph Font"/>
    <w:uiPriority w:val="1"/>
    <w:semiHidden/>
    <w:unhideWhenUsed/>
    <w:pPr>
      <w:pBdr/>
      <w:spacing/>
      <w:ind/>
    </w:pPr>
  </w:style>
  <w:style w:type="numbering" w:styleId="392" w:default="1">
    <w:name w:val="No List"/>
    <w:uiPriority w:val="99"/>
    <w:semiHidden/>
    <w:unhideWhenUsed/>
    <w:pPr>
      <w:pBdr/>
      <w:spacing/>
      <w:ind/>
    </w:pPr>
  </w:style>
  <w:style w:type="character" w:styleId="393">
    <w:name w:val="Heading 1 Char"/>
    <w:basedOn w:val="391"/>
    <w:link w:val="382"/>
    <w:uiPriority w:val="9"/>
    <w:pPr>
      <w:pBdr/>
      <w:spacing/>
      <w:ind/>
    </w:pPr>
    <w:rPr>
      <w:rFonts w:ascii="Arial" w:hAnsi="Arial" w:eastAsia="Arial" w:cs="Arial"/>
      <w:color w:val="0f4761" w:themeColor="accent1" w:themeShade="BF"/>
      <w:sz w:val="40"/>
      <w:szCs w:val="40"/>
    </w:rPr>
  </w:style>
  <w:style w:type="character" w:styleId="394">
    <w:name w:val="Heading 2 Char"/>
    <w:basedOn w:val="391"/>
    <w:link w:val="383"/>
    <w:uiPriority w:val="9"/>
    <w:pPr>
      <w:pBdr/>
      <w:spacing/>
      <w:ind/>
    </w:pPr>
    <w:rPr>
      <w:rFonts w:ascii="Arial" w:hAnsi="Arial" w:eastAsia="Arial" w:cs="Arial"/>
      <w:color w:val="0f4761" w:themeColor="accent1" w:themeShade="BF"/>
      <w:sz w:val="32"/>
      <w:szCs w:val="32"/>
    </w:rPr>
  </w:style>
  <w:style w:type="character" w:styleId="395">
    <w:name w:val="Heading 3 Char"/>
    <w:basedOn w:val="391"/>
    <w:link w:val="384"/>
    <w:uiPriority w:val="9"/>
    <w:pPr>
      <w:pBdr/>
      <w:spacing/>
      <w:ind/>
    </w:pPr>
    <w:rPr>
      <w:rFonts w:ascii="Arial" w:hAnsi="Arial" w:eastAsia="Arial" w:cs="Arial"/>
      <w:color w:val="0f4761" w:themeColor="accent1" w:themeShade="BF"/>
      <w:sz w:val="28"/>
      <w:szCs w:val="28"/>
    </w:rPr>
  </w:style>
  <w:style w:type="character" w:styleId="396">
    <w:name w:val="Heading 4 Char"/>
    <w:basedOn w:val="391"/>
    <w:link w:val="385"/>
    <w:uiPriority w:val="9"/>
    <w:pPr>
      <w:pBdr/>
      <w:spacing/>
      <w:ind/>
    </w:pPr>
    <w:rPr>
      <w:rFonts w:ascii="Arial" w:hAnsi="Arial" w:eastAsia="Arial" w:cs="Arial"/>
      <w:i/>
      <w:iCs/>
      <w:color w:val="0f4761" w:themeColor="accent1" w:themeShade="BF"/>
    </w:rPr>
  </w:style>
  <w:style w:type="character" w:styleId="397">
    <w:name w:val="Heading 5 Char"/>
    <w:basedOn w:val="391"/>
    <w:link w:val="386"/>
    <w:uiPriority w:val="9"/>
    <w:pPr>
      <w:pBdr/>
      <w:spacing/>
      <w:ind/>
    </w:pPr>
    <w:rPr>
      <w:rFonts w:ascii="Arial" w:hAnsi="Arial" w:eastAsia="Arial" w:cs="Arial"/>
      <w:color w:val="0f4761" w:themeColor="accent1" w:themeShade="BF"/>
    </w:rPr>
  </w:style>
  <w:style w:type="character" w:styleId="398">
    <w:name w:val="Heading 6 Char"/>
    <w:basedOn w:val="391"/>
    <w:link w:val="387"/>
    <w:uiPriority w:val="9"/>
    <w:pPr>
      <w:pBdr/>
      <w:spacing/>
      <w:ind/>
    </w:pPr>
    <w:rPr>
      <w:rFonts w:ascii="Arial" w:hAnsi="Arial" w:eastAsia="Arial" w:cs="Arial"/>
      <w:i/>
      <w:iCs/>
      <w:color w:val="595959" w:themeColor="text1" w:themeTint="A6"/>
    </w:rPr>
  </w:style>
  <w:style w:type="character" w:styleId="399">
    <w:name w:val="Heading 7 Char"/>
    <w:basedOn w:val="391"/>
    <w:link w:val="388"/>
    <w:uiPriority w:val="9"/>
    <w:pPr>
      <w:pBdr/>
      <w:spacing/>
      <w:ind/>
    </w:pPr>
    <w:rPr>
      <w:rFonts w:ascii="Arial" w:hAnsi="Arial" w:eastAsia="Arial" w:cs="Arial"/>
      <w:color w:val="595959" w:themeColor="text1" w:themeTint="A6"/>
    </w:rPr>
  </w:style>
  <w:style w:type="character" w:styleId="400">
    <w:name w:val="Heading 8 Char"/>
    <w:basedOn w:val="391"/>
    <w:link w:val="389"/>
    <w:uiPriority w:val="9"/>
    <w:pPr>
      <w:pBdr/>
      <w:spacing/>
      <w:ind/>
    </w:pPr>
    <w:rPr>
      <w:rFonts w:ascii="Arial" w:hAnsi="Arial" w:eastAsia="Arial" w:cs="Arial"/>
      <w:i/>
      <w:iCs/>
      <w:color w:val="272727" w:themeColor="text1" w:themeTint="D8"/>
    </w:rPr>
  </w:style>
  <w:style w:type="character" w:styleId="401">
    <w:name w:val="Heading 9 Char"/>
    <w:basedOn w:val="391"/>
    <w:link w:val="390"/>
    <w:uiPriority w:val="9"/>
    <w:pPr>
      <w:pBdr/>
      <w:spacing/>
      <w:ind/>
    </w:pPr>
    <w:rPr>
      <w:rFonts w:ascii="Arial" w:hAnsi="Arial" w:eastAsia="Arial" w:cs="Arial"/>
      <w:i/>
      <w:iCs/>
      <w:color w:val="272727" w:themeColor="text1" w:themeTint="D8"/>
    </w:rPr>
  </w:style>
  <w:style w:type="paragraph" w:styleId="402">
    <w:name w:val="Title"/>
    <w:basedOn w:val="381"/>
    <w:next w:val="381"/>
    <w:link w:val="403"/>
    <w:uiPriority w:val="10"/>
    <w:qFormat/>
    <w:pPr>
      <w:pBdr/>
      <w:spacing w:after="80" w:line="240" w:lineRule="auto"/>
      <w:ind/>
      <w:contextualSpacing w:val="true"/>
    </w:pPr>
    <w:rPr>
      <w:rFonts w:ascii="Arial" w:hAnsi="Arial" w:eastAsia="Arial" w:cs="Arial"/>
      <w:spacing w:val="-10"/>
      <w:sz w:val="56"/>
      <w:szCs w:val="56"/>
    </w:rPr>
  </w:style>
  <w:style w:type="character" w:styleId="403">
    <w:name w:val="Title Char"/>
    <w:basedOn w:val="391"/>
    <w:link w:val="402"/>
    <w:uiPriority w:val="10"/>
    <w:pPr>
      <w:pBdr/>
      <w:spacing/>
      <w:ind/>
    </w:pPr>
    <w:rPr>
      <w:rFonts w:ascii="Arial" w:hAnsi="Arial" w:eastAsia="Arial" w:cs="Arial"/>
      <w:spacing w:val="-10"/>
      <w:sz w:val="56"/>
      <w:szCs w:val="56"/>
    </w:rPr>
  </w:style>
  <w:style w:type="paragraph" w:styleId="404">
    <w:name w:val="Subtitle"/>
    <w:basedOn w:val="381"/>
    <w:next w:val="381"/>
    <w:link w:val="405"/>
    <w:uiPriority w:val="11"/>
    <w:qFormat/>
    <w:pPr>
      <w:numPr>
        <w:ilvl w:val="1"/>
      </w:numPr>
      <w:pBdr/>
      <w:spacing/>
      <w:ind/>
    </w:pPr>
    <w:rPr>
      <w:color w:val="595959" w:themeColor="text1" w:themeTint="A6"/>
      <w:spacing w:val="15"/>
      <w:sz w:val="28"/>
      <w:szCs w:val="28"/>
    </w:rPr>
  </w:style>
  <w:style w:type="character" w:styleId="405">
    <w:name w:val="Subtitle Char"/>
    <w:basedOn w:val="391"/>
    <w:link w:val="404"/>
    <w:uiPriority w:val="11"/>
    <w:pPr>
      <w:pBdr/>
      <w:spacing/>
      <w:ind/>
    </w:pPr>
    <w:rPr>
      <w:color w:val="595959" w:themeColor="text1" w:themeTint="A6"/>
      <w:spacing w:val="15"/>
      <w:sz w:val="28"/>
      <w:szCs w:val="28"/>
    </w:rPr>
  </w:style>
  <w:style w:type="paragraph" w:styleId="406">
    <w:name w:val="Quote"/>
    <w:basedOn w:val="381"/>
    <w:next w:val="381"/>
    <w:link w:val="407"/>
    <w:uiPriority w:val="29"/>
    <w:qFormat/>
    <w:pPr>
      <w:pBdr/>
      <w:spacing w:before="160"/>
      <w:ind/>
      <w:jc w:val="center"/>
    </w:pPr>
    <w:rPr>
      <w:i/>
      <w:iCs/>
      <w:color w:val="404040" w:themeColor="text1" w:themeTint="BF"/>
    </w:rPr>
  </w:style>
  <w:style w:type="character" w:styleId="407">
    <w:name w:val="Quote Char"/>
    <w:basedOn w:val="391"/>
    <w:link w:val="406"/>
    <w:uiPriority w:val="29"/>
    <w:pPr>
      <w:pBdr/>
      <w:spacing/>
      <w:ind/>
    </w:pPr>
    <w:rPr>
      <w:i/>
      <w:iCs/>
      <w:color w:val="404040" w:themeColor="text1" w:themeTint="BF"/>
    </w:rPr>
  </w:style>
  <w:style w:type="paragraph" w:styleId="408">
    <w:name w:val="List Paragraph"/>
    <w:basedOn w:val="381"/>
    <w:uiPriority w:val="34"/>
    <w:qFormat/>
    <w:pPr>
      <w:pBdr/>
      <w:spacing/>
      <w:ind w:left="720"/>
      <w:contextualSpacing w:val="true"/>
    </w:pPr>
  </w:style>
  <w:style w:type="character" w:styleId="409">
    <w:name w:val="Intense Emphasis"/>
    <w:basedOn w:val="391"/>
    <w:uiPriority w:val="21"/>
    <w:qFormat/>
    <w:pPr>
      <w:pBdr/>
      <w:spacing/>
      <w:ind/>
    </w:pPr>
    <w:rPr>
      <w:i/>
      <w:iCs/>
      <w:color w:val="0f4761" w:themeColor="accent1" w:themeShade="BF"/>
    </w:rPr>
  </w:style>
  <w:style w:type="paragraph" w:styleId="410">
    <w:name w:val="Intense Quote"/>
    <w:basedOn w:val="381"/>
    <w:next w:val="381"/>
    <w:link w:val="41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411">
    <w:name w:val="Intense Quote Char"/>
    <w:basedOn w:val="391"/>
    <w:link w:val="410"/>
    <w:uiPriority w:val="30"/>
    <w:pPr>
      <w:pBdr/>
      <w:spacing/>
      <w:ind/>
    </w:pPr>
    <w:rPr>
      <w:i/>
      <w:iCs/>
      <w:color w:val="0f4761" w:themeColor="accent1" w:themeShade="BF"/>
    </w:rPr>
  </w:style>
  <w:style w:type="character" w:styleId="412">
    <w:name w:val="Intense Reference"/>
    <w:basedOn w:val="391"/>
    <w:uiPriority w:val="32"/>
    <w:qFormat/>
    <w:pPr>
      <w:pBdr/>
      <w:spacing/>
      <w:ind/>
    </w:pPr>
    <w:rPr>
      <w:b/>
      <w:bCs/>
      <w:smallCaps/>
      <w:color w:val="0f4761" w:themeColor="accent1" w:themeShade="BF"/>
      <w:spacing w:val="5"/>
    </w:rPr>
  </w:style>
  <w:style w:type="paragraph" w:styleId="413">
    <w:name w:val="No Spacing"/>
    <w:basedOn w:val="381"/>
    <w:uiPriority w:val="1"/>
    <w:qFormat/>
    <w:pPr>
      <w:pBdr/>
      <w:spacing w:after="0" w:line="240" w:lineRule="auto"/>
      <w:ind/>
    </w:pPr>
  </w:style>
  <w:style w:type="character" w:styleId="414">
    <w:name w:val="Subtle Emphasis"/>
    <w:basedOn w:val="391"/>
    <w:uiPriority w:val="19"/>
    <w:qFormat/>
    <w:pPr>
      <w:pBdr/>
      <w:spacing/>
      <w:ind/>
    </w:pPr>
    <w:rPr>
      <w:i/>
      <w:iCs/>
      <w:color w:val="404040" w:themeColor="text1" w:themeTint="BF"/>
    </w:rPr>
  </w:style>
  <w:style w:type="character" w:styleId="415">
    <w:name w:val="Emphasis"/>
    <w:basedOn w:val="391"/>
    <w:uiPriority w:val="20"/>
    <w:qFormat/>
    <w:pPr>
      <w:pBdr/>
      <w:spacing/>
      <w:ind/>
    </w:pPr>
    <w:rPr>
      <w:i/>
      <w:iCs/>
    </w:rPr>
  </w:style>
  <w:style w:type="character" w:styleId="416">
    <w:name w:val="Strong"/>
    <w:basedOn w:val="391"/>
    <w:uiPriority w:val="22"/>
    <w:qFormat/>
    <w:pPr>
      <w:pBdr/>
      <w:spacing/>
      <w:ind/>
    </w:pPr>
    <w:rPr>
      <w:b/>
      <w:bCs/>
    </w:rPr>
  </w:style>
  <w:style w:type="character" w:styleId="417">
    <w:name w:val="Subtle Reference"/>
    <w:basedOn w:val="391"/>
    <w:uiPriority w:val="31"/>
    <w:qFormat/>
    <w:pPr>
      <w:pBdr/>
      <w:spacing/>
      <w:ind/>
    </w:pPr>
    <w:rPr>
      <w:smallCaps/>
      <w:color w:val="5a5a5a" w:themeColor="text1" w:themeTint="A5"/>
    </w:rPr>
  </w:style>
  <w:style w:type="character" w:styleId="418">
    <w:name w:val="Book Title"/>
    <w:basedOn w:val="391"/>
    <w:uiPriority w:val="33"/>
    <w:qFormat/>
    <w:pPr>
      <w:pBdr/>
      <w:spacing/>
      <w:ind/>
    </w:pPr>
    <w:rPr>
      <w:b/>
      <w:bCs/>
      <w:i/>
      <w:iCs/>
      <w:spacing w:val="5"/>
    </w:rPr>
  </w:style>
  <w:style w:type="paragraph" w:styleId="419">
    <w:name w:val="Header"/>
    <w:basedOn w:val="381"/>
    <w:link w:val="420"/>
    <w:uiPriority w:val="99"/>
    <w:unhideWhenUsed/>
    <w:pPr>
      <w:pBdr/>
      <w:tabs>
        <w:tab w:val="center" w:leader="none" w:pos="4844"/>
        <w:tab w:val="right" w:leader="none" w:pos="9689"/>
      </w:tabs>
      <w:spacing w:after="0" w:line="240" w:lineRule="auto"/>
      <w:ind/>
    </w:pPr>
  </w:style>
  <w:style w:type="character" w:styleId="420">
    <w:name w:val="Header Char"/>
    <w:basedOn w:val="391"/>
    <w:link w:val="419"/>
    <w:uiPriority w:val="99"/>
    <w:pPr>
      <w:pBdr/>
      <w:spacing/>
      <w:ind/>
    </w:pPr>
  </w:style>
  <w:style w:type="paragraph" w:styleId="421">
    <w:name w:val="Footer"/>
    <w:basedOn w:val="381"/>
    <w:link w:val="422"/>
    <w:uiPriority w:val="99"/>
    <w:unhideWhenUsed/>
    <w:pPr>
      <w:pBdr/>
      <w:tabs>
        <w:tab w:val="center" w:leader="none" w:pos="4844"/>
        <w:tab w:val="right" w:leader="none" w:pos="9689"/>
      </w:tabs>
      <w:spacing w:after="0" w:line="240" w:lineRule="auto"/>
      <w:ind/>
    </w:pPr>
  </w:style>
  <w:style w:type="character" w:styleId="422">
    <w:name w:val="Footer Char"/>
    <w:basedOn w:val="391"/>
    <w:link w:val="421"/>
    <w:uiPriority w:val="99"/>
    <w:pPr>
      <w:pBdr/>
      <w:spacing/>
      <w:ind/>
    </w:pPr>
  </w:style>
  <w:style w:type="paragraph" w:styleId="423">
    <w:name w:val="Caption"/>
    <w:basedOn w:val="381"/>
    <w:next w:val="381"/>
    <w:uiPriority w:val="35"/>
    <w:unhideWhenUsed/>
    <w:qFormat/>
    <w:pPr>
      <w:pBdr/>
      <w:spacing w:after="200" w:line="240" w:lineRule="auto"/>
      <w:ind/>
    </w:pPr>
    <w:rPr>
      <w:i/>
      <w:iCs/>
      <w:color w:val="0e2841" w:themeColor="text2"/>
      <w:sz w:val="18"/>
      <w:szCs w:val="18"/>
    </w:rPr>
  </w:style>
  <w:style w:type="paragraph" w:styleId="424">
    <w:name w:val="footnote text"/>
    <w:basedOn w:val="381"/>
    <w:link w:val="425"/>
    <w:uiPriority w:val="99"/>
    <w:semiHidden/>
    <w:unhideWhenUsed/>
    <w:pPr>
      <w:pBdr/>
      <w:spacing w:after="0" w:line="240" w:lineRule="auto"/>
      <w:ind/>
    </w:pPr>
    <w:rPr>
      <w:sz w:val="20"/>
      <w:szCs w:val="20"/>
    </w:rPr>
  </w:style>
  <w:style w:type="character" w:styleId="425">
    <w:name w:val="Footnote Text Char"/>
    <w:basedOn w:val="391"/>
    <w:link w:val="424"/>
    <w:uiPriority w:val="99"/>
    <w:semiHidden/>
    <w:pPr>
      <w:pBdr/>
      <w:spacing/>
      <w:ind/>
    </w:pPr>
    <w:rPr>
      <w:sz w:val="20"/>
      <w:szCs w:val="20"/>
    </w:rPr>
  </w:style>
  <w:style w:type="character" w:styleId="426">
    <w:name w:val="footnote reference"/>
    <w:basedOn w:val="391"/>
    <w:uiPriority w:val="99"/>
    <w:semiHidden/>
    <w:unhideWhenUsed/>
    <w:pPr>
      <w:pBdr/>
      <w:spacing/>
      <w:ind/>
    </w:pPr>
    <w:rPr>
      <w:vertAlign w:val="superscript"/>
    </w:rPr>
  </w:style>
  <w:style w:type="paragraph" w:styleId="427">
    <w:name w:val="endnote text"/>
    <w:basedOn w:val="381"/>
    <w:link w:val="428"/>
    <w:uiPriority w:val="99"/>
    <w:semiHidden/>
    <w:unhideWhenUsed/>
    <w:pPr>
      <w:pBdr/>
      <w:spacing w:after="0" w:line="240" w:lineRule="auto"/>
      <w:ind/>
    </w:pPr>
    <w:rPr>
      <w:sz w:val="20"/>
      <w:szCs w:val="20"/>
    </w:rPr>
  </w:style>
  <w:style w:type="character" w:styleId="428">
    <w:name w:val="Endnote Text Char"/>
    <w:basedOn w:val="391"/>
    <w:link w:val="427"/>
    <w:uiPriority w:val="99"/>
    <w:semiHidden/>
    <w:pPr>
      <w:pBdr/>
      <w:spacing/>
      <w:ind/>
    </w:pPr>
    <w:rPr>
      <w:sz w:val="20"/>
      <w:szCs w:val="20"/>
    </w:rPr>
  </w:style>
  <w:style w:type="character" w:styleId="429">
    <w:name w:val="endnote reference"/>
    <w:basedOn w:val="391"/>
    <w:uiPriority w:val="99"/>
    <w:semiHidden/>
    <w:unhideWhenUsed/>
    <w:pPr>
      <w:pBdr/>
      <w:spacing/>
      <w:ind/>
    </w:pPr>
    <w:rPr>
      <w:vertAlign w:val="superscript"/>
    </w:rPr>
  </w:style>
  <w:style w:type="character" w:styleId="430">
    <w:name w:val="Hyperlink"/>
    <w:basedOn w:val="391"/>
    <w:uiPriority w:val="99"/>
    <w:unhideWhenUsed/>
    <w:pPr>
      <w:pBdr/>
      <w:spacing/>
      <w:ind/>
    </w:pPr>
    <w:rPr>
      <w:color w:val="0563c1" w:themeColor="hyperlink"/>
      <w:u w:val="single"/>
    </w:rPr>
  </w:style>
  <w:style w:type="character" w:styleId="431">
    <w:name w:val="FollowedHyperlink"/>
    <w:basedOn w:val="391"/>
    <w:uiPriority w:val="99"/>
    <w:semiHidden/>
    <w:unhideWhenUsed/>
    <w:pPr>
      <w:pBdr/>
      <w:spacing/>
      <w:ind/>
    </w:pPr>
    <w:rPr>
      <w:color w:val="954f72" w:themeColor="followedHyperlink"/>
      <w:u w:val="single"/>
    </w:rPr>
  </w:style>
  <w:style w:type="paragraph" w:styleId="441">
    <w:name w:val="TOC Heading"/>
    <w:uiPriority w:val="39"/>
    <w:unhideWhenUsed/>
    <w:pPr>
      <w:pBdr/>
      <w:spacing/>
      <w:ind/>
    </w:pPr>
  </w:style>
  <w:style w:type="paragraph" w:styleId="442">
    <w:name w:val="table of figures"/>
    <w:basedOn w:val="381"/>
    <w:next w:val="38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ONLYOFFICE/8.1.1.27</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2026-05-12T11:37:49Z</dcterms:modified>
</cp:coreProperties>
</file>