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23"/>
        <w:pBdr/>
        <w:spacing w:after="283" w:afterAutospacing="0"/>
        <w:ind w:right="0" w:firstLine="0" w:left="0"/>
        <w:jc w:val="center"/>
        <w:rPr>
          <w:b/>
          <w:bCs/>
        </w:rPr>
      </w:pPr>
      <w:r>
        <w:rPr>
          <w:b/>
          <w:bCs/>
        </w:rPr>
        <w:t xml:space="preserve">Client Invoicing API</w:t>
      </w:r>
      <w:r>
        <w:rPr>
          <w:b/>
          <w:bCs/>
        </w:rPr>
      </w:r>
      <w:r>
        <w:rPr>
          <w:b/>
          <w:bCs/>
        </w:rPr>
      </w:r>
      <w:r/>
      <w:r/>
      <w:r>
        <w:rPr>
          <w:b/>
          <w:bCs/>
        </w:rPr>
      </w:r>
    </w:p>
    <w:p>
      <w:pPr>
        <w:pStyle w:val="925"/>
        <w:pBdr/>
        <w:spacing w:after="283" w:afterAutospacing="0"/>
        <w:ind/>
        <w:jc w:val="center"/>
        <w:rPr>
          <w:b/>
          <w:bCs/>
        </w:rPr>
      </w:pPr>
      <w:r>
        <w:rPr>
          <w:b/>
          <w:bCs/>
        </w:rPr>
        <w:t xml:space="preserve">Project Design &amp; Specification</w:t>
      </w:r>
      <w:r>
        <w:rPr>
          <w:b/>
          <w:bCs/>
        </w:rPr>
      </w:r>
    </w:p>
    <w:p>
      <w:pPr>
        <w:pBdr/>
        <w:spacing w:after="0" w:line="360" w:lineRule="auto"/>
        <w:ind/>
        <w:jc w:val="right"/>
        <w:rPr>
          <w:b w:val="0"/>
          <w:bCs w:val="0"/>
          <w:i/>
          <w:sz w:val="24"/>
          <w:szCs w:val="24"/>
          <w:highlight w:val="none"/>
        </w:rPr>
      </w:pPr>
      <w:r>
        <w:rPr>
          <w:b w:val="0"/>
          <w:bCs w:val="0"/>
          <w:i/>
          <w:iCs/>
          <w:sz w:val="24"/>
          <w:szCs w:val="24"/>
        </w:rPr>
        <w:t xml:space="preserve">Alex Khouri</w:t>
      </w:r>
      <w:r>
        <w:rPr>
          <w:b w:val="0"/>
          <w:bCs w:val="0"/>
          <w:i/>
          <w:iCs/>
          <w:sz w:val="24"/>
          <w:szCs w:val="24"/>
        </w:rPr>
      </w:r>
    </w:p>
    <w:p>
      <w:pPr>
        <w:pBdr/>
        <w:spacing w:after="0" w:line="360" w:lineRule="auto"/>
        <w:ind/>
        <w:jc w:val="right"/>
        <w:rPr>
          <w:b w:val="0"/>
          <w:bCs w:val="0"/>
          <w:i/>
          <w:sz w:val="24"/>
          <w:szCs w:val="24"/>
        </w:rPr>
      </w:pPr>
      <w:r>
        <w:rPr>
          <w:b w:val="0"/>
          <w:bCs w:val="0"/>
          <w:i/>
          <w:iCs/>
          <w:sz w:val="24"/>
          <w:szCs w:val="24"/>
          <w:highlight w:val="none"/>
        </w:rPr>
        <w:t xml:space="preserve">2026</w:t>
      </w:r>
      <w:r>
        <w:rPr>
          <w:b w:val="0"/>
          <w:bCs w:val="0"/>
          <w:i/>
          <w:iCs/>
          <w:sz w:val="24"/>
          <w:szCs w:val="24"/>
          <w:highlight w:val="none"/>
        </w:rPr>
      </w:r>
    </w:p>
    <w:p>
      <w:pPr>
        <w:pBdr/>
        <w:spacing/>
        <w:ind/>
        <w:rPr/>
      </w:pPr>
      <w:r/>
      <w:r/>
    </w:p>
    <w:sdt>
      <w:sdtPr>
        <w15:appearance w15:val="boundingBox"/>
        <w:placeholder>
          <w:docPart w:val="DefaultPlaceholder_TEXT"/>
        </w:placeholder>
        <w:docPartObj>
          <w:docPartGallery w:val="Table of Contents"/>
          <w:docPartUnique w:val="true"/>
        </w:docPartObj>
        <w:rPr/>
      </w:sdtPr>
      <w:sdtContent>
        <w:p>
          <w:pPr>
            <w:pBdr/>
            <w:tabs>
              <w:tab w:val="right" w:leader="dot" w:pos="9921"/>
            </w:tabs>
            <w:spacing/>
            <w:ind/>
            <w:rPr>
              <w:b/>
              <w:bCs/>
              <w:highlight w:val="none"/>
            </w:rPr>
          </w:pPr>
          <w:r>
            <w:fldChar w:fldCharType="begin"/>
            <w:instrText xml:space="preserve">TOC \o "1-9" \h \t "Heading 1,1,Heading 2,2,Heading 3,3,Heading 4,4,Heading 5,5,Heading 6,6,Heading 7,7,Heading 8,8,Heading 9,9" </w:instrText>
            <w:fldChar w:fldCharType="separate"/>
          </w:r>
          <w:r/>
          <w:hyperlink w:tooltip="#_Toc1" w:anchor="_Toc1" w:history="1">
            <w:r>
              <w:rPr>
                <w:rStyle w:val="949"/>
              </w:rPr>
            </w:r>
            <w:r>
              <w:rPr>
                <w:rStyle w:val="949"/>
                <w:b/>
                <w:bCs/>
              </w:rPr>
              <w:t xml:space="preserve">Resource Model</w:t>
            </w:r>
            <w:r>
              <w:rPr>
                <w:rStyle w:val="949"/>
                <w:b/>
                <w:bCs/>
                <w:highlight w:val="none"/>
              </w:rPr>
            </w:r>
            <w:r>
              <w:tab/>
            </w:r>
            <w:r>
              <w:fldChar w:fldCharType="begin"/>
              <w:instrText xml:space="preserve">PAGEREF _Toc1 \h</w:instrText>
              <w:fldChar w:fldCharType="separate"/>
              <w:t xml:space="preserve">2</w:t>
              <w:fldChar w:fldCharType="end"/>
            </w:r>
          </w:hyperlink>
          <w:r>
            <w:rPr>
              <w:b/>
              <w:bCs/>
              <w:highlight w:val="none"/>
            </w:rPr>
          </w:r>
        </w:p>
        <w:p>
          <w:pPr>
            <w:pBdr/>
            <w:tabs>
              <w:tab w:val="right" w:leader="dot" w:pos="9921"/>
            </w:tabs>
            <w:spacing/>
            <w:ind/>
            <w:rPr/>
          </w:pPr>
          <w:hyperlink w:tooltip="#_Toc2" w:anchor="_Toc2" w:history="1">
            <w:r>
              <w:rPr>
                <w:rStyle w:val="949"/>
              </w:rPr>
            </w:r>
            <w:r>
              <w:rPr>
                <w:rStyle w:val="949"/>
                <w:highlight w:val="none"/>
              </w:rPr>
              <w:t xml:space="preserve">Custom Types</w:t>
            </w:r>
            <w:r>
              <w:rPr>
                <w:rStyle w:val="949"/>
              </w:rPr>
            </w:r>
            <w:r>
              <w:tab/>
            </w:r>
            <w:r>
              <w:fldChar w:fldCharType="begin"/>
              <w:instrText xml:space="preserve">PAGEREF _Toc2 \h</w:instrText>
              <w:fldChar w:fldCharType="separate"/>
              <w:t xml:space="preserve">2</w:t>
              <w:fldChar w:fldCharType="end"/>
            </w:r>
          </w:hyperlink>
          <w:r/>
        </w:p>
        <w:p>
          <w:pPr>
            <w:pBdr/>
            <w:tabs>
              <w:tab w:val="right" w:leader="dot" w:pos="9921"/>
            </w:tabs>
            <w:spacing/>
            <w:ind/>
            <w:rPr>
              <w:highlight w:val="none"/>
            </w:rPr>
          </w:pPr>
          <w:hyperlink w:tooltip="#_Toc3" w:anchor="_Toc3" w:history="1">
            <w:r>
              <w:rPr>
                <w:rStyle w:val="949"/>
              </w:rPr>
            </w:r>
            <w:r>
              <w:rPr>
                <w:rStyle w:val="949"/>
              </w:rPr>
              <w:t xml:space="preserve">Data Model</w:t>
            </w:r>
            <w:r>
              <w:rPr>
                <w:rStyle w:val="949"/>
                <w:highlight w:val="none"/>
              </w:rPr>
            </w:r>
            <w:r>
              <w:tab/>
            </w:r>
            <w:r>
              <w:fldChar w:fldCharType="begin"/>
              <w:instrText xml:space="preserve">PAGEREF _Toc3 \h</w:instrText>
              <w:fldChar w:fldCharType="separate"/>
              <w:t xml:space="preserve">2</w:t>
              <w:fldChar w:fldCharType="end"/>
            </w:r>
          </w:hyperlink>
          <w:r>
            <w:rPr>
              <w:highlight w:val="none"/>
            </w:rPr>
          </w:r>
        </w:p>
        <w:p>
          <w:pPr>
            <w:pBdr/>
            <w:tabs>
              <w:tab w:val="right" w:leader="dot" w:pos="9921"/>
            </w:tabs>
            <w:spacing/>
            <w:ind/>
            <w:rPr/>
          </w:pPr>
          <w:hyperlink w:tooltip="#_Toc4" w:anchor="_Toc4" w:history="1">
            <w:r>
              <w:rPr>
                <w:rStyle w:val="949"/>
              </w:rPr>
            </w:r>
            <w:r>
              <w:rPr>
                <w:rStyle w:val="949"/>
              </w:rPr>
              <w:t xml:space="preserve">Data </w:t>
            </w:r>
            <w:r>
              <w:rPr>
                <w:rStyle w:val="949"/>
                <w:b w:val="0"/>
                <w:bCs w:val="0"/>
                <w:i w:val="0"/>
                <w:iCs w:val="0"/>
                <w:highlight w:val="none"/>
              </w:rPr>
              <w:t xml:space="preserve">Controllers</w:t>
            </w:r>
            <w:r>
              <w:rPr>
                <w:rStyle w:val="949"/>
              </w:rPr>
            </w:r>
            <w:r>
              <w:tab/>
            </w:r>
            <w:r>
              <w:fldChar w:fldCharType="begin"/>
              <w:instrText xml:space="preserve">PAGEREF _Toc4 \h</w:instrText>
              <w:fldChar w:fldCharType="separate"/>
              <w:t xml:space="preserve">3</w:t>
              <w:fldChar w:fldCharType="end"/>
            </w:r>
          </w:hyperlink>
          <w:r/>
        </w:p>
        <w:p>
          <w:pPr>
            <w:pBdr/>
            <w:tabs>
              <w:tab w:val="right" w:leader="dot" w:pos="9921"/>
            </w:tabs>
            <w:spacing/>
            <w:ind/>
            <w:rPr/>
          </w:pPr>
          <w:hyperlink w:tooltip="#_Toc5" w:anchor="_Toc5" w:history="1">
            <w:r>
              <w:rPr>
                <w:rStyle w:val="949"/>
              </w:rPr>
            </w:r>
            <w:r>
              <w:rPr>
                <w:rStyle w:val="949"/>
                <w:b/>
                <w:bCs/>
              </w:rPr>
              <w:t xml:space="preserve">Endpoint Definitions</w:t>
            </w:r>
            <w:r>
              <w:rPr>
                <w:rStyle w:val="949"/>
              </w:rPr>
            </w:r>
            <w:r>
              <w:tab/>
            </w:r>
            <w:r>
              <w:fldChar w:fldCharType="begin"/>
              <w:instrText xml:space="preserve">PAGEREF _Toc5 \h</w:instrText>
              <w:fldChar w:fldCharType="separate"/>
              <w:t xml:space="preserve">3</w:t>
              <w:fldChar w:fldCharType="end"/>
            </w:r>
          </w:hyperlink>
          <w:r/>
        </w:p>
        <w:p>
          <w:pPr>
            <w:pBdr/>
            <w:tabs>
              <w:tab w:val="right" w:leader="dot" w:pos="9921"/>
            </w:tabs>
            <w:spacing/>
            <w:ind/>
            <w:rPr>
              <w:highlight w:val="none"/>
            </w:rPr>
          </w:pPr>
          <w:hyperlink w:tooltip="#_Toc6" w:anchor="_Toc6" w:history="1">
            <w:r>
              <w:rPr>
                <w:rStyle w:val="949"/>
              </w:rPr>
            </w:r>
            <w:r>
              <w:rPr>
                <w:rStyle w:val="949"/>
                <w:b/>
                <w:bCs/>
              </w:rPr>
              <w:t xml:space="preserve">Authentication/Authorisation</w:t>
            </w:r>
            <w:r>
              <w:rPr>
                <w:rStyle w:val="949"/>
                <w:highlight w:val="none"/>
              </w:rPr>
            </w:r>
            <w:r>
              <w:tab/>
            </w:r>
            <w:r>
              <w:fldChar w:fldCharType="begin"/>
              <w:instrText xml:space="preserve">PAGEREF _Toc6 \h</w:instrText>
              <w:fldChar w:fldCharType="separate"/>
              <w:t xml:space="preserve">4</w:t>
              <w:fldChar w:fldCharType="end"/>
            </w:r>
          </w:hyperlink>
          <w:r>
            <w:rPr>
              <w:highlight w:val="none"/>
            </w:rPr>
          </w:r>
        </w:p>
        <w:p>
          <w:pPr>
            <w:pBdr/>
            <w:tabs>
              <w:tab w:val="right" w:leader="dot" w:pos="9921"/>
            </w:tabs>
            <w:spacing/>
            <w:ind/>
            <w:rPr>
              <w:highlight w:val="none"/>
            </w:rPr>
          </w:pPr>
          <w:hyperlink w:tooltip="#_Toc7" w:anchor="_Toc7" w:history="1">
            <w:r>
              <w:rPr>
                <w:rStyle w:val="949"/>
              </w:rPr>
            </w:r>
            <w:r>
              <w:rPr>
                <w:rStyle w:val="949"/>
                <w:b/>
                <w:bCs/>
              </w:rPr>
              <w:t xml:space="preserve">Approval Workflow</w:t>
            </w:r>
            <w:r>
              <w:rPr>
                <w:rStyle w:val="949"/>
                <w:highlight w:val="none"/>
              </w:rPr>
            </w:r>
            <w:r>
              <w:tab/>
            </w:r>
            <w:r>
              <w:fldChar w:fldCharType="begin"/>
              <w:instrText xml:space="preserve">PAGEREF _Toc7 \h</w:instrText>
              <w:fldChar w:fldCharType="separate"/>
              <w:t xml:space="preserve">4</w:t>
              <w:fldChar w:fldCharType="end"/>
            </w:r>
          </w:hyperlink>
          <w:r>
            <w:rPr>
              <w:highlight w:val="none"/>
            </w:rPr>
          </w:r>
        </w:p>
        <w:p>
          <w:pPr>
            <w:pBdr/>
            <w:tabs>
              <w:tab w:val="right" w:leader="dot" w:pos="9921"/>
            </w:tabs>
            <w:spacing/>
            <w:ind/>
            <w:rPr/>
          </w:pPr>
          <w:hyperlink w:tooltip="#_Toc8" w:anchor="_Toc8" w:history="1">
            <w:r>
              <w:rPr>
                <w:rStyle w:val="949"/>
              </w:rPr>
            </w:r>
            <w:r>
              <w:rPr>
                <w:rStyle w:val="949"/>
                <w:b/>
                <w:bCs/>
              </w:rPr>
              <w:t xml:space="preserve">Working Assumptions</w:t>
            </w:r>
            <w:r>
              <w:rPr>
                <w:rStyle w:val="949"/>
              </w:rPr>
            </w:r>
            <w:r>
              <w:tab/>
            </w:r>
            <w:r>
              <w:fldChar w:fldCharType="begin"/>
              <w:instrText xml:space="preserve">PAGEREF _Toc8 \h</w:instrText>
              <w:fldChar w:fldCharType="separate"/>
              <w:t xml:space="preserve">4</w:t>
              <w:fldChar w:fldCharType="end"/>
            </w:r>
          </w:hyperlink>
          <w:r/>
        </w:p>
        <w:p>
          <w:pPr>
            <w:pBdr/>
            <w:spacing/>
            <w:ind/>
            <w:rPr/>
          </w:pPr>
          <w:r/>
          <w:r>
            <w:rPr>
              <w:b/>
              <w:bCs/>
              <w:highlight w:val="none"/>
            </w:rPr>
          </w:r>
          <w:r>
            <w:fldChar w:fldCharType="end"/>
          </w:r>
          <w:r/>
          <w:r/>
        </w:p>
      </w:sdtContent>
    </w:sdt>
    <w:p>
      <w:pPr>
        <w:pBdr/>
        <w:shd w:val="nil" w:color="auto"/>
        <w:spacing/>
        <w:ind/>
        <w:rPr/>
      </w:pPr>
      <w:r>
        <w:br w:type="page" w:clear="all"/>
      </w:r>
      <w:r/>
    </w:p>
    <w:p>
      <w:pPr>
        <w:pStyle w:val="904"/>
        <w:pBdr/>
        <w:spacing/>
        <w:ind/>
        <w:rPr>
          <w:b/>
          <w:bCs/>
          <w:highlight w:val="none"/>
          <w:u w:val="single"/>
        </w:rPr>
      </w:pPr>
      <w:r/>
      <w:bookmarkStart w:id="1" w:name="_Toc1"/>
      <w:r>
        <w:rPr>
          <w:b/>
          <w:bCs/>
        </w:rPr>
        <w:t xml:space="preserve">Resource Model</w:t>
      </w:r>
      <w:r>
        <w:rPr>
          <w:b/>
          <w:bCs/>
          <w:highlight w:val="none"/>
          <w:u w:val="single"/>
        </w:rPr>
      </w:r>
      <w:bookmarkEnd w:id="1"/>
      <w:r/>
      <w:r>
        <w:rPr>
          <w:b/>
          <w:bCs/>
          <w:highlight w:val="none"/>
          <w:u w:val="single"/>
        </w:rPr>
      </w:r>
    </w:p>
    <w:p>
      <w:pPr>
        <w:pStyle w:val="905"/>
        <w:pBdr/>
        <w:spacing/>
        <w:ind/>
        <w:rPr/>
      </w:pPr>
      <w:r/>
      <w:bookmarkStart w:id="2" w:name="_Toc2"/>
      <w:r>
        <w:rPr>
          <w:highlight w:val="none"/>
        </w:rPr>
        <w:t xml:space="preserve">Custom Types</w:t>
      </w:r>
      <w:r/>
      <w:bookmarkEnd w:id="2"/>
      <w:r/>
      <w:r/>
    </w:p>
    <w:p>
      <w:pPr>
        <w:pStyle w:val="957"/>
        <w:numPr>
          <w:ilvl w:val="0"/>
          <w:numId w:val="13"/>
        </w:numPr>
        <w:pBdr/>
        <w:spacing/>
        <w:ind/>
        <w:rPr/>
      </w:pPr>
      <w:r>
        <w:rPr>
          <w:highlight w:val="none"/>
        </w:rPr>
        <w:t xml:space="preserve">INVOICE_ACTION</w:t>
      </w:r>
      <w:r>
        <w:rPr>
          <w:highlight w:val="none"/>
        </w:rPr>
      </w:r>
      <w:r/>
    </w:p>
    <w:p>
      <w:pPr>
        <w:pStyle w:val="957"/>
        <w:numPr>
          <w:ilvl w:val="1"/>
          <w:numId w:val="13"/>
        </w:numPr>
        <w:pBdr/>
        <w:spacing/>
        <w:ind/>
        <w:rPr/>
      </w:pPr>
      <w:r>
        <w:rPr>
          <w:highlight w:val="none"/>
        </w:rPr>
        <w:t xml:space="preserve">NULL</w:t>
      </w:r>
      <w:r>
        <w:rPr>
          <w:highlight w:val="none"/>
        </w:rPr>
      </w:r>
      <w:r/>
    </w:p>
    <w:p>
      <w:pPr>
        <w:pStyle w:val="957"/>
        <w:numPr>
          <w:ilvl w:val="1"/>
          <w:numId w:val="13"/>
        </w:numPr>
        <w:pBdr/>
        <w:spacing/>
        <w:ind/>
        <w:rPr/>
      </w:pPr>
      <w:r>
        <w:rPr>
          <w:highlight w:val="none"/>
        </w:rPr>
        <w:t xml:space="preserve">CREATE</w:t>
      </w:r>
      <w:r>
        <w:rPr>
          <w:highlight w:val="none"/>
        </w:rPr>
      </w:r>
      <w:r/>
    </w:p>
    <w:p>
      <w:pPr>
        <w:pStyle w:val="957"/>
        <w:numPr>
          <w:ilvl w:val="1"/>
          <w:numId w:val="13"/>
        </w:numPr>
        <w:pBdr/>
        <w:spacing/>
        <w:ind/>
        <w:rPr/>
      </w:pPr>
      <w:r>
        <w:rPr>
          <w:highlight w:val="none"/>
        </w:rPr>
        <w:t xml:space="preserve">DELETE</w:t>
      </w:r>
      <w:r>
        <w:rPr>
          <w:highlight w:val="none"/>
        </w:rPr>
      </w:r>
      <w:r/>
    </w:p>
    <w:p>
      <w:pPr>
        <w:pStyle w:val="957"/>
        <w:numPr>
          <w:ilvl w:val="1"/>
          <w:numId w:val="13"/>
        </w:numPr>
        <w:pBdr/>
        <w:spacing/>
        <w:ind/>
        <w:rPr/>
      </w:pPr>
      <w:r>
        <w:rPr>
          <w:highlight w:val="none"/>
        </w:rPr>
        <w:t xml:space="preserve">ADJUST</w:t>
      </w:r>
      <w:r>
        <w:rPr>
          <w:highlight w:val="none"/>
        </w:rPr>
      </w:r>
      <w:r/>
    </w:p>
    <w:p>
      <w:pPr>
        <w:pStyle w:val="957"/>
        <w:numPr>
          <w:ilvl w:val="1"/>
          <w:numId w:val="13"/>
        </w:numPr>
        <w:pBdr/>
        <w:spacing/>
        <w:ind/>
        <w:rPr/>
      </w:pPr>
      <w:r>
        <w:rPr>
          <w:highlight w:val="none"/>
        </w:rPr>
        <w:t xml:space="preserve">DRAFT</w:t>
      </w:r>
      <w:r>
        <w:rPr>
          <w:highlight w:val="none"/>
        </w:rPr>
      </w:r>
      <w:r/>
    </w:p>
    <w:p>
      <w:pPr>
        <w:pStyle w:val="957"/>
        <w:numPr>
          <w:ilvl w:val="1"/>
          <w:numId w:val="13"/>
        </w:numPr>
        <w:pBdr/>
        <w:spacing/>
        <w:ind/>
        <w:rPr/>
      </w:pPr>
      <w:r>
        <w:rPr>
          <w:highlight w:val="none"/>
        </w:rPr>
        <w:t xml:space="preserve">APPROVE</w:t>
      </w:r>
      <w:r>
        <w:rPr>
          <w:highlight w:val="none"/>
        </w:rPr>
      </w:r>
      <w:r/>
    </w:p>
    <w:p>
      <w:pPr>
        <w:pStyle w:val="957"/>
        <w:numPr>
          <w:ilvl w:val="1"/>
          <w:numId w:val="13"/>
        </w:numPr>
        <w:pBdr/>
        <w:spacing/>
        <w:ind/>
        <w:rPr/>
      </w:pPr>
      <w:r>
        <w:rPr>
          <w:highlight w:val="none"/>
        </w:rPr>
        <w:t xml:space="preserve">SEND</w:t>
      </w:r>
      <w:r>
        <w:rPr>
          <w:highlight w:val="none"/>
        </w:rPr>
      </w:r>
      <w:r/>
    </w:p>
    <w:p>
      <w:pPr>
        <w:pStyle w:val="957"/>
        <w:numPr>
          <w:ilvl w:val="1"/>
          <w:numId w:val="13"/>
        </w:numPr>
        <w:pBdr/>
        <w:spacing/>
        <w:ind/>
        <w:rPr/>
      </w:pPr>
      <w:r>
        <w:rPr>
          <w:highlight w:val="none"/>
        </w:rPr>
        <w:t xml:space="preserve">PAY</w:t>
      </w:r>
      <w:r>
        <w:rPr>
          <w:highlight w:val="none"/>
        </w:rPr>
      </w:r>
      <w:r/>
    </w:p>
    <w:p>
      <w:pPr>
        <w:pStyle w:val="957"/>
        <w:numPr>
          <w:ilvl w:val="0"/>
          <w:numId w:val="13"/>
        </w:numPr>
        <w:pBdr/>
        <w:spacing/>
        <w:ind/>
        <w:rPr/>
      </w:pPr>
      <w:r>
        <w:t xml:space="preserve">INVOICE_ADJUSTMENT</w:t>
      </w:r>
      <w:r/>
    </w:p>
    <w:p>
      <w:pPr>
        <w:pStyle w:val="957"/>
        <w:numPr>
          <w:ilvl w:val="1"/>
          <w:numId w:val="13"/>
        </w:numPr>
        <w:pBdr/>
        <w:spacing/>
        <w:ind/>
        <w:rPr/>
      </w:pPr>
      <w:r>
        <w:rPr>
          <w:highlight w:val="none"/>
        </w:rPr>
        <w:t xml:space="preserve">NULL</w:t>
      </w:r>
      <w:r/>
    </w:p>
    <w:p>
      <w:pPr>
        <w:pStyle w:val="957"/>
        <w:numPr>
          <w:ilvl w:val="1"/>
          <w:numId w:val="13"/>
        </w:numPr>
        <w:pBdr/>
        <w:spacing/>
        <w:ind/>
        <w:rPr/>
      </w:pPr>
      <w:r>
        <w:rPr>
          <w:highlight w:val="none"/>
        </w:rPr>
        <w:t xml:space="preserve">ADD</w:t>
      </w:r>
      <w:r/>
    </w:p>
    <w:p>
      <w:pPr>
        <w:pStyle w:val="957"/>
        <w:numPr>
          <w:ilvl w:val="1"/>
          <w:numId w:val="13"/>
        </w:numPr>
        <w:pBdr/>
        <w:spacing/>
        <w:ind/>
        <w:rPr/>
      </w:pPr>
      <w:r>
        <w:rPr>
          <w:highlight w:val="none"/>
        </w:rPr>
        <w:t xml:space="preserve">REMOVE</w:t>
      </w:r>
      <w:r/>
    </w:p>
    <w:p>
      <w:pPr>
        <w:pStyle w:val="957"/>
        <w:numPr>
          <w:ilvl w:val="0"/>
          <w:numId w:val="7"/>
        </w:numPr>
        <w:pBdr/>
        <w:spacing/>
        <w:ind/>
        <w:rPr/>
      </w:pPr>
      <w:r>
        <w:rPr>
          <w:highlight w:val="none"/>
        </w:rPr>
        <w:t xml:space="preserve">INVOICE_STATE</w:t>
      </w:r>
      <w:r/>
    </w:p>
    <w:p>
      <w:pPr>
        <w:pStyle w:val="957"/>
        <w:numPr>
          <w:ilvl w:val="1"/>
          <w:numId w:val="7"/>
        </w:numPr>
        <w:pBdr/>
        <w:spacing/>
        <w:ind/>
        <w:rPr/>
      </w:pPr>
      <w:r>
        <w:rPr>
          <w:highlight w:val="none"/>
        </w:rPr>
        <w:t xml:space="preserve">NULL</w:t>
      </w:r>
      <w:r/>
    </w:p>
    <w:p>
      <w:pPr>
        <w:pStyle w:val="957"/>
        <w:numPr>
          <w:ilvl w:val="1"/>
          <w:numId w:val="7"/>
        </w:numPr>
        <w:pBdr/>
        <w:spacing/>
        <w:ind/>
        <w:rPr/>
      </w:pPr>
      <w:r>
        <w:rPr>
          <w:highlight w:val="none"/>
        </w:rPr>
        <w:t xml:space="preserve">DRAFT</w:t>
      </w:r>
      <w:r/>
    </w:p>
    <w:p>
      <w:pPr>
        <w:pStyle w:val="957"/>
        <w:numPr>
          <w:ilvl w:val="1"/>
          <w:numId w:val="7"/>
        </w:numPr>
        <w:pBdr/>
        <w:spacing/>
        <w:ind/>
        <w:rPr/>
      </w:pPr>
      <w:r>
        <w:rPr>
          <w:highlight w:val="none"/>
        </w:rPr>
        <w:t xml:space="preserve">APPROVED</w:t>
      </w:r>
      <w:r/>
    </w:p>
    <w:p>
      <w:pPr>
        <w:pStyle w:val="957"/>
        <w:numPr>
          <w:ilvl w:val="1"/>
          <w:numId w:val="7"/>
        </w:numPr>
        <w:pBdr/>
        <w:spacing/>
        <w:ind/>
        <w:rPr/>
      </w:pPr>
      <w:r>
        <w:rPr>
          <w:highlight w:val="none"/>
        </w:rPr>
        <w:t xml:space="preserve">SENT</w:t>
      </w:r>
      <w:r/>
    </w:p>
    <w:p>
      <w:pPr>
        <w:pStyle w:val="957"/>
        <w:numPr>
          <w:ilvl w:val="1"/>
          <w:numId w:val="7"/>
        </w:numPr>
        <w:pBdr/>
        <w:spacing/>
        <w:ind/>
        <w:rPr/>
      </w:pPr>
      <w:r>
        <w:rPr>
          <w:highlight w:val="none"/>
        </w:rPr>
        <w:t xml:space="preserve">PAID</w:t>
      </w:r>
      <w:r>
        <w:rPr>
          <w:highlight w:val="none"/>
        </w:rPr>
      </w:r>
      <w:r/>
    </w:p>
    <w:p>
      <w:pPr>
        <w:pStyle w:val="957"/>
        <w:numPr>
          <w:ilvl w:val="0"/>
          <w:numId w:val="14"/>
        </w:numPr>
        <w:pBdr/>
        <w:spacing/>
        <w:ind/>
        <w:rPr/>
      </w:pPr>
      <w:r>
        <w:t xml:space="preserve">USER_ROLE</w:t>
      </w:r>
      <w:r/>
    </w:p>
    <w:p>
      <w:pPr>
        <w:pStyle w:val="957"/>
        <w:numPr>
          <w:ilvl w:val="1"/>
          <w:numId w:val="14"/>
        </w:numPr>
        <w:pBdr/>
        <w:spacing/>
        <w:ind/>
        <w:rPr/>
      </w:pPr>
      <w:r>
        <w:rPr>
          <w:highlight w:val="none"/>
        </w:rPr>
        <w:t xml:space="preserve">NULL</w:t>
      </w:r>
      <w:r/>
    </w:p>
    <w:p>
      <w:pPr>
        <w:pStyle w:val="957"/>
        <w:numPr>
          <w:ilvl w:val="1"/>
          <w:numId w:val="14"/>
        </w:numPr>
        <w:pBdr/>
        <w:spacing/>
        <w:ind/>
        <w:rPr/>
      </w:pPr>
      <w:r>
        <w:rPr>
          <w:highlight w:val="none"/>
        </w:rPr>
        <w:t xml:space="preserve">STAFF</w:t>
      </w:r>
      <w:r/>
    </w:p>
    <w:p>
      <w:pPr>
        <w:pStyle w:val="957"/>
        <w:numPr>
          <w:ilvl w:val="1"/>
          <w:numId w:val="14"/>
        </w:numPr>
        <w:pBdr/>
        <w:spacing/>
        <w:ind/>
        <w:rPr/>
      </w:pPr>
      <w:r>
        <w:rPr>
          <w:highlight w:val="none"/>
        </w:rPr>
        <w:t xml:space="preserve">MANAGER</w:t>
      </w:r>
      <w:r>
        <w:rPr>
          <w:highlight w:val="none"/>
        </w:rPr>
      </w:r>
      <w:r/>
    </w:p>
    <w:p>
      <w:pPr>
        <w:pStyle w:val="905"/>
        <w:pBdr/>
        <w:spacing/>
        <w:ind/>
        <w:rPr>
          <w:highlight w:val="none"/>
        </w:rPr>
      </w:pPr>
      <w:r/>
      <w:bookmarkStart w:id="3" w:name="_Toc3"/>
      <w:r>
        <w:t xml:space="preserve">Data Model</w:t>
      </w:r>
      <w:r>
        <w:rPr>
          <w:highlight w:val="none"/>
        </w:rPr>
      </w:r>
      <w:bookmarkEnd w:id="3"/>
      <w:r/>
      <w:r>
        <w:rPr>
          <w:highlight w:val="none"/>
        </w:rPr>
      </w:r>
    </w:p>
    <w:p>
      <w:pPr>
        <w:pStyle w:val="957"/>
        <w:numPr>
          <w:ilvl w:val="0"/>
          <w:numId w:val="1"/>
        </w:numPr>
        <w:pBdr/>
        <w:spacing/>
        <w:ind/>
        <w:rPr>
          <w:bCs w:val="0"/>
          <w:i w:val="0"/>
        </w:rPr>
      </w:pPr>
      <w:r>
        <w:rPr>
          <w:i w:val="0"/>
          <w:iCs w:val="0"/>
        </w:rPr>
        <w:t xml:space="preserve">Client</w:t>
      </w:r>
      <w:r>
        <w:rPr>
          <w:bCs w:val="0"/>
          <w:i w:val="0"/>
        </w:rPr>
      </w:r>
      <w:r>
        <w:rPr>
          <w:bCs w:val="0"/>
          <w:i w:val="0"/>
        </w:rPr>
      </w:r>
    </w:p>
    <w:p>
      <w:pPr>
        <w:pStyle w:val="957"/>
        <w:numPr>
          <w:ilvl w:val="1"/>
          <w:numId w:val="1"/>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57"/>
        <w:numPr>
          <w:ilvl w:val="1"/>
          <w:numId w:val="1"/>
        </w:numPr>
        <w:pBdr/>
        <w:spacing/>
        <w:ind/>
        <w:rPr>
          <w:bCs w:val="0"/>
          <w:i w:val="0"/>
        </w:rPr>
      </w:pPr>
      <w:r>
        <w:rPr>
          <w:i w:val="0"/>
          <w:iCs w:val="0"/>
          <w:highlight w:val="none"/>
        </w:rPr>
        <w:t xml:space="preserve">projects </w:t>
      </w:r>
      <w:r>
        <w:rPr>
          <w:i w:val="0"/>
          <w:iCs w:val="0"/>
          <w:highlight w:val="none"/>
        </w:rPr>
        <w:t xml:space="preserve">(list[Project])</w:t>
      </w:r>
      <w:r>
        <w:rPr>
          <w:bCs w:val="0"/>
          <w:i w:val="0"/>
        </w:rPr>
      </w:r>
      <w:r>
        <w:rPr>
          <w:bCs w:val="0"/>
          <w:i w:val="0"/>
        </w:rPr>
      </w:r>
    </w:p>
    <w:p>
      <w:pPr>
        <w:pStyle w:val="957"/>
        <w:numPr>
          <w:ilvl w:val="0"/>
          <w:numId w:val="1"/>
        </w:numPr>
        <w:pBdr/>
        <w:spacing/>
        <w:ind/>
        <w:rPr>
          <w:bCs w:val="0"/>
          <w:i w:val="0"/>
        </w:rPr>
      </w:pPr>
      <w:r>
        <w:rPr>
          <w:i w:val="0"/>
          <w:iCs w:val="0"/>
          <w:highlight w:val="none"/>
        </w:rPr>
        <w:t xml:space="preserve">Invoice</w:t>
      </w:r>
      <w:r>
        <w:rPr>
          <w:bCs w:val="0"/>
          <w:i w:val="0"/>
        </w:rPr>
      </w:r>
      <w:r>
        <w:rPr>
          <w:bCs w:val="0"/>
          <w:i w:val="0"/>
        </w:rPr>
      </w:r>
    </w:p>
    <w:p>
      <w:pPr>
        <w:pStyle w:val="957"/>
        <w:numPr>
          <w:ilvl w:val="1"/>
          <w:numId w:val="1"/>
        </w:numPr>
        <w:pBdr/>
        <w:spacing/>
        <w:ind/>
        <w:rPr>
          <w:bCs w:val="0"/>
          <w:i w:val="0"/>
        </w:rPr>
      </w:pPr>
      <w:r>
        <w:rPr>
          <w:i w:val="0"/>
          <w:iCs w:val="0"/>
          <w:highlight w:val="none"/>
        </w:rPr>
        <w:t xml:space="preserve">entries (</w:t>
      </w:r>
      <w:r>
        <w:rPr>
          <w:i w:val="0"/>
          <w:iCs w:val="0"/>
          <w:highlight w:val="none"/>
        </w:rPr>
        <w:t xml:space="preserve">list[InvoiceEntry]</w:t>
      </w:r>
      <w:r>
        <w:rPr>
          <w:i w:val="0"/>
          <w:iCs w:val="0"/>
          <w:highlight w:val="none"/>
        </w:rPr>
        <w:t xml:space="preserve">)</w:t>
      </w:r>
      <w:r>
        <w:rPr>
          <w:bCs w:val="0"/>
          <w:i w:val="0"/>
        </w:rPr>
      </w:r>
      <w:r>
        <w:rPr>
          <w:bCs w:val="0"/>
          <w:i w:val="0"/>
        </w:rPr>
      </w:r>
    </w:p>
    <w:p>
      <w:pPr>
        <w:pStyle w:val="957"/>
        <w:numPr>
          <w:ilvl w:val="1"/>
          <w:numId w:val="1"/>
        </w:numPr>
        <w:pBdr/>
        <w:spacing/>
        <w:ind/>
        <w:rPr>
          <w:bCs w:val="0"/>
          <w:i w:val="0"/>
        </w:rPr>
      </w:pPr>
      <w:r>
        <w:rPr>
          <w:i w:val="0"/>
          <w:iCs w:val="0"/>
          <w:highlight w:val="none"/>
        </w:rPr>
        <w:t xml:space="preserve">total (float)</w:t>
      </w:r>
      <w:r>
        <w:rPr>
          <w:bCs w:val="0"/>
          <w:i w:val="0"/>
        </w:rPr>
      </w:r>
      <w:r>
        <w:rPr>
          <w:bCs w:val="0"/>
          <w:i w:val="0"/>
        </w:rPr>
      </w:r>
    </w:p>
    <w:p>
      <w:pPr>
        <w:pStyle w:val="957"/>
        <w:numPr>
          <w:ilvl w:val="1"/>
          <w:numId w:val="1"/>
        </w:numPr>
        <w:pBdr/>
        <w:spacing/>
        <w:ind/>
        <w:rPr>
          <w:bCs w:val="0"/>
          <w:i w:val="0"/>
        </w:rPr>
      </w:pPr>
      <w:r>
        <w:rPr>
          <w:i w:val="0"/>
          <w:iCs w:val="0"/>
          <w:highlight w:val="none"/>
        </w:rPr>
        <w:t xml:space="preserve">state (INVOICE_STATE)</w:t>
      </w:r>
      <w:r>
        <w:rPr>
          <w:bCs w:val="0"/>
          <w:i w:val="0"/>
        </w:rPr>
      </w:r>
      <w:r>
        <w:rPr>
          <w:bCs w:val="0"/>
          <w:i w:val="0"/>
        </w:rPr>
      </w:r>
    </w:p>
    <w:p>
      <w:pPr>
        <w:pStyle w:val="957"/>
        <w:numPr>
          <w:ilvl w:val="1"/>
          <w:numId w:val="1"/>
        </w:numPr>
        <w:pBdr/>
        <w:spacing/>
        <w:ind/>
        <w:rPr>
          <w:bCs w:val="0"/>
          <w:i w:val="0"/>
        </w:rPr>
      </w:pPr>
      <w:r>
        <w:rPr>
          <w:i w:val="0"/>
          <w:iCs w:val="0"/>
          <w:highlight w:val="none"/>
        </w:rPr>
        <w:t xml:space="preserve">parentProject </w:t>
      </w:r>
      <w:r>
        <w:rPr>
          <w:i w:val="0"/>
          <w:iCs w:val="0"/>
          <w:highlight w:val="none"/>
        </w:rPr>
        <w:t xml:space="preserve">(Project)</w:t>
      </w:r>
      <w:r>
        <w:rPr>
          <w:bCs w:val="0"/>
          <w:i w:val="0"/>
        </w:rPr>
      </w:r>
      <w:r>
        <w:rPr>
          <w:bCs w:val="0"/>
          <w:i w:val="0"/>
        </w:rPr>
      </w:r>
    </w:p>
    <w:p>
      <w:pPr>
        <w:pStyle w:val="957"/>
        <w:numPr>
          <w:ilvl w:val="0"/>
          <w:numId w:val="11"/>
        </w:numPr>
        <w:pBdr/>
        <w:spacing/>
        <w:ind/>
        <w:rPr>
          <w:bCs w:val="0"/>
          <w:i w:val="0"/>
        </w:rPr>
      </w:pPr>
      <w:r>
        <w:rPr>
          <w:i w:val="0"/>
          <w:iCs w:val="0"/>
          <w:highlight w:val="none"/>
        </w:rPr>
        <w:t xml:space="preserve">InvoiceAdjustment</w:t>
      </w:r>
      <w:r>
        <w:rPr>
          <w:bCs w:val="0"/>
          <w:i w:val="0"/>
        </w:rPr>
      </w:r>
      <w:r>
        <w:rPr>
          <w:bCs w:val="0"/>
          <w:i w:val="0"/>
        </w:rPr>
      </w:r>
    </w:p>
    <w:p>
      <w:pPr>
        <w:pStyle w:val="957"/>
        <w:numPr>
          <w:ilvl w:val="1"/>
          <w:numId w:val="11"/>
        </w:numPr>
        <w:pBdr/>
        <w:spacing/>
        <w:ind/>
        <w:rPr>
          <w:bCs w:val="0"/>
          <w:i w:val="0"/>
        </w:rPr>
      </w:pPr>
      <w:r>
        <w:rPr>
          <w:i w:val="0"/>
          <w:iCs w:val="0"/>
          <w:highlight w:val="none"/>
        </w:rPr>
        <w:t xml:space="preserve">entry (InvoiceEntry)</w:t>
      </w:r>
      <w:r>
        <w:rPr>
          <w:bCs w:val="0"/>
          <w:i w:val="0"/>
        </w:rPr>
      </w:r>
      <w:r>
        <w:rPr>
          <w:bCs w:val="0"/>
          <w:i w:val="0"/>
        </w:rPr>
      </w:r>
    </w:p>
    <w:p>
      <w:pPr>
        <w:pStyle w:val="957"/>
        <w:numPr>
          <w:ilvl w:val="1"/>
          <w:numId w:val="11"/>
        </w:numPr>
        <w:pBdr/>
        <w:spacing/>
        <w:ind/>
        <w:rPr>
          <w:bCs w:val="0"/>
          <w:i w:val="0"/>
        </w:rPr>
      </w:pPr>
      <w:r>
        <w:rPr>
          <w:i w:val="0"/>
          <w:iCs w:val="0"/>
          <w:highlight w:val="none"/>
        </w:rPr>
      </w:r>
      <w:r>
        <w:rPr>
          <w:bCs/>
          <w:i w:val="0"/>
          <w:iCs w:val="0"/>
        </w:rPr>
        <w:t xml:space="preserve">type (INVOICE_ADJUSTMENT)</w:t>
      </w:r>
      <w:r>
        <w:rPr>
          <w:bCs w:val="0"/>
          <w:i w:val="0"/>
        </w:rPr>
      </w:r>
      <w:r>
        <w:rPr>
          <w:bCs w:val="0"/>
          <w:i w:val="0"/>
        </w:rPr>
      </w:r>
    </w:p>
    <w:p>
      <w:pPr>
        <w:pStyle w:val="957"/>
        <w:numPr>
          <w:ilvl w:val="1"/>
          <w:numId w:val="11"/>
        </w:numPr>
        <w:pBdr/>
        <w:spacing/>
        <w:ind/>
        <w:rPr>
          <w:bCs w:val="0"/>
          <w:i w:val="0"/>
        </w:rPr>
      </w:pPr>
      <w:r>
        <w:rPr>
          <w:i w:val="0"/>
          <w:iCs w:val="0"/>
          <w:highlight w:val="none"/>
        </w:rPr>
        <w:t xml:space="preserve">user </w:t>
      </w:r>
      <w:r>
        <w:rPr>
          <w:i w:val="0"/>
          <w:iCs w:val="0"/>
          <w:highlight w:val="none"/>
        </w:rPr>
        <w:t xml:space="preserve">(User)</w:t>
      </w:r>
      <w:r>
        <w:rPr>
          <w:bCs w:val="0"/>
          <w:i w:val="0"/>
        </w:rPr>
      </w:r>
      <w:r>
        <w:rPr>
          <w:bCs w:val="0"/>
          <w:i w:val="0"/>
        </w:rPr>
      </w:r>
    </w:p>
    <w:p>
      <w:pPr>
        <w:pStyle w:val="957"/>
        <w:numPr>
          <w:ilvl w:val="1"/>
          <w:numId w:val="11"/>
        </w:numPr>
        <w:pBdr/>
        <w:spacing/>
        <w:ind/>
        <w:rPr>
          <w:bCs w:val="0"/>
          <w:i w:val="0"/>
        </w:rPr>
      </w:pPr>
      <w:r>
        <w:rPr>
          <w:i w:val="0"/>
          <w:iCs w:val="0"/>
          <w:highlight w:val="none"/>
        </w:rPr>
        <w:t xml:space="preserve">parentInvoice </w:t>
      </w:r>
      <w:r>
        <w:rPr>
          <w:i w:val="0"/>
          <w:iCs w:val="0"/>
          <w:highlight w:val="none"/>
        </w:rPr>
        <w:t xml:space="preserve">(Invoice)</w:t>
      </w:r>
      <w:r>
        <w:rPr>
          <w:bCs w:val="0"/>
          <w:i w:val="0"/>
        </w:rPr>
      </w:r>
      <w:r>
        <w:rPr>
          <w:bCs w:val="0"/>
          <w:i w:val="0"/>
        </w:rPr>
      </w:r>
    </w:p>
    <w:p>
      <w:pPr>
        <w:pStyle w:val="957"/>
        <w:numPr>
          <w:ilvl w:val="0"/>
          <w:numId w:val="11"/>
        </w:numPr>
        <w:pBdr/>
        <w:spacing/>
        <w:ind/>
        <w:rPr>
          <w:bCs w:val="0"/>
          <w:i w:val="0"/>
        </w:rPr>
      </w:pPr>
      <w:r>
        <w:rPr>
          <w:i w:val="0"/>
          <w:iCs w:val="0"/>
          <w:highlight w:val="none"/>
        </w:rPr>
        <w:t xml:space="preserve">InvoiceEntry</w:t>
      </w:r>
      <w:r>
        <w:rPr>
          <w:bCs w:val="0"/>
          <w:i w:val="0"/>
        </w:rPr>
      </w:r>
      <w:r>
        <w:rPr>
          <w:bCs w:val="0"/>
          <w:i w:val="0"/>
        </w:rPr>
      </w:r>
    </w:p>
    <w:p>
      <w:pPr>
        <w:pStyle w:val="957"/>
        <w:numPr>
          <w:ilvl w:val="1"/>
          <w:numId w:val="11"/>
        </w:numPr>
        <w:pBdr/>
        <w:spacing/>
        <w:ind/>
        <w:rPr>
          <w:bCs w:val="0"/>
          <w:i w:val="0"/>
        </w:rPr>
      </w:pPr>
      <w:r>
        <w:rPr>
          <w:i w:val="0"/>
          <w:iCs w:val="0"/>
          <w:highlight w:val="none"/>
        </w:rPr>
        <w:t xml:space="preserve">name (string)</w:t>
      </w:r>
      <w:r>
        <w:rPr>
          <w:bCs w:val="0"/>
          <w:i w:val="0"/>
        </w:rPr>
      </w:r>
      <w:r>
        <w:rPr>
          <w:bCs w:val="0"/>
          <w:i w:val="0"/>
        </w:rPr>
      </w:r>
    </w:p>
    <w:p>
      <w:pPr>
        <w:pStyle w:val="957"/>
        <w:numPr>
          <w:ilvl w:val="1"/>
          <w:numId w:val="11"/>
        </w:numPr>
        <w:pBdr/>
        <w:spacing/>
        <w:ind/>
        <w:rPr>
          <w:bCs w:val="0"/>
          <w:i w:val="0"/>
        </w:rPr>
      </w:pPr>
      <w:r>
        <w:rPr>
          <w:i w:val="0"/>
          <w:iCs w:val="0"/>
          <w:highlight w:val="none"/>
        </w:rPr>
        <w:t xml:space="preserve">amount (float)</w:t>
      </w:r>
      <w:r>
        <w:rPr>
          <w:bCs w:val="0"/>
          <w:i w:val="0"/>
        </w:rPr>
      </w:r>
      <w:r>
        <w:rPr>
          <w:bCs w:val="0"/>
          <w:i w:val="0"/>
        </w:rPr>
      </w:r>
    </w:p>
    <w:p>
      <w:pPr>
        <w:pStyle w:val="957"/>
        <w:numPr>
          <w:ilvl w:val="1"/>
          <w:numId w:val="11"/>
        </w:numPr>
        <w:pBdr/>
        <w:spacing/>
        <w:ind/>
        <w:rPr>
          <w:bCs w:val="0"/>
          <w:i w:val="0"/>
        </w:rPr>
      </w:pPr>
      <w:r>
        <w:rPr>
          <w:i w:val="0"/>
          <w:iCs w:val="0"/>
          <w:highlight w:val="none"/>
        </w:rPr>
        <w:t xml:space="preserve">date (date)</w:t>
      </w:r>
      <w:r>
        <w:rPr>
          <w:bCs w:val="0"/>
          <w:i w:val="0"/>
        </w:rPr>
      </w:r>
      <w:r>
        <w:rPr>
          <w:bCs w:val="0"/>
          <w:i w:val="0"/>
        </w:rPr>
      </w:r>
    </w:p>
    <w:p>
      <w:pPr>
        <w:pStyle w:val="957"/>
        <w:numPr>
          <w:ilvl w:val="1"/>
          <w:numId w:val="11"/>
        </w:numPr>
        <w:pBdr/>
        <w:spacing/>
        <w:ind/>
        <w:rPr>
          <w:bCs w:val="0"/>
          <w:i w:val="0"/>
        </w:rPr>
      </w:pPr>
      <w:r>
        <w:rPr>
          <w:i w:val="0"/>
          <w:iCs w:val="0"/>
          <w:highlight w:val="none"/>
        </w:rPr>
        <w:t xml:space="preserve">parentInvoice (Invoice)</w:t>
      </w:r>
      <w:r>
        <w:rPr>
          <w:bCs w:val="0"/>
          <w:i w:val="0"/>
        </w:rPr>
      </w:r>
      <w:r>
        <w:rPr>
          <w:bCs w:val="0"/>
          <w:i w:val="0"/>
        </w:rPr>
      </w:r>
    </w:p>
    <w:p>
      <w:pPr>
        <w:pStyle w:val="957"/>
        <w:numPr>
          <w:ilvl w:val="0"/>
          <w:numId w:val="10"/>
        </w:numPr>
        <w:pBdr/>
        <w:spacing/>
        <w:ind/>
        <w:rPr>
          <w:bCs w:val="0"/>
          <w:i w:val="0"/>
        </w:rPr>
      </w:pPr>
      <w:r>
        <w:rPr>
          <w:i w:val="0"/>
          <w:iCs w:val="0"/>
          <w:highlight w:val="none"/>
        </w:rPr>
        <w:t xml:space="preserve">Project</w:t>
      </w:r>
      <w:r>
        <w:rPr>
          <w:bCs w:val="0"/>
          <w:i w:val="0"/>
        </w:rPr>
      </w:r>
      <w:r>
        <w:rPr>
          <w:bCs w:val="0"/>
          <w:i w:val="0"/>
        </w:rPr>
      </w:r>
    </w:p>
    <w:p>
      <w:pPr>
        <w:pStyle w:val="957"/>
        <w:numPr>
          <w:ilvl w:val="1"/>
          <w:numId w:val="10"/>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57"/>
        <w:numPr>
          <w:ilvl w:val="1"/>
          <w:numId w:val="10"/>
        </w:numPr>
        <w:pBdr/>
        <w:spacing/>
        <w:ind/>
        <w:rPr>
          <w:bCs w:val="0"/>
          <w:i w:val="0"/>
        </w:rPr>
      </w:pPr>
      <w:r>
        <w:rPr>
          <w:i w:val="0"/>
          <w:iCs w:val="0"/>
          <w:highlight w:val="none"/>
        </w:rPr>
        <w:t xml:space="preserve">invoices </w:t>
      </w:r>
      <w:r>
        <w:rPr>
          <w:i w:val="0"/>
          <w:iCs w:val="0"/>
          <w:highlight w:val="none"/>
        </w:rPr>
        <w:t xml:space="preserve">(list[Invoice])</w:t>
      </w:r>
      <w:r>
        <w:rPr>
          <w:bCs w:val="0"/>
          <w:i w:val="0"/>
        </w:rPr>
      </w:r>
      <w:r>
        <w:rPr>
          <w:bCs w:val="0"/>
          <w:i w:val="0"/>
        </w:rPr>
      </w:r>
    </w:p>
    <w:p>
      <w:pPr>
        <w:pStyle w:val="957"/>
        <w:numPr>
          <w:ilvl w:val="1"/>
          <w:numId w:val="10"/>
        </w:numPr>
        <w:pBdr/>
        <w:spacing/>
        <w:ind/>
        <w:rPr>
          <w:bCs w:val="0"/>
          <w:i w:val="0"/>
        </w:rPr>
      </w:pPr>
      <w:r>
        <w:rPr>
          <w:i w:val="0"/>
          <w:iCs w:val="0"/>
          <w:highlight w:val="none"/>
        </w:rPr>
        <w:t xml:space="preserve">parent</w:t>
      </w:r>
      <w:r>
        <w:rPr>
          <w:i w:val="0"/>
          <w:iCs w:val="0"/>
          <w:highlight w:val="none"/>
        </w:rPr>
        <w:t xml:space="preserve">Client </w:t>
      </w:r>
      <w:r>
        <w:rPr>
          <w:i w:val="0"/>
          <w:iCs w:val="0"/>
          <w:highlight w:val="none"/>
        </w:rPr>
        <w:t xml:space="preserve">(Client)</w:t>
      </w:r>
      <w:r>
        <w:rPr>
          <w:bCs w:val="0"/>
          <w:i w:val="0"/>
        </w:rPr>
      </w:r>
      <w:r>
        <w:rPr>
          <w:bCs w:val="0"/>
          <w:i w:val="0"/>
        </w:rPr>
      </w:r>
    </w:p>
    <w:p>
      <w:pPr>
        <w:pStyle w:val="957"/>
        <w:numPr>
          <w:ilvl w:val="0"/>
          <w:numId w:val="8"/>
        </w:numPr>
        <w:pBdr/>
        <w:spacing/>
        <w:ind/>
        <w:rPr>
          <w:bCs w:val="0"/>
          <w:i w:val="0"/>
        </w:rPr>
      </w:pPr>
      <w:r>
        <w:rPr>
          <w:i w:val="0"/>
          <w:iCs w:val="0"/>
          <w:highlight w:val="none"/>
        </w:rPr>
        <w:t xml:space="preserve">User</w:t>
      </w:r>
      <w:r>
        <w:rPr>
          <w:bCs w:val="0"/>
          <w:i w:val="0"/>
        </w:rPr>
      </w:r>
      <w:r>
        <w:rPr>
          <w:bCs w:val="0"/>
          <w:i w:val="0"/>
        </w:rPr>
      </w:r>
    </w:p>
    <w:p>
      <w:pPr>
        <w:pStyle w:val="957"/>
        <w:numPr>
          <w:ilvl w:val="1"/>
          <w:numId w:val="8"/>
        </w:numPr>
        <w:pBdr/>
        <w:spacing/>
        <w:ind/>
        <w:rPr>
          <w:bCs w:val="0"/>
          <w:i w:val="0"/>
        </w:rPr>
      </w:pPr>
      <w:r>
        <w:rPr>
          <w:i w:val="0"/>
          <w:iCs w:val="0"/>
          <w:highlight w:val="none"/>
        </w:rPr>
        <w:t xml:space="preserve">username </w:t>
      </w:r>
      <w:r>
        <w:rPr>
          <w:i w:val="0"/>
          <w:iCs w:val="0"/>
          <w:highlight w:val="none"/>
        </w:rPr>
        <w:t xml:space="preserve">(string)</w:t>
      </w:r>
      <w:r>
        <w:rPr>
          <w:bCs w:val="0"/>
          <w:i w:val="0"/>
        </w:rPr>
      </w:r>
      <w:r>
        <w:rPr>
          <w:bCs w:val="0"/>
          <w:i w:val="0"/>
        </w:rPr>
      </w:r>
    </w:p>
    <w:p>
      <w:pPr>
        <w:pStyle w:val="957"/>
        <w:numPr>
          <w:ilvl w:val="1"/>
          <w:numId w:val="8"/>
        </w:numPr>
        <w:pBdr/>
        <w:spacing/>
        <w:ind/>
        <w:rPr>
          <w:bCs w:val="0"/>
          <w:i w:val="0"/>
        </w:rPr>
      </w:pPr>
      <w:r>
        <w:rPr>
          <w:i w:val="0"/>
          <w:iCs w:val="0"/>
          <w:highlight w:val="none"/>
        </w:rPr>
        <w:t xml:space="preserve">password </w:t>
      </w:r>
      <w:r>
        <w:rPr>
          <w:i w:val="0"/>
          <w:iCs w:val="0"/>
          <w:highlight w:val="none"/>
        </w:rPr>
        <w:t xml:space="preserve">(string)</w:t>
      </w:r>
      <w:r>
        <w:rPr>
          <w:bCs w:val="0"/>
          <w:i w:val="0"/>
        </w:rPr>
      </w:r>
      <w:r>
        <w:rPr>
          <w:bCs w:val="0"/>
          <w:i w:val="0"/>
        </w:rPr>
      </w:r>
    </w:p>
    <w:p>
      <w:pPr>
        <w:pStyle w:val="957"/>
        <w:numPr>
          <w:ilvl w:val="1"/>
          <w:numId w:val="8"/>
        </w:numPr>
        <w:pBdr/>
        <w:spacing/>
        <w:ind/>
        <w:rPr>
          <w:bCs w:val="0"/>
          <w:i w:val="0"/>
        </w:rPr>
      </w:pPr>
      <w:r>
        <w:rPr>
          <w:i w:val="0"/>
          <w:iCs w:val="0"/>
          <w:highlight w:val="none"/>
        </w:rPr>
        <w:t xml:space="preserve">role </w:t>
      </w:r>
      <w:r>
        <w:rPr>
          <w:i w:val="0"/>
          <w:iCs w:val="0"/>
          <w:highlight w:val="none"/>
        </w:rPr>
        <w:t xml:space="preserve">(USER_ROLE)</w:t>
      </w:r>
      <w:r>
        <w:rPr>
          <w:bCs w:val="0"/>
          <w:i w:val="0"/>
        </w:rPr>
      </w:r>
      <w:r>
        <w:rPr>
          <w:bCs w:val="0"/>
          <w:i w:val="0"/>
        </w:rPr>
      </w:r>
    </w:p>
    <w:p>
      <w:pPr>
        <w:pStyle w:val="905"/>
        <w:pBdr/>
        <w:spacing/>
        <w:ind/>
        <w:rPr/>
      </w:pPr>
      <w:r/>
      <w:bookmarkStart w:id="4" w:name="_Toc4"/>
      <w:r>
        <w:t xml:space="preserve">Data </w:t>
      </w:r>
      <w:r>
        <w:rPr>
          <w:b w:val="0"/>
          <w:bCs w:val="0"/>
          <w:i w:val="0"/>
          <w:iCs w:val="0"/>
          <w:highlight w:val="none"/>
        </w:rPr>
        <w:t xml:space="preserve">Controllers</w:t>
      </w:r>
      <w:r>
        <w:rPr>
          <w:i/>
          <w:iCs/>
          <w:highlight w:val="none"/>
        </w:rPr>
      </w:r>
      <w:bookmarkEnd w:id="4"/>
      <w:r/>
      <w:r/>
    </w:p>
    <w:p>
      <w:pPr>
        <w:pStyle w:val="957"/>
        <w:numPr>
          <w:ilvl w:val="0"/>
          <w:numId w:val="6"/>
        </w:numPr>
        <w:pBdr/>
        <w:spacing/>
        <w:ind/>
        <w:rPr/>
      </w:pPr>
      <w:r>
        <w:rPr>
          <w:highlight w:val="none"/>
        </w:rPr>
        <w:t xml:space="preserve">ClientProjectController</w:t>
      </w:r>
      <w:r>
        <w:rPr>
          <w:highlight w:val="none"/>
        </w:rPr>
      </w:r>
      <w:r/>
    </w:p>
    <w:p>
      <w:pPr>
        <w:pStyle w:val="957"/>
        <w:numPr>
          <w:ilvl w:val="1"/>
          <w:numId w:val="6"/>
        </w:numPr>
        <w:pBdr/>
        <w:spacing/>
        <w:ind/>
        <w:rPr/>
      </w:pPr>
      <w:r>
        <w:rPr>
          <w:highlight w:val="none"/>
        </w:rPr>
        <w:t xml:space="preserve">Manages project data for each client</w:t>
      </w:r>
      <w:r>
        <w:rPr>
          <w:highlight w:val="none"/>
        </w:rPr>
      </w:r>
      <w:r/>
    </w:p>
    <w:p>
      <w:pPr>
        <w:pStyle w:val="957"/>
        <w:numPr>
          <w:ilvl w:val="1"/>
          <w:numId w:val="6"/>
        </w:numPr>
        <w:pBdr/>
        <w:spacing/>
        <w:ind/>
        <w:rPr/>
      </w:pPr>
      <w:r>
        <w:rPr>
          <w:highlight w:val="none"/>
        </w:rPr>
        <w:t xml:space="preserve">Contains references to InvoiceControllers for each project</w:t>
      </w:r>
      <w:r>
        <w:rPr>
          <w:highlight w:val="none"/>
        </w:rPr>
      </w:r>
      <w:r/>
    </w:p>
    <w:p>
      <w:pPr>
        <w:pStyle w:val="957"/>
        <w:numPr>
          <w:ilvl w:val="0"/>
          <w:numId w:val="6"/>
        </w:numPr>
        <w:pBdr/>
        <w:spacing/>
        <w:ind/>
        <w:rPr/>
      </w:pPr>
      <w:r>
        <w:t xml:space="preserve">InvoiceController</w:t>
      </w:r>
      <w:r/>
    </w:p>
    <w:p>
      <w:pPr>
        <w:pStyle w:val="957"/>
        <w:numPr>
          <w:ilvl w:val="1"/>
          <w:numId w:val="6"/>
        </w:numPr>
        <w:pBdr/>
        <w:spacing/>
        <w:ind/>
        <w:rPr/>
      </w:pPr>
      <w:r>
        <w:rPr>
          <w:highlight w:val="none"/>
        </w:rPr>
        <w:t xml:space="preserve">Manages invoice data for each client project</w:t>
      </w:r>
      <w:r/>
    </w:p>
    <w:p>
      <w:pPr>
        <w:pStyle w:val="957"/>
        <w:numPr>
          <w:ilvl w:val="0"/>
          <w:numId w:val="6"/>
        </w:numPr>
        <w:pBdr/>
        <w:spacing/>
        <w:ind/>
        <w:rPr/>
      </w:pPr>
      <w:r>
        <w:rPr>
          <w:highlight w:val="none"/>
        </w:rPr>
        <w:t xml:space="preserve">SessionController</w:t>
      </w:r>
      <w:r>
        <w:rPr>
          <w:highlight w:val="none"/>
        </w:rPr>
      </w:r>
      <w:r/>
    </w:p>
    <w:p>
      <w:pPr>
        <w:pStyle w:val="957"/>
        <w:numPr>
          <w:ilvl w:val="1"/>
          <w:numId w:val="6"/>
        </w:numPr>
        <w:pBdr/>
        <w:spacing/>
        <w:ind/>
        <w:rPr/>
      </w:pPr>
      <w:r>
        <w:rPr>
          <w:highlight w:val="none"/>
        </w:rPr>
        <w:t xml:space="preserve">Manages user login sessions</w:t>
      </w:r>
      <w:r>
        <w:rPr>
          <w:highlight w:val="none"/>
        </w:rPr>
      </w:r>
      <w:r/>
    </w:p>
    <w:p>
      <w:pPr>
        <w:pStyle w:val="904"/>
        <w:pBdr/>
        <w:spacing/>
        <w:ind/>
        <w:rPr>
          <w:u w:val="none"/>
        </w:rPr>
      </w:pPr>
      <w:r/>
      <w:bookmarkStart w:id="5" w:name="_Toc5"/>
      <w:r>
        <w:rPr>
          <w:b/>
          <w:bCs/>
          <w:u w:val="none"/>
        </w:rPr>
        <w:t xml:space="preserve">Endpoint Definitions</w:t>
      </w:r>
      <w:r>
        <w:rPr>
          <w:u w:val="none"/>
        </w:rPr>
      </w:r>
      <w:bookmarkEnd w:id="5"/>
      <w:r/>
      <w:r>
        <w:rPr>
          <w:u w:val="none"/>
        </w:rPr>
      </w:r>
    </w:p>
    <w:tbl>
      <w:tblPr>
        <w:tblStyle w:val="778"/>
        <w:tblW w:w="0" w:type="auto"/>
        <w:tblBorders/>
        <w:tblLayout w:type="fixed"/>
        <w:tblCellMar>
          <w:left w:w="113" w:type="dxa"/>
          <w:top w:w="113" w:type="dxa"/>
          <w:right w:w="113" w:type="dxa"/>
          <w:bottom w:w="113" w:type="dxa"/>
        </w:tblCellMar>
        <w:tblLook w:val="04A0" w:firstRow="1" w:lastRow="0" w:firstColumn="1" w:lastColumn="0" w:noHBand="0" w:noVBand="1"/>
      </w:tblPr>
      <w:tblGrid>
        <w:gridCol w:w="3402"/>
        <w:gridCol w:w="1276"/>
        <w:gridCol w:w="3118"/>
        <w:gridCol w:w="2126"/>
      </w:tblGrid>
      <w:tr>
        <w:trPr/>
        <w:tc>
          <w:tcPr>
            <w:tcBorders>
              <w:top w:val="single" w:color="000000" w:sz="12" w:space="0"/>
              <w:left w:val="single" w:color="000000" w:sz="12" w:space="0"/>
              <w:bottom w:val="single" w:color="000000" w:sz="12" w:space="0"/>
              <w:right w:val="single" w:color="000000" w:sz="12" w:space="0"/>
            </w:tcBorders>
            <w:tcW w:w="3402" w:type="dxa"/>
            <w:textDirection w:val="lrTb"/>
            <w:noWrap w:val="false"/>
          </w:tcPr>
          <w:p>
            <w:pPr>
              <w:pBdr/>
              <w:spacing/>
              <w:ind/>
              <w:rPr>
                <w:b/>
                <w:bCs/>
                <w:highlight w:val="none"/>
              </w:rPr>
            </w:pPr>
            <w:r>
              <w:rPr>
                <w:b/>
                <w:bCs/>
                <w:highlight w:val="none"/>
              </w:rPr>
              <w:t xml:space="preserve">Endpoint</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1276" w:type="dxa"/>
            <w:textDirection w:val="lrTb"/>
            <w:noWrap w:val="false"/>
          </w:tcPr>
          <w:p>
            <w:pPr>
              <w:pBdr/>
              <w:spacing/>
              <w:ind/>
              <w:rPr>
                <w:b/>
                <w:bCs/>
                <w:highlight w:val="none"/>
              </w:rPr>
            </w:pPr>
            <w:r>
              <w:rPr>
                <w:b/>
                <w:bCs/>
                <w:highlight w:val="none"/>
              </w:rPr>
              <w:t xml:space="preserve">Message Type(s)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3118" w:type="dxa"/>
            <w:textDirection w:val="lrTb"/>
            <w:noWrap w:val="false"/>
          </w:tcPr>
          <w:p>
            <w:pPr>
              <w:pBdr/>
              <w:spacing/>
              <w:ind/>
              <w:rPr>
                <w:b/>
                <w:bCs/>
                <w:highlight w:val="none"/>
              </w:rPr>
            </w:pPr>
            <w:r>
              <w:rPr>
                <w:b/>
                <w:bCs/>
                <w:highlight w:val="none"/>
              </w:rPr>
              <w:t xml:space="preserve">URL Argument(s)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2126" w:type="dxa"/>
            <w:textDirection w:val="lrTb"/>
            <w:noWrap w:val="false"/>
          </w:tcPr>
          <w:p>
            <w:pPr>
              <w:pBdr/>
              <w:spacing/>
              <w:ind/>
              <w:rPr>
                <w:b/>
                <w:bCs/>
                <w:highlight w:val="none"/>
              </w:rPr>
            </w:pPr>
            <w:r>
              <w:rPr>
                <w:b/>
                <w:bCs/>
                <w:highlight w:val="none"/>
              </w:rPr>
              <w:t xml:space="preserve">System Action(s)</w:t>
            </w:r>
            <w:r>
              <w:rPr>
                <w:b/>
                <w:bCs/>
                <w:highlight w:val="none"/>
              </w:rPr>
            </w:r>
            <w:r>
              <w:rPr>
                <w:b/>
                <w:bCs/>
                <w:highlight w:val="none"/>
              </w:rPr>
            </w:r>
          </w:p>
        </w:tc>
      </w:tr>
      <w:tr>
        <w:trPr/>
        <w:tc>
          <w:tcPr>
            <w:tcBorders>
              <w:top w:val="single" w:color="000000" w:sz="12" w:space="0"/>
              <w:left w:val="single" w:color="000000" w:sz="12" w:space="0"/>
              <w:bottom w:val="single" w:color="000000" w:sz="4" w:space="0"/>
              <w:right w:val="single" w:color="000000" w:sz="12" w:space="0"/>
            </w:tcBorders>
            <w:tcW w:w="3402" w:type="dxa"/>
            <w:textDirection w:val="lrTb"/>
            <w:noWrap w:val="false"/>
          </w:tcPr>
          <w:p>
            <w:pPr>
              <w:pBdr/>
              <w:spacing/>
              <w:ind w:firstLine="0" w:left="0"/>
              <w:rPr/>
            </w:pPr>
            <w:r>
              <w:rPr>
                <w:highlight w:val="none"/>
              </w:rPr>
            </w:r>
            <w:r>
              <w:rPr>
                <w:highlight w:val="none"/>
              </w:rPr>
              <w:t xml:space="preserve">/login</w:t>
            </w:r>
            <w:r>
              <w:rPr>
                <w:highlight w:val="none"/>
              </w:rPr>
            </w:r>
            <w:r/>
          </w:p>
        </w:tc>
        <w:tc>
          <w:tcPr>
            <w:tcBorders>
              <w:top w:val="single" w:color="000000" w:sz="12"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12" w:space="0"/>
              <w:left w:val="single" w:color="000000" w:sz="12" w:space="0"/>
              <w:bottom w:val="single" w:color="000000" w:sz="4" w:space="0"/>
              <w:right w:val="single" w:color="000000" w:sz="12" w:space="0"/>
            </w:tcBorders>
            <w:tcW w:w="3118" w:type="dxa"/>
            <w:textDirection w:val="lrTb"/>
            <w:noWrap w:val="false"/>
          </w:tcPr>
          <w:p>
            <w:pPr>
              <w:pStyle w:val="957"/>
              <w:numPr>
                <w:ilvl w:val="0"/>
                <w:numId w:val="35"/>
              </w:numPr>
              <w:pBdr/>
              <w:spacing/>
              <w:ind w:right="0" w:hanging="142" w:left="142"/>
              <w:rPr/>
            </w:pPr>
            <w:r>
              <w:rPr>
                <w:highlight w:val="none"/>
              </w:rPr>
              <w:t xml:space="preserve">username(string)</w:t>
            </w:r>
            <w:r/>
          </w:p>
          <w:p>
            <w:pPr>
              <w:pStyle w:val="957"/>
              <w:numPr>
                <w:ilvl w:val="0"/>
                <w:numId w:val="35"/>
              </w:numPr>
              <w:pBdr/>
              <w:spacing/>
              <w:ind w:right="0" w:hanging="142" w:left="142"/>
              <w:rPr/>
            </w:pPr>
            <w:r>
              <w:rPr>
                <w:highlight w:val="none"/>
              </w:rPr>
              <w:t xml:space="preserve">password (string)</w:t>
            </w:r>
            <w:r>
              <w:rPr>
                <w:highlight w:val="none"/>
              </w:rPr>
            </w:r>
            <w:r/>
          </w:p>
        </w:tc>
        <w:tc>
          <w:tcPr>
            <w:tcBorders>
              <w:top w:val="single" w:color="000000" w:sz="12" w:space="0"/>
              <w:left w:val="single" w:color="000000" w:sz="12" w:space="0"/>
              <w:bottom w:val="single" w:color="000000" w:sz="4" w:space="0"/>
              <w:right w:val="single" w:color="000000" w:sz="12" w:space="0"/>
            </w:tcBorders>
            <w:tcW w:w="2126" w:type="dxa"/>
            <w:textDirection w:val="lrTb"/>
            <w:noWrap w:val="false"/>
          </w:tcPr>
          <w:p>
            <w:pPr>
              <w:pStyle w:val="957"/>
              <w:numPr>
                <w:ilvl w:val="0"/>
                <w:numId w:val="41"/>
              </w:numPr>
              <w:pBdr/>
              <w:spacing/>
              <w:ind w:right="0" w:hanging="142" w:left="142"/>
              <w:rPr/>
            </w:pPr>
            <w:r>
              <w:rPr>
                <w:highlight w:val="none"/>
              </w:rPr>
              <w:t xml:space="preserve">User login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pPr>
            <w:r>
              <w:rPr>
                <w:highlight w:val="none"/>
              </w:rPr>
            </w:r>
            <w:r>
              <w:rPr>
                <w:highlight w:val="none"/>
              </w:rPr>
              <w:t xml:space="preserve">/logout-session</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57"/>
              <w:numPr>
                <w:ilvl w:val="0"/>
                <w:numId w:val="36"/>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57"/>
              <w:numPr>
                <w:ilvl w:val="0"/>
                <w:numId w:val="42"/>
              </w:numPr>
              <w:pBdr/>
              <w:spacing/>
              <w:ind w:right="0" w:hanging="142" w:left="142"/>
              <w:rPr/>
            </w:pPr>
            <w:r>
              <w:rPr>
                <w:highlight w:val="none"/>
              </w:rPr>
              <w:t xml:space="preserve">User logout (single session)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rPr>
                <w:highlight w:val="none"/>
              </w:rPr>
            </w:pPr>
            <w:r>
              <w:rPr>
                <w:highlight w:val="none"/>
              </w:rPr>
              <w:t xml:space="preserve">/l</w:t>
            </w:r>
            <w:r>
              <w:rPr>
                <w:highlight w:val="none"/>
              </w:rPr>
              <w:t xml:space="preserve">ogout-all</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57"/>
              <w:numPr>
                <w:ilvl w:val="0"/>
                <w:numId w:val="37"/>
              </w:numPr>
              <w:pBdr/>
              <w:spacing/>
              <w:ind w:right="0" w:hanging="142" w:left="142"/>
              <w:rPr/>
            </w:pPr>
            <w:r>
              <w:rPr>
                <w:highlight w:val="none"/>
              </w:rPr>
              <w:t xml:space="preserve">session (integer)</w:t>
            </w:r>
            <w:r/>
          </w:p>
          <w:p>
            <w:pPr>
              <w:pBdr/>
              <w:spacing/>
              <w:ind w:right="0" w:hanging="142" w:left="142"/>
              <w:rPr>
                <w:highlight w:val="none"/>
              </w:rPr>
            </w:pPr>
            <w:r>
              <w:rPr>
                <w:highlight w:val="none"/>
              </w:rPr>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57"/>
              <w:numPr>
                <w:ilvl w:val="0"/>
                <w:numId w:val="43"/>
              </w:numPr>
              <w:pBdr/>
              <w:spacing/>
              <w:ind w:right="0" w:hanging="142" w:left="142"/>
              <w:rPr>
                <w:highlight w:val="none"/>
              </w:rPr>
            </w:pPr>
            <w:r>
              <w:rPr>
                <w:highlight w:val="none"/>
              </w:rPr>
              <w:t xml:space="preserve">User logout (all sessions)</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pPr>
            <w:r>
              <w:rPr>
                <w:highlight w:val="none"/>
              </w:rPr>
            </w:r>
            <w:r>
              <w:rPr>
                <w:highlight w:val="none"/>
              </w:rPr>
              <w:t xml:space="preserve">/client/&lt;clientName&gt;</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57"/>
              <w:numPr>
                <w:ilvl w:val="0"/>
                <w:numId w:val="47"/>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57"/>
              <w:numPr>
                <w:ilvl w:val="0"/>
                <w:numId w:val="43"/>
              </w:numPr>
              <w:pBdr/>
              <w:spacing/>
              <w:ind w:right="0" w:hanging="142" w:left="142"/>
              <w:rPr>
                <w:highlight w:val="none"/>
              </w:rPr>
            </w:pPr>
            <w:r>
              <w:rPr>
                <w:highlight w:val="none"/>
              </w:rPr>
              <w:t xml:space="preserve">Get client invoice report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p>
          <w:p>
            <w:pPr>
              <w:pBdr/>
              <w:spacing/>
              <w:ind w:firstLine="0" w:left="0"/>
              <w:rPr/>
            </w:pPr>
            <w:r>
              <w:rPr>
                <w:highlight w:val="none"/>
              </w:rPr>
              <w:t xml:space="preserve">    /project/&lt;projectName&gt;</w:t>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57"/>
              <w:numPr>
                <w:ilvl w:val="0"/>
                <w:numId w:val="48"/>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57"/>
              <w:numPr>
                <w:ilvl w:val="0"/>
                <w:numId w:val="43"/>
              </w:numPr>
              <w:pBdr/>
              <w:spacing/>
              <w:ind w:right="0" w:hanging="142" w:left="142"/>
              <w:rPr>
                <w:highlight w:val="none"/>
              </w:rPr>
            </w:pPr>
            <w:r>
              <w:rPr>
                <w:highlight w:val="none"/>
              </w:rPr>
              <w:t xml:space="preserve">Get project invoice report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t xml:space="preserve">    </w:t>
            </w:r>
            <w:r>
              <w:rPr>
                <w:highlight w:val="none"/>
              </w:rPr>
              <w:t xml:space="preserve">/project/&lt;projectName&gt;</w:t>
            </w:r>
            <w:r>
              <w:rPr>
                <w:highlight w:val="none"/>
              </w:rPr>
            </w:r>
            <w:r>
              <w:rPr>
                <w:highlight w:val="none"/>
              </w:rPr>
            </w:r>
          </w:p>
          <w:p>
            <w:pPr>
              <w:pBdr/>
              <w:spacing/>
              <w:ind w:firstLine="0" w:left="0"/>
              <w:rPr>
                <w:highlight w:val="none"/>
              </w:rPr>
            </w:pPr>
            <w:r>
              <w:rPr>
                <w:highlight w:val="none"/>
              </w:rPr>
              <w:t xml:space="preserve">        /invoice</w:t>
            </w:r>
            <w:r>
              <w:rPr>
                <w:highlight w:val="none"/>
              </w:rP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POST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57"/>
              <w:numPr>
                <w:ilvl w:val="0"/>
                <w:numId w:val="38"/>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57"/>
              <w:numPr>
                <w:ilvl w:val="0"/>
                <w:numId w:val="44"/>
              </w:numPr>
              <w:pBdr/>
              <w:spacing/>
              <w:ind w:right="0" w:hanging="142" w:left="142"/>
              <w:rPr>
                <w:highlight w:val="none"/>
              </w:rPr>
            </w:pPr>
            <w:r>
              <w:rPr>
                <w:highlight w:val="none"/>
              </w:rPr>
              <w:t xml:space="preserve">Create invoice</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p>
          <w:p>
            <w:pPr>
              <w:pBdr/>
              <w:spacing/>
              <w:ind w:firstLine="0" w:left="0"/>
              <w:rPr>
                <w:highlight w:val="none"/>
              </w:rPr>
            </w:pPr>
            <w:r>
              <w:rPr>
                <w:highlight w:val="none"/>
              </w:rPr>
              <w:t xml:space="preserve">    /project/&lt;projectName&gt;</w:t>
            </w:r>
            <w:r>
              <w:rPr>
                <w:highlight w:val="none"/>
              </w:rPr>
            </w:r>
          </w:p>
          <w:p>
            <w:pPr>
              <w:pBdr/>
              <w:spacing/>
              <w:ind w:firstLine="0" w:left="0"/>
              <w:rPr/>
            </w:pPr>
            <w:r>
              <w:rPr>
                <w:highlight w:val="none"/>
              </w:rPr>
              <w:t xml:space="preserve">        /&lt;invoiceID&gt;</w:t>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57"/>
              <w:numPr>
                <w:ilvl w:val="0"/>
                <w:numId w:val="38"/>
              </w:numPr>
              <w:pBdr/>
              <w:spacing/>
              <w:ind w:right="0" w:hanging="142" w:left="142"/>
              <w:rPr>
                <w:highlight w:val="none"/>
              </w:rPr>
            </w:pPr>
            <w:r>
              <w:rPr>
                <w:highlight w:val="none"/>
              </w:rPr>
              <w:t xml:space="preserve">session (integer)</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57"/>
              <w:numPr>
                <w:ilvl w:val="0"/>
                <w:numId w:val="44"/>
              </w:numPr>
              <w:pBdr/>
              <w:spacing/>
              <w:ind w:right="0" w:hanging="142" w:left="142"/>
              <w:rPr>
                <w:highlight w:val="none"/>
              </w:rPr>
            </w:pPr>
            <w:r>
              <w:rPr>
                <w:highlight w:val="none"/>
              </w:rPr>
              <w:t xml:space="preserve">Get individual invoice report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p>
          <w:p>
            <w:pPr>
              <w:pBdr/>
              <w:spacing/>
              <w:ind w:firstLine="0" w:left="0"/>
              <w:rPr>
                <w:highlight w:val="none"/>
              </w:rPr>
            </w:pPr>
            <w:r>
              <w:rPr>
                <w:highlight w:val="none"/>
              </w:rPr>
            </w:r>
            <w:r>
              <w:rPr>
                <w:highlight w:val="none"/>
              </w:rPr>
              <w:t xml:space="preserve">    </w:t>
            </w:r>
            <w:r>
              <w:rPr>
                <w:highlight w:val="none"/>
              </w:rPr>
              <w:t xml:space="preserve">/project/&lt;projectName&gt;</w:t>
            </w:r>
            <w:r>
              <w:rPr>
                <w:highlight w:val="none"/>
              </w:rPr>
            </w:r>
          </w:p>
          <w:p>
            <w:pPr>
              <w:pBdr/>
              <w:spacing/>
              <w:ind w:firstLine="0" w:left="0"/>
              <w:rPr/>
            </w:pPr>
            <w:r>
              <w:rPr>
                <w:highlight w:val="none"/>
              </w:rPr>
            </w:r>
            <w:r>
              <w:rPr>
                <w:highlight w:val="none"/>
              </w:rPr>
              <w:t xml:space="preserve">    </w:t>
            </w:r>
            <w:r>
              <w:rPr>
                <w:highlight w:val="none"/>
              </w:rPr>
              <w:t xml:space="preserve">    </w:t>
            </w:r>
            <w:r>
              <w:rPr>
                <w:highlight w:val="none"/>
              </w:rPr>
              <w:t xml:space="preserve">/&lt;invoiceID&gt;</w:t>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DELETE</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57"/>
              <w:numPr>
                <w:ilvl w:val="0"/>
                <w:numId w:val="39"/>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57"/>
              <w:numPr>
                <w:ilvl w:val="0"/>
                <w:numId w:val="45"/>
              </w:numPr>
              <w:pBdr/>
              <w:spacing/>
              <w:ind w:right="0" w:hanging="142" w:left="142"/>
              <w:rPr>
                <w:highlight w:val="none"/>
              </w:rPr>
            </w:pPr>
            <w:r>
              <w:rPr>
                <w:highlight w:val="none"/>
              </w:rPr>
              <w:t xml:space="preserve">Delete invoice</w:t>
            </w:r>
            <w:r>
              <w:rPr>
                <w:highlight w:val="none"/>
              </w:rPr>
            </w:r>
            <w:r>
              <w:rPr>
                <w:highlight w:val="none"/>
              </w:rPr>
            </w:r>
          </w:p>
        </w:tc>
      </w:tr>
      <w:tr>
        <w:trPr/>
        <w:tc>
          <w:tcPr>
            <w:tcBorders>
              <w:top w:val="single" w:color="000000" w:sz="4" w:space="0"/>
              <w:left w:val="single" w:color="000000" w:sz="12" w:space="0"/>
              <w:bottom w:val="single" w:color="000000" w:sz="12"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p>
          <w:p>
            <w:pPr>
              <w:pBdr/>
              <w:spacing/>
              <w:ind w:firstLine="0" w:left="0"/>
              <w:rPr>
                <w:highlight w:val="none"/>
              </w:rPr>
            </w:pPr>
            <w:r>
              <w:rPr>
                <w:highlight w:val="none"/>
              </w:rPr>
            </w:r>
            <w:r>
              <w:rPr>
                <w:highlight w:val="none"/>
              </w:rPr>
              <w:t xml:space="preserve">    </w:t>
            </w:r>
            <w:r>
              <w:rPr>
                <w:highlight w:val="none"/>
              </w:rPr>
              <w:t xml:space="preserve">/project/&lt;projectName&gt;</w:t>
            </w:r>
            <w:r>
              <w:rPr>
                <w:highlight w:val="none"/>
              </w:rPr>
            </w:r>
          </w:p>
          <w:p>
            <w:pPr>
              <w:pBdr/>
              <w:spacing/>
              <w:ind w:firstLine="0" w:left="0"/>
              <w:rPr/>
            </w:pPr>
            <w:r>
              <w:rPr>
                <w:highlight w:val="none"/>
              </w:rPr>
            </w:r>
            <w:r>
              <w:rPr>
                <w:highlight w:val="none"/>
              </w:rPr>
              <w:t xml:space="preserve">    </w:t>
            </w:r>
            <w:r>
              <w:rPr>
                <w:highlight w:val="none"/>
              </w:rPr>
              <w:t xml:space="preserve">    </w:t>
            </w:r>
            <w:r>
              <w:rPr>
                <w:highlight w:val="none"/>
              </w:rPr>
              <w:t xml:space="preserve">/&lt;iinvoiceID&gt;</w:t>
            </w:r>
            <w:r/>
          </w:p>
        </w:tc>
        <w:tc>
          <w:tcPr>
            <w:tcBorders>
              <w:top w:val="single" w:color="000000" w:sz="4" w:space="0"/>
              <w:left w:val="single" w:color="000000" w:sz="12" w:space="0"/>
              <w:bottom w:val="single" w:color="000000" w:sz="12" w:space="0"/>
              <w:right w:val="single" w:color="000000" w:sz="12" w:space="0"/>
            </w:tcBorders>
            <w:tcW w:w="1276" w:type="dxa"/>
            <w:textDirection w:val="lrTb"/>
            <w:noWrap w:val="false"/>
          </w:tcPr>
          <w:p>
            <w:pPr>
              <w:pBdr/>
              <w:spacing/>
              <w:ind/>
              <w:rPr>
                <w:highlight w:val="none"/>
              </w:rPr>
            </w:pPr>
            <w:r>
              <w:rPr>
                <w:highlight w:val="none"/>
              </w:rPr>
              <w:t xml:space="preserve">PATCH</w:t>
            </w:r>
            <w:r>
              <w:rPr>
                <w:highlight w:val="none"/>
              </w:rPr>
            </w:r>
            <w:r>
              <w:rPr>
                <w:highlight w:val="none"/>
              </w:rPr>
            </w:r>
          </w:p>
        </w:tc>
        <w:tc>
          <w:tcPr>
            <w:tcBorders>
              <w:top w:val="single" w:color="000000" w:sz="4" w:space="0"/>
              <w:left w:val="single" w:color="000000" w:sz="12" w:space="0"/>
              <w:bottom w:val="single" w:color="000000" w:sz="12" w:space="0"/>
              <w:right w:val="single" w:color="000000" w:sz="12" w:space="0"/>
            </w:tcBorders>
            <w:tcW w:w="3118" w:type="dxa"/>
            <w:textDirection w:val="lrTb"/>
            <w:noWrap w:val="false"/>
          </w:tcPr>
          <w:p>
            <w:pPr>
              <w:pStyle w:val="957"/>
              <w:numPr>
                <w:ilvl w:val="0"/>
                <w:numId w:val="40"/>
              </w:numPr>
              <w:pBdr/>
              <w:spacing/>
              <w:ind w:right="0" w:hanging="142" w:left="142"/>
              <w:rPr/>
            </w:pPr>
            <w:r>
              <w:rPr>
                <w:highlight w:val="none"/>
              </w:rPr>
              <w:t xml:space="preserve">session (integer)</w:t>
            </w:r>
            <w:r/>
          </w:p>
          <w:p>
            <w:pPr>
              <w:pStyle w:val="957"/>
              <w:numPr>
                <w:ilvl w:val="0"/>
                <w:numId w:val="40"/>
              </w:numPr>
              <w:pBdr/>
              <w:spacing/>
              <w:ind w:right="0" w:hanging="142" w:left="142"/>
              <w:rPr/>
            </w:pPr>
            <w:r>
              <w:rPr>
                <w:highlight w:val="none"/>
              </w:rPr>
              <w:t xml:space="preserve">action (INVOICE_ACTION)</w:t>
            </w:r>
            <w:r>
              <w:rPr>
                <w:highlight w:val="none"/>
              </w:rPr>
            </w:r>
            <w:r/>
          </w:p>
          <w:p>
            <w:pPr>
              <w:pStyle w:val="957"/>
              <w:numPr>
                <w:ilvl w:val="0"/>
                <w:numId w:val="40"/>
              </w:numPr>
              <w:pBdr/>
              <w:spacing/>
              <w:ind w:right="0" w:hanging="142" w:left="142"/>
              <w:rPr/>
            </w:pPr>
            <w:r>
              <w:rPr>
                <w:highlight w:val="none"/>
              </w:rPr>
              <w:t xml:space="preserve">adjustmentName (string)</w:t>
            </w:r>
            <w:r>
              <w:rPr>
                <w:highlight w:val="none"/>
              </w:rPr>
            </w:r>
            <w:r/>
          </w:p>
          <w:p>
            <w:pPr>
              <w:pStyle w:val="957"/>
              <w:numPr>
                <w:ilvl w:val="0"/>
                <w:numId w:val="40"/>
              </w:numPr>
              <w:pBdr/>
              <w:spacing/>
              <w:ind w:right="0" w:hanging="142" w:left="142"/>
              <w:rPr/>
            </w:pPr>
            <w:r>
              <w:rPr>
                <w:highlight w:val="none"/>
              </w:rPr>
              <w:t xml:space="preserve">adjustmentAmount (float)</w:t>
            </w:r>
            <w:r>
              <w:rPr>
                <w:highlight w:val="none"/>
              </w:rPr>
            </w:r>
            <w:r/>
          </w:p>
        </w:tc>
        <w:tc>
          <w:tcPr>
            <w:tcBorders>
              <w:top w:val="single" w:color="000000" w:sz="4" w:space="0"/>
              <w:left w:val="single" w:color="000000" w:sz="12" w:space="0"/>
              <w:bottom w:val="single" w:color="000000" w:sz="12" w:space="0"/>
              <w:right w:val="single" w:color="000000" w:sz="12" w:space="0"/>
            </w:tcBorders>
            <w:tcW w:w="2126" w:type="dxa"/>
            <w:textDirection w:val="lrTb"/>
            <w:noWrap w:val="false"/>
          </w:tcPr>
          <w:p>
            <w:pPr>
              <w:pStyle w:val="957"/>
              <w:numPr>
                <w:ilvl w:val="0"/>
                <w:numId w:val="46"/>
              </w:numPr>
              <w:pBdr/>
              <w:spacing/>
              <w:ind w:right="0" w:hanging="142" w:left="142"/>
              <w:rPr>
                <w:highlight w:val="none"/>
              </w:rPr>
            </w:pPr>
            <w:r>
              <w:rPr>
                <w:highlight w:val="none"/>
              </w:rPr>
              <w:t xml:space="preserve">Adjust invoice</w:t>
            </w:r>
            <w:r>
              <w:rPr>
                <w:highlight w:val="none"/>
              </w:rPr>
            </w:r>
            <w:r>
              <w:rPr>
                <w:highlight w:val="none"/>
              </w:rPr>
            </w:r>
          </w:p>
          <w:p>
            <w:pPr>
              <w:pStyle w:val="957"/>
              <w:numPr>
                <w:ilvl w:val="0"/>
                <w:numId w:val="46"/>
              </w:numPr>
              <w:pBdr/>
              <w:spacing/>
              <w:ind w:right="0" w:hanging="142" w:left="142"/>
              <w:rPr>
                <w:highlight w:val="none"/>
              </w:rPr>
            </w:pPr>
            <w:r>
              <w:rPr>
                <w:highlight w:val="none"/>
              </w:rPr>
              <w:t xml:space="preserve">Draft invoice</w:t>
            </w:r>
            <w:r>
              <w:rPr>
                <w:highlight w:val="none"/>
              </w:rPr>
            </w:r>
            <w:r>
              <w:rPr>
                <w:highlight w:val="none"/>
              </w:rPr>
            </w:r>
          </w:p>
          <w:p>
            <w:pPr>
              <w:pStyle w:val="957"/>
              <w:numPr>
                <w:ilvl w:val="0"/>
                <w:numId w:val="46"/>
              </w:numPr>
              <w:pBdr/>
              <w:spacing/>
              <w:ind w:right="0" w:hanging="142" w:left="142"/>
              <w:rPr>
                <w:highlight w:val="none"/>
              </w:rPr>
            </w:pPr>
            <w:r>
              <w:rPr>
                <w:highlight w:val="none"/>
              </w:rPr>
              <w:t xml:space="preserve">Approve invoice</w:t>
            </w:r>
            <w:r>
              <w:rPr>
                <w:highlight w:val="none"/>
              </w:rPr>
            </w:r>
            <w:r>
              <w:rPr>
                <w:highlight w:val="none"/>
              </w:rPr>
            </w:r>
          </w:p>
          <w:p>
            <w:pPr>
              <w:pStyle w:val="957"/>
              <w:numPr>
                <w:ilvl w:val="0"/>
                <w:numId w:val="46"/>
              </w:numPr>
              <w:pBdr/>
              <w:spacing/>
              <w:ind w:right="0" w:hanging="142" w:left="142"/>
              <w:rPr>
                <w:highlight w:val="none"/>
              </w:rPr>
            </w:pPr>
            <w:r>
              <w:rPr>
                <w:highlight w:val="none"/>
              </w:rPr>
              <w:t xml:space="preserve">Pay invoice</w:t>
            </w:r>
            <w:r>
              <w:rPr>
                <w:highlight w:val="none"/>
              </w:rPr>
            </w:r>
            <w:r>
              <w:rPr>
                <w:highlight w:val="none"/>
              </w:rPr>
            </w:r>
          </w:p>
        </w:tc>
      </w:tr>
    </w:tbl>
    <w:p>
      <w:pPr>
        <w:pStyle w:val="904"/>
        <w:pBdr/>
        <w:spacing/>
        <w:ind/>
        <w:rPr>
          <w:highlight w:val="none"/>
        </w:rPr>
      </w:pPr>
      <w:r/>
      <w:bookmarkStart w:id="6" w:name="_Toc6"/>
      <w:r/>
      <w:r>
        <w:rPr>
          <w:b/>
          <w:bCs/>
          <w:u w:val="none"/>
        </w:rPr>
        <w:t xml:space="preserve">Authentication/Authorisation</w:t>
      </w:r>
      <w:r>
        <w:rPr>
          <w:highlight w:val="none"/>
        </w:rPr>
      </w:r>
      <w:bookmarkEnd w:id="6"/>
      <w:r/>
      <w:r>
        <w:rPr>
          <w:highlight w:val="none"/>
        </w:rPr>
      </w:r>
    </w:p>
    <w:p>
      <w:pPr>
        <w:pBdr/>
        <w:spacing/>
        <w:ind/>
        <w:rPr/>
      </w:pPr>
      <w:r>
        <w:rPr>
          <w:highlight w:val="none"/>
        </w:rPr>
        <w:t xml:space="preserve">Authentication is managed via a traditional username &amp; password combination, which returns a session token to the caller if their provided login credentials are valid. Storing session tokens inside a hashable data structure allows sessions to be looked up </w:t>
      </w:r>
      <w:r>
        <w:rPr>
          <w:highlight w:val="none"/>
        </w:rPr>
        <w:t xml:space="preserve">quickly, reducing latency during both authentication and authorisation checks. By using the session tokens as keys for this data structure, multiple simultaneous login sessions can be supported for each user (thereby enabling logins from multiple devices).</w:t>
      </w:r>
      <w:r>
        <w:rPr>
          <w:highlight w:val="none"/>
        </w:rPr>
      </w:r>
      <w:r/>
    </w:p>
    <w:p>
      <w:pPr>
        <w:pBdr/>
        <w:spacing/>
        <w:ind/>
        <w:rPr>
          <w:highlight w:val="none"/>
        </w:rPr>
      </w:pPr>
      <w:r>
        <w:rPr>
          <w:highlight w:val="none"/>
        </w:rPr>
        <w:t xml:space="preserve">Once users are authenticated, they’re required to provide their s</w:t>
      </w:r>
      <w:r>
        <w:rPr>
          <w:highlight w:val="none"/>
        </w:rPr>
        <w:t xml:space="preserve">ession tokens for any HTTP request that requires authorisation. The tokens are used to identify the user corresponding to each request, and determine their role within the organisation (which in turn determines which actions they’re authorised to perform).</w:t>
      </w:r>
      <w:r>
        <w:rPr>
          <w:highlight w:val="none"/>
        </w:rPr>
      </w:r>
      <w:r>
        <w:rPr>
          <w:highlight w:val="none"/>
        </w:rPr>
      </w:r>
    </w:p>
    <w:p>
      <w:pPr>
        <w:pStyle w:val="904"/>
        <w:pBdr/>
        <w:spacing/>
        <w:ind/>
        <w:rPr>
          <w:highlight w:val="none"/>
        </w:rPr>
      </w:pPr>
      <w:r/>
      <w:bookmarkStart w:id="7" w:name="_Toc7"/>
      <w:r>
        <w:rPr>
          <w:b/>
          <w:bCs/>
          <w:u w:val="none"/>
        </w:rPr>
        <w:t xml:space="preserve">Approval Workflow</w:t>
      </w:r>
      <w:r>
        <w:rPr>
          <w:highlight w:val="none"/>
        </w:rPr>
      </w:r>
      <w:bookmarkEnd w:id="7"/>
      <w:r/>
      <w:r>
        <w:rPr>
          <w:highlight w:val="none"/>
        </w:rPr>
      </w:r>
    </w:p>
    <w:p>
      <w:pPr>
        <w:pBdr/>
        <w:spacing/>
        <w:ind/>
        <w:rPr>
          <w:highlight w:val="none"/>
        </w:rPr>
      </w:pPr>
      <w:r>
        <w:t xml:space="preserve">This has been defined using the following state transition structure:</w:t>
      </w:r>
      <w:r>
        <w:rPr>
          <w:highlight w:val="none"/>
        </w:rPr>
      </w:r>
      <w:r>
        <w:rPr>
          <w:highlight w:val="none"/>
        </w:rP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0</wp:posOffset>
                </wp:positionH>
                <wp:positionV relativeFrom="paragraph">
                  <wp:posOffset>228865</wp:posOffset>
                </wp:positionV>
                <wp:extent cx="1181100" cy="552450"/>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wps:txbx>
                      <wps:bodyPr anchor="ctr"/>
                    </wps:wsp>
                  </a:graphicData>
                </a:graphic>
              </wp:anchor>
            </w:drawing>
          </mc:Choice>
          <mc:Fallback>
            <w:pict>
              <v:shape id="shape 0" o:spid="_x0000_s0" style="position:absolute;z-index:14336;o:allowoverlap:true;o:allowincell:true;mso-position-horizontal-relative:text;margin-left:0.00pt;mso-position-horizontal:absolute;mso-position-vertical-relative:text;margin-top:18.02pt;mso-position-vertical:absolute;width:93.00pt;height:43.50pt;mso-wrap-distance-left:9.07pt;mso-wrap-distance-top:0.00pt;mso-wrap-distance-right:9.07pt;mso-wrap-distance-bottom:0.00pt;v-text-anchor:middle;visibility:visible;" fillcolor="#5B9BD5" strokecolor="#2D4D6A" strokeweight="1.00pt">
                <v:textbox inset="0,0,0,0">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1675890</wp:posOffset>
                </wp:positionH>
                <wp:positionV relativeFrom="paragraph">
                  <wp:posOffset>228865</wp:posOffset>
                </wp:positionV>
                <wp:extent cx="1181100" cy="552450"/>
                <wp:effectExtent l="6350" t="6350" r="6350" b="6350"/>
                <wp:wrapNone/>
                <wp:docPr id="2"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wps:txbx>
                      <wps:bodyPr anchor="ctr"/>
                    </wps:wsp>
                  </a:graphicData>
                </a:graphic>
              </wp:anchor>
            </w:drawing>
          </mc:Choice>
          <mc:Fallback>
            <w:pict>
              <v:shape id="shape 1" o:spid="_x0000_s1" style="position:absolute;z-index:14336;o:allowoverlap:true;o:allowincell:true;mso-position-horizontal-relative:text;margin-left:131.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3352290</wp:posOffset>
                </wp:positionH>
                <wp:positionV relativeFrom="paragraph">
                  <wp:posOffset>228865</wp:posOffset>
                </wp:positionV>
                <wp:extent cx="1181100" cy="552450"/>
                <wp:effectExtent l="6350" t="6350" r="6350" b="6350"/>
                <wp:wrapNone/>
                <wp:docPr id="3"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pPr>
                            <w:r>
                              <w:rPr>
                                <w:sz w:val="32"/>
                                <w:szCs w:val="32"/>
                              </w:rPr>
                              <w:t xml:space="preserve">Sent</w:t>
                            </w:r>
                            <w:r>
                              <w:rPr>
                                <w:sz w:val="20"/>
                                <w:szCs w:val="20"/>
                              </w:rPr>
                            </w:r>
                            <w:r/>
                          </w:p>
                        </w:txbxContent>
                      </wps:txbx>
                      <wps:bodyPr anchor="ctr"/>
                    </wps:wsp>
                  </a:graphicData>
                </a:graphic>
              </wp:anchor>
            </w:drawing>
          </mc:Choice>
          <mc:Fallback>
            <w:pict>
              <v:shape id="shape 2" o:spid="_x0000_s2" style="position:absolute;z-index:14336;o:allowoverlap:true;o:allowincell:true;mso-position-horizontal-relative:text;margin-left:263.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pPr>
                      <w:r>
                        <w:rPr>
                          <w:sz w:val="32"/>
                          <w:szCs w:val="32"/>
                        </w:rPr>
                        <w:t xml:space="preserve">Sent</w:t>
                      </w:r>
                      <w:r>
                        <w:rPr>
                          <w:sz w:val="20"/>
                          <w:szCs w:val="20"/>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5023650</wp:posOffset>
                </wp:positionH>
                <wp:positionV relativeFrom="paragraph">
                  <wp:posOffset>228865</wp:posOffset>
                </wp:positionV>
                <wp:extent cx="1181100" cy="552450"/>
                <wp:effectExtent l="6350" t="6350" r="6350" b="635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wps:txbx>
                      <wps:bodyPr anchor="ctr"/>
                    </wps:wsp>
                  </a:graphicData>
                </a:graphic>
              </wp:anchor>
            </w:drawing>
          </mc:Choice>
          <mc:Fallback>
            <w:pict>
              <v:shape id="shape 3" o:spid="_x0000_s3" style="position:absolute;z-index:14336;o:allowoverlap:true;o:allowincell:true;mso-position-horizontal-relative:text;margin-left:395.5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v:textbox>
              </v:shape>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4595025</wp:posOffset>
                </wp:positionH>
                <wp:positionV relativeFrom="paragraph">
                  <wp:posOffset>93427</wp:posOffset>
                </wp:positionV>
                <wp:extent cx="381000" cy="199850"/>
                <wp:effectExtent l="0" t="0" r="0" b="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380999" cy="199848"/>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43008;o:allowoverlap:true;o:allowincell:true;mso-position-horizontal-relative:text;margin-left:361.81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2911895</wp:posOffset>
                </wp:positionH>
                <wp:positionV relativeFrom="paragraph">
                  <wp:posOffset>93427</wp:posOffset>
                </wp:positionV>
                <wp:extent cx="381000" cy="199850"/>
                <wp:effectExtent l="6350" t="6350" r="6350" b="6350"/>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380999" cy="199849"/>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3" type="#_x0000_t13" style="position:absolute;z-index:43008;o:allowoverlap:true;o:allowincell:true;mso-position-horizontal-relative:text;margin-left:229.28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3728" behindDoc="0" locked="0" layoutInCell="1" allowOverlap="1">
                <wp:simplePos x="0" y="0"/>
                <wp:positionH relativeFrom="column">
                  <wp:posOffset>1209165</wp:posOffset>
                </wp:positionH>
                <wp:positionV relativeFrom="paragraph">
                  <wp:posOffset>93427</wp:posOffset>
                </wp:positionV>
                <wp:extent cx="419100" cy="199850"/>
                <wp:effectExtent l="6350" t="6350" r="6350" b="6350"/>
                <wp:wrapNone/>
                <wp:docPr id="7" name=""/>
                <wp:cNvGraphicFramePr/>
                <a:graphic xmlns:a="http://schemas.openxmlformats.org/drawingml/2006/main">
                  <a:graphicData uri="http://schemas.microsoft.com/office/word/2010/wordprocessingShape">
                    <wps:wsp>
                      <wps:cNvPr id="0" name=""/>
                      <wps:cNvSpPr/>
                      <wps:spPr bwMode="auto">
                        <a:xfrm flipH="0" flipV="0">
                          <a:off x="0" y="0"/>
                          <a:ext cx="419099" cy="199849"/>
                        </a:xfrm>
                        <a:prstGeom prst="lef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o:spt="69" type="#_x0000_t69" style="position:absolute;z-index:73728;o:allowoverlap:true;o:allowincell:true;mso-position-horizontal-relative:text;margin-left:95.21pt;mso-position-horizontal:absolute;mso-position-vertical-relative:text;margin-top:7.36pt;mso-position-vertical:absolute;width:33.00pt;height:15.74pt;mso-wrap-distance-left:9.07pt;mso-wrap-distance-top:0.00pt;mso-wrap-distance-right:9.07pt;mso-wrap-distance-bottom:0.00pt;visibility:visible;" fillcolor="#5B9BD5" strokecolor="#2D4D6A" strokeweight="1.00pt"/>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84992" behindDoc="0" locked="0" layoutInCell="1" allowOverlap="1">
                <wp:simplePos x="0" y="0"/>
                <wp:positionH relativeFrom="column">
                  <wp:posOffset>523365</wp:posOffset>
                </wp:positionH>
                <wp:positionV relativeFrom="paragraph">
                  <wp:posOffset>157839</wp:posOffset>
                </wp:positionV>
                <wp:extent cx="3495675" cy="395463"/>
                <wp:effectExtent l="6350" t="6350" r="6350" b="6350"/>
                <wp:wrapNone/>
                <wp:docPr id="8" name=""/>
                <wp:cNvGraphicFramePr/>
                <a:graphic xmlns:a="http://schemas.openxmlformats.org/drawingml/2006/main">
                  <a:graphicData uri="http://schemas.microsoft.com/office/word/2010/wordprocessingShape">
                    <wps:wsp>
                      <wps:cNvPr id="0" name=""/>
                      <wps:cNvSpPr/>
                      <wps:spPr bwMode="auto">
                        <a:xfrm rot="10799989" flipH="0" flipV="0">
                          <a:off x="0" y="0"/>
                          <a:ext cx="3495674" cy="395462"/>
                        </a:xfrm>
                        <a:prstGeom prst="uturnArrow">
                          <a:avLst>
                            <a:gd name="adj1" fmla="val 25000"/>
                            <a:gd name="adj2" fmla="val 25000"/>
                            <a:gd name="adj3" fmla="val 25000"/>
                            <a:gd name="adj4" fmla="val 43750"/>
                            <a:gd name="adj5" fmla="val 75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o:spt="101" type="#_x0000_t101" style="position:absolute;z-index:84992;o:allowoverlap:true;o:allowincell:true;mso-position-horizontal-relative:text;margin-left:41.21pt;mso-position-horizontal:absolute;mso-position-vertical-relative:text;margin-top:12.43pt;mso-position-vertical:absolute;width:275.25pt;height:31.14pt;mso-wrap-distance-left:9.07pt;mso-wrap-distance-top:0.00pt;mso-wrap-distance-right:9.07pt;mso-wrap-distance-bottom:0.00pt;rotation:179;visibility:visible;" fillcolor="#5B9BD5" strokecolor="#2D4D6A" strokeweight="1.00pt"/>
            </w:pict>
          </mc:Fallback>
        </mc:AlternateContent>
      </w:r>
      <w:r/>
    </w:p>
    <w:p>
      <w:pPr>
        <w:pBdr/>
        <w:spacing/>
        <w:ind/>
        <w:rPr/>
      </w:pPr>
      <w:r/>
      <w:r/>
    </w:p>
    <w:p>
      <w:pPr>
        <w:pBdr/>
        <w:spacing/>
        <w:ind/>
        <w:rPr>
          <w:highlight w:val="none"/>
        </w:rPr>
      </w:pPr>
      <w:r>
        <w:rPr>
          <w:highlight w:val="none"/>
        </w:rPr>
      </w:r>
      <w:r>
        <w:rPr>
          <w:highlight w:val="none"/>
        </w:rPr>
      </w:r>
      <w:r>
        <w:rPr>
          <w:highlight w:val="none"/>
        </w:rPr>
      </w:r>
    </w:p>
    <w:p>
      <w:pPr>
        <w:pStyle w:val="904"/>
        <w:pBdr/>
        <w:spacing/>
        <w:ind/>
        <w:rPr>
          <w:u w:val="none"/>
        </w:rPr>
      </w:pPr>
      <w:r/>
      <w:bookmarkStart w:id="8" w:name="_Toc8"/>
      <w:r>
        <w:rPr>
          <w:b/>
          <w:bCs/>
          <w:u w:val="none"/>
        </w:rPr>
        <w:t xml:space="preserve">Working Assumptions</w:t>
      </w:r>
      <w:r>
        <w:rPr>
          <w:u w:val="none"/>
        </w:rPr>
      </w:r>
      <w:bookmarkEnd w:id="8"/>
      <w:r/>
      <w:r>
        <w:rPr>
          <w:u w:val="none"/>
        </w:rPr>
      </w:r>
    </w:p>
    <w:p>
      <w:pPr>
        <w:pStyle w:val="957"/>
        <w:numPr>
          <w:ilvl w:val="0"/>
          <w:numId w:val="4"/>
        </w:numPr>
        <w:pBdr/>
        <w:spacing/>
        <w:ind/>
        <w:rPr/>
      </w:pPr>
      <w:r>
        <w:t xml:space="preserve">Invoices </w:t>
      </w:r>
      <w:r>
        <w:rPr>
          <w:b/>
          <w:bCs/>
        </w:rPr>
        <w:t xml:space="preserve">must </w:t>
      </w:r>
      <w:r>
        <w:t xml:space="preserve">be re-approved after any adjustments are made.</w:t>
      </w:r>
      <w:r/>
    </w:p>
    <w:p>
      <w:pPr>
        <w:pStyle w:val="957"/>
        <w:numPr>
          <w:ilvl w:val="1"/>
          <w:numId w:val="4"/>
        </w:numPr>
        <w:pBdr/>
        <w:spacing/>
        <w:ind/>
        <w:rPr/>
      </w:pPr>
      <w:r>
        <w:rPr>
          <w:b/>
          <w:bCs/>
          <w:highlight w:val="none"/>
        </w:rPr>
        <w:t xml:space="preserve">Reason:</w:t>
      </w:r>
      <w:r>
        <w:rPr>
          <w:highlight w:val="none"/>
        </w:rPr>
        <w:t xml:space="preserve"> Failure to follow this process could allow staff to make unapproved changes to invoices (prior to sending them to clients).</w:t>
      </w:r>
      <w:r>
        <w:rPr>
          <w:highlight w:val="none"/>
        </w:rPr>
      </w:r>
      <w:r/>
    </w:p>
    <w:p>
      <w:pPr>
        <w:pStyle w:val="957"/>
        <w:numPr>
          <w:ilvl w:val="0"/>
          <w:numId w:val="4"/>
        </w:numPr>
        <w:pBdr/>
        <w:spacing/>
        <w:ind/>
        <w:rPr/>
      </w:pPr>
      <w:r>
        <w:rPr>
          <w:highlight w:val="none"/>
        </w:rPr>
        <w:t xml:space="preserve">Invoices </w:t>
      </w:r>
      <w:r>
        <w:rPr>
          <w:b/>
          <w:bCs/>
          <w:highlight w:val="none"/>
        </w:rPr>
        <w:t xml:space="preserve">can </w:t>
      </w:r>
      <w:r>
        <w:rPr>
          <w:highlight w:val="none"/>
        </w:rPr>
        <w:t xml:space="preserve">be marked as drafts after they’re sent (due to the need for further edits).</w:t>
      </w:r>
      <w:r>
        <w:rPr>
          <w:highlight w:val="none"/>
        </w:rPr>
      </w:r>
      <w:r/>
    </w:p>
    <w:p>
      <w:pPr>
        <w:pStyle w:val="957"/>
        <w:numPr>
          <w:ilvl w:val="1"/>
          <w:numId w:val="4"/>
        </w:numPr>
        <w:pBdr/>
        <w:spacing/>
        <w:ind/>
        <w:rPr/>
      </w:pPr>
      <w:r>
        <w:rPr>
          <w:b/>
          <w:bCs/>
          <w:highlight w:val="none"/>
        </w:rPr>
        <w:t xml:space="preserve">Reason:</w:t>
      </w:r>
      <w:r>
        <w:rPr>
          <w:b w:val="0"/>
          <w:bCs w:val="0"/>
          <w:highlight w:val="none"/>
        </w:rPr>
        <w:t xml:space="preserve"> Clients may rightfully dispute entries on invoices, requiring staff to draft new versions of the invoice prior to sending an updated version.</w:t>
      </w:r>
      <w:r>
        <w:rPr>
          <w:highlight w:val="none"/>
        </w:rPr>
      </w:r>
      <w:r/>
    </w:p>
    <w:p>
      <w:pPr>
        <w:pStyle w:val="957"/>
        <w:numPr>
          <w:ilvl w:val="0"/>
          <w:numId w:val="4"/>
        </w:numPr>
        <w:pBdr/>
        <w:spacing/>
        <w:ind/>
        <w:rPr/>
      </w:pPr>
      <w:r>
        <w:rPr>
          <w:b w:val="0"/>
          <w:bCs w:val="0"/>
          <w:highlight w:val="none"/>
        </w:rPr>
        <w:t xml:space="preserve">If invoices need to be edited after being sent, staff are responsible for updating their state.</w:t>
      </w:r>
      <w:r>
        <w:rPr>
          <w:b w:val="0"/>
          <w:bCs w:val="0"/>
          <w:highlight w:val="none"/>
        </w:rPr>
      </w:r>
    </w:p>
    <w:p>
      <w:pPr>
        <w:pStyle w:val="957"/>
        <w:numPr>
          <w:ilvl w:val="1"/>
          <w:numId w:val="4"/>
        </w:numPr>
        <w:pBdr/>
        <w:spacing/>
        <w:ind/>
        <w:rPr/>
      </w:pPr>
      <w:r>
        <w:rPr>
          <w:b/>
          <w:bCs/>
          <w:highlight w:val="none"/>
        </w:rPr>
        <w:t xml:space="preserve">Reason:</w:t>
      </w:r>
      <w:r>
        <w:rPr>
          <w:b w:val="0"/>
          <w:bCs w:val="0"/>
          <w:highlight w:val="none"/>
        </w:rPr>
        <w:t xml:space="preserve"> Staff are responsible for creating invoices, which involves setting their state to ‘Draft’ (which is the same state that would be used when they’re returned by clients).</w:t>
      </w:r>
      <w:r>
        <w:rPr>
          <w:b w:val="0"/>
          <w:bCs w:val="0"/>
          <w:highlight w:val="none"/>
        </w:rPr>
      </w:r>
    </w:p>
    <w:p>
      <w:pPr>
        <w:pStyle w:val="957"/>
        <w:numPr>
          <w:ilvl w:val="0"/>
          <w:numId w:val="4"/>
        </w:numPr>
        <w:pBdr/>
        <w:spacing/>
        <w:ind/>
        <w:rPr/>
      </w:pPr>
      <w:r>
        <w:rPr>
          <w:b w:val="0"/>
          <w:bCs w:val="0"/>
          <w:highlight w:val="none"/>
        </w:rPr>
        <w:t xml:space="preserve">Invoices </w:t>
      </w:r>
      <w:r>
        <w:rPr>
          <w:b/>
          <w:bCs/>
          <w:highlight w:val="none"/>
        </w:rPr>
        <w:t xml:space="preserve">can’t</w:t>
      </w:r>
      <w:r>
        <w:rPr>
          <w:b w:val="0"/>
          <w:bCs w:val="0"/>
          <w:highlight w:val="none"/>
        </w:rPr>
        <w:t xml:space="preserve"> be edited once paid</w:t>
      </w:r>
      <w:r>
        <w:rPr>
          <w:b w:val="0"/>
          <w:bCs w:val="0"/>
          <w:highlight w:val="none"/>
        </w:rPr>
      </w:r>
      <w:r/>
    </w:p>
    <w:p>
      <w:pPr>
        <w:pStyle w:val="957"/>
        <w:numPr>
          <w:ilvl w:val="1"/>
          <w:numId w:val="4"/>
        </w:numPr>
        <w:pBdr/>
        <w:spacing/>
        <w:ind/>
        <w:rPr/>
      </w:pPr>
      <w:r>
        <w:rPr>
          <w:b/>
          <w:bCs/>
          <w:highlight w:val="none"/>
        </w:rPr>
        <w:t xml:space="preserve">Reason:</w:t>
      </w:r>
      <w:r>
        <w:rPr>
          <w:b w:val="0"/>
          <w:bCs w:val="0"/>
          <w:highlight w:val="none"/>
        </w:rPr>
        <w:t xml:space="preserve"> The act of paying an invoice infers an agreement between the company and the client that the details of the invoice require no further updates. Retrospectively editing invoices after they’re paid is also a form of fraud.</w:t>
      </w:r>
      <w:r>
        <w:rPr>
          <w:b w:val="0"/>
          <w:bCs w:val="0"/>
          <w:highlight w:val="none"/>
        </w:rPr>
      </w:r>
      <w:r/>
    </w:p>
    <w:p>
      <w:pPr>
        <w:pStyle w:val="957"/>
        <w:numPr>
          <w:ilvl w:val="0"/>
          <w:numId w:val="49"/>
        </w:numPr>
        <w:pBdr/>
        <w:spacing/>
        <w:ind/>
        <w:rPr/>
      </w:pPr>
      <w:r>
        <w:rPr>
          <w:b w:val="0"/>
          <w:bCs w:val="0"/>
          <w:highlight w:val="none"/>
        </w:rPr>
        <w:t xml:space="preserve">Invoices can be deleted after being created (with deletion managed by staff).</w:t>
      </w:r>
      <w:r>
        <w:rPr>
          <w:b w:val="0"/>
          <w:bCs w:val="0"/>
          <w:highlight w:val="none"/>
        </w:rPr>
      </w:r>
    </w:p>
    <w:p>
      <w:pPr>
        <w:pStyle w:val="957"/>
        <w:numPr>
          <w:ilvl w:val="1"/>
          <w:numId w:val="49"/>
        </w:numPr>
        <w:pBdr/>
        <w:spacing/>
        <w:ind/>
        <w:rPr/>
      </w:pPr>
      <w:r>
        <w:rPr>
          <w:b w:val="0"/>
          <w:bCs w:val="0"/>
          <w:highlight w:val="none"/>
        </w:rPr>
      </w:r>
      <w:r>
        <w:rPr>
          <w:b/>
          <w:bCs/>
          <w:highlight w:val="none"/>
        </w:rPr>
        <w:t xml:space="preserve">Reason:</w:t>
      </w:r>
      <w:r>
        <w:rPr>
          <w:b w:val="0"/>
          <w:bCs w:val="0"/>
          <w:highlight w:val="none"/>
        </w:rPr>
        <w:t xml:space="preserve"> Invoices may be created for transactions or projects that are later </w:t>
      </w:r>
      <w:r>
        <w:rPr>
          <w:b w:val="0"/>
          <w:bCs w:val="0"/>
          <w:highlight w:val="none"/>
          <w:lang w:val="en-NZ"/>
        </w:rPr>
        <w:t xml:space="preserve">cancelled</w:t>
      </w:r>
      <w:r>
        <w:rPr>
          <w:b w:val="0"/>
          <w:bCs w:val="0"/>
          <w:highlight w:val="none"/>
        </w:rPr>
        <w:t xml:space="preserve">, causing the records to become redundant clutter within the system.</w:t>
      </w:r>
      <w:r>
        <w:rPr>
          <w:b w:val="0"/>
          <w:bCs w:val="0"/>
          <w:highlight w:val="none"/>
        </w:rPr>
      </w:r>
      <w:r>
        <w:rPr>
          <w:b w:val="0"/>
          <w:bCs w:val="0"/>
          <w:highlight w:val="none"/>
        </w:rPr>
      </w:r>
    </w:p>
    <w:sectPr>
      <w:headerReference w:type="default" r:id="rId10"/>
      <w:footnotePr/>
      <w:endnotePr/>
      <w:type w:val="nextPage"/>
      <w:pgSz w:h="16838" w:orient="portrait" w:w="11906"/>
      <w:pgMar w:top="992" w:right="992" w:bottom="1106" w:left="992"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38"/>
      <w:pBdr/>
      <w:spacing/>
      <w:ind/>
      <w:jc w:val="left"/>
      <w:rPr/>
    </w:pPr>
    <w:fldSimple w:instr="PAGE \* MERGEFORMAT">
      <w:r>
        <w:t xml:space="preserve">1</w:t>
      </w:r>
    </w:fldSimple>
    <w:r/>
    <w:r/>
  </w:p>
  <w:p>
    <w:pPr>
      <w:pStyle w:val="93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8">
    <w:name w:val="Table Grid"/>
    <w:basedOn w:val="95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Table Grid Light"/>
    <w:basedOn w:val="95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1"/>
    <w:basedOn w:val="95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2"/>
    <w:basedOn w:val="95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Plain Table 3"/>
    <w:basedOn w:val="9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Plain Table 4"/>
    <w:basedOn w:val="9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Plain Table 5"/>
    <w:basedOn w:val="9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w:basedOn w:val="95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1"/>
    <w:basedOn w:val="95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2"/>
    <w:basedOn w:val="95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3"/>
    <w:basedOn w:val="95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 Accent 4"/>
    <w:basedOn w:val="95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 Accent 5"/>
    <w:basedOn w:val="95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 Accent 6"/>
    <w:basedOn w:val="95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w:basedOn w:val="95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1"/>
    <w:basedOn w:val="9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2"/>
    <w:basedOn w:val="9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3"/>
    <w:basedOn w:val="9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 Accent 4"/>
    <w:basedOn w:val="9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 Accent 5"/>
    <w:basedOn w:val="9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 Accent 6"/>
    <w:basedOn w:val="9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w:basedOn w:val="95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1"/>
    <w:basedOn w:val="9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2"/>
    <w:basedOn w:val="9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3"/>
    <w:basedOn w:val="9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 Accent 4"/>
    <w:basedOn w:val="9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 Accent 5"/>
    <w:basedOn w:val="9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3 - Accent 6"/>
    <w:basedOn w:val="9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w:basedOn w:val="95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1"/>
    <w:basedOn w:val="95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2"/>
    <w:basedOn w:val="95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3"/>
    <w:basedOn w:val="95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 Accent 4"/>
    <w:basedOn w:val="95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4 - Accent 5"/>
    <w:basedOn w:val="95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4 - Accent 6"/>
    <w:basedOn w:val="95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Accent 1"/>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2"/>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 Accent 3"/>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Accent 4"/>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5 Dark - Accent 5"/>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5 Dark - Accent 6"/>
    <w:basedOn w:val="9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6 Colorful"/>
    <w:basedOn w:val="95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1">
    <w:name w:val="Grid Table 6 Colorful - Accent 1"/>
    <w:basedOn w:val="95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2">
    <w:name w:val="Grid Table 6 Colorful - Accent 2"/>
    <w:basedOn w:val="9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3">
    <w:name w:val="Grid Table 6 Colorful - Accent 3"/>
    <w:basedOn w:val="95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4">
    <w:name w:val="Grid Table 6 Colorful - Accent 4"/>
    <w:basedOn w:val="9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5">
    <w:name w:val="Grid Table 6 Colorful - Accent 5"/>
    <w:basedOn w:val="95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6">
    <w:name w:val="Grid Table 6 Colorful - Accent 6"/>
    <w:basedOn w:val="95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7">
    <w:name w:val="Grid Table 7 Colorful"/>
    <w:basedOn w:val="95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1"/>
    <w:basedOn w:val="95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2"/>
    <w:basedOn w:val="95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 Accent 3"/>
    <w:basedOn w:val="95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7 Colorful - Accent 4"/>
    <w:basedOn w:val="95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7 Colorful - Accent 5"/>
    <w:basedOn w:val="95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7 Colorful - Accent 6"/>
    <w:basedOn w:val="95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1"/>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2"/>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 Accent 3"/>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 Accent 4"/>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1 Light - Accent 5"/>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1 Light - Accent 6"/>
    <w:basedOn w:val="9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w:basedOn w:val="95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1"/>
    <w:basedOn w:val="95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2"/>
    <w:basedOn w:val="95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 Accent 3"/>
    <w:basedOn w:val="95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 Accent 4"/>
    <w:basedOn w:val="95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2 - Accent 5"/>
    <w:basedOn w:val="95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 Accent 6"/>
    <w:basedOn w:val="95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w:basedOn w:val="95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1"/>
    <w:basedOn w:val="95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2"/>
    <w:basedOn w:val="9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3"/>
    <w:basedOn w:val="95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 Accent 4"/>
    <w:basedOn w:val="9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3 - Accent 5"/>
    <w:basedOn w:val="95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 Accent 6"/>
    <w:basedOn w:val="95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w:basedOn w:val="95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1"/>
    <w:basedOn w:val="95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2"/>
    <w:basedOn w:val="95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3"/>
    <w:basedOn w:val="95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 Accent 4"/>
    <w:basedOn w:val="95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4 - Accent 5"/>
    <w:basedOn w:val="95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 Accent 6"/>
    <w:basedOn w:val="95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5 Dark"/>
    <w:basedOn w:val="95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1"/>
    <w:basedOn w:val="95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2"/>
    <w:basedOn w:val="95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3"/>
    <w:basedOn w:val="95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5 Dark - Accent 4"/>
    <w:basedOn w:val="95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5 Dark - Accent 5"/>
    <w:basedOn w:val="95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8">
    <w:name w:val="List Table 5 Dark - Accent 6"/>
    <w:basedOn w:val="95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9">
    <w:name w:val="List Table 6 Colorful"/>
    <w:basedOn w:val="95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1"/>
    <w:basedOn w:val="95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2"/>
    <w:basedOn w:val="95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3"/>
    <w:basedOn w:val="95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 Accent 4"/>
    <w:basedOn w:val="95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6 Colorful - Accent 5"/>
    <w:basedOn w:val="95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6 Colorful - Accent 6"/>
    <w:basedOn w:val="95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7 Colorful"/>
    <w:basedOn w:val="95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7">
    <w:name w:val="List Table 7 Colorful - Accent 1"/>
    <w:basedOn w:val="95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78">
    <w:name w:val="List Table 7 Colorful - Accent 2"/>
    <w:basedOn w:val="95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79">
    <w:name w:val="List Table 7 Colorful - Accent 3"/>
    <w:basedOn w:val="95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80">
    <w:name w:val="List Table 7 Colorful - Accent 4"/>
    <w:basedOn w:val="95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81">
    <w:name w:val="List Table 7 Colorful - Accent 5"/>
    <w:basedOn w:val="95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82">
    <w:name w:val="List Table 7 Colorful - Accent 6"/>
    <w:basedOn w:val="95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83">
    <w:name w:val="Lined - Accent"/>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1"/>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ned - Accent 2"/>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ned - Accent 3"/>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ned - Accent 4"/>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ned - Accent 5"/>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ned - Accent 6"/>
    <w:basedOn w:val="9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w:basedOn w:val="95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1"/>
    <w:basedOn w:val="95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amp; Lined - Accent 2"/>
    <w:basedOn w:val="95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amp; Lined - Accent 3"/>
    <w:basedOn w:val="95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amp; Lined - Accent 4"/>
    <w:basedOn w:val="95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amp; Lined - Accent 5"/>
    <w:basedOn w:val="95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amp; Lined - Accent 6"/>
    <w:basedOn w:val="95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w:basedOn w:val="95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1"/>
    <w:basedOn w:val="95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 Accent 2"/>
    <w:basedOn w:val="95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 Accent 3"/>
    <w:basedOn w:val="95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 Accent 4"/>
    <w:basedOn w:val="95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 Accent 5"/>
    <w:basedOn w:val="95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 Accent 6"/>
    <w:basedOn w:val="95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4">
    <w:name w:val="Heading 1"/>
    <w:basedOn w:val="953"/>
    <w:next w:val="953"/>
    <w:link w:val="91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05">
    <w:name w:val="Heading 2"/>
    <w:basedOn w:val="953"/>
    <w:next w:val="953"/>
    <w:link w:val="91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06">
    <w:name w:val="Heading 3"/>
    <w:basedOn w:val="953"/>
    <w:next w:val="953"/>
    <w:link w:val="91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07">
    <w:name w:val="Heading 4"/>
    <w:basedOn w:val="953"/>
    <w:next w:val="953"/>
    <w:link w:val="91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08">
    <w:name w:val="Heading 5"/>
    <w:basedOn w:val="953"/>
    <w:next w:val="953"/>
    <w:link w:val="91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09">
    <w:name w:val="Heading 6"/>
    <w:basedOn w:val="953"/>
    <w:next w:val="953"/>
    <w:link w:val="91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10">
    <w:name w:val="Heading 7"/>
    <w:basedOn w:val="953"/>
    <w:next w:val="953"/>
    <w:link w:val="92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11">
    <w:name w:val="Heading 8"/>
    <w:basedOn w:val="953"/>
    <w:next w:val="953"/>
    <w:link w:val="92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12">
    <w:name w:val="Heading 9"/>
    <w:basedOn w:val="953"/>
    <w:next w:val="953"/>
    <w:link w:val="92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13" w:default="1">
    <w:name w:val="Default Paragraph Font"/>
    <w:uiPriority w:val="1"/>
    <w:semiHidden/>
    <w:unhideWhenUsed/>
    <w:pPr>
      <w:pBdr/>
      <w:spacing/>
      <w:ind/>
    </w:pPr>
  </w:style>
  <w:style w:type="character" w:styleId="914">
    <w:name w:val="Heading 1 Char"/>
    <w:basedOn w:val="913"/>
    <w:link w:val="904"/>
    <w:uiPriority w:val="9"/>
    <w:pPr>
      <w:pBdr/>
      <w:spacing/>
      <w:ind/>
    </w:pPr>
    <w:rPr>
      <w:rFonts w:ascii="Arial" w:hAnsi="Arial" w:eastAsia="Arial" w:cs="Arial"/>
      <w:color w:val="0f4761" w:themeColor="accent1" w:themeShade="BF"/>
      <w:sz w:val="40"/>
      <w:szCs w:val="40"/>
    </w:rPr>
  </w:style>
  <w:style w:type="character" w:styleId="915">
    <w:name w:val="Heading 2 Char"/>
    <w:basedOn w:val="913"/>
    <w:link w:val="905"/>
    <w:uiPriority w:val="9"/>
    <w:pPr>
      <w:pBdr/>
      <w:spacing/>
      <w:ind/>
    </w:pPr>
    <w:rPr>
      <w:rFonts w:ascii="Arial" w:hAnsi="Arial" w:eastAsia="Arial" w:cs="Arial"/>
      <w:color w:val="0f4761" w:themeColor="accent1" w:themeShade="BF"/>
      <w:sz w:val="32"/>
      <w:szCs w:val="32"/>
    </w:rPr>
  </w:style>
  <w:style w:type="character" w:styleId="916">
    <w:name w:val="Heading 3 Char"/>
    <w:basedOn w:val="913"/>
    <w:link w:val="906"/>
    <w:uiPriority w:val="9"/>
    <w:pPr>
      <w:pBdr/>
      <w:spacing/>
      <w:ind/>
    </w:pPr>
    <w:rPr>
      <w:rFonts w:ascii="Arial" w:hAnsi="Arial" w:eastAsia="Arial" w:cs="Arial"/>
      <w:color w:val="0f4761" w:themeColor="accent1" w:themeShade="BF"/>
      <w:sz w:val="28"/>
      <w:szCs w:val="28"/>
    </w:rPr>
  </w:style>
  <w:style w:type="character" w:styleId="917">
    <w:name w:val="Heading 4 Char"/>
    <w:basedOn w:val="913"/>
    <w:link w:val="907"/>
    <w:uiPriority w:val="9"/>
    <w:pPr>
      <w:pBdr/>
      <w:spacing/>
      <w:ind/>
    </w:pPr>
    <w:rPr>
      <w:rFonts w:ascii="Arial" w:hAnsi="Arial" w:eastAsia="Arial" w:cs="Arial"/>
      <w:i/>
      <w:iCs/>
      <w:color w:val="0f4761" w:themeColor="accent1" w:themeShade="BF"/>
    </w:rPr>
  </w:style>
  <w:style w:type="character" w:styleId="918">
    <w:name w:val="Heading 5 Char"/>
    <w:basedOn w:val="913"/>
    <w:link w:val="908"/>
    <w:uiPriority w:val="9"/>
    <w:pPr>
      <w:pBdr/>
      <w:spacing/>
      <w:ind/>
    </w:pPr>
    <w:rPr>
      <w:rFonts w:ascii="Arial" w:hAnsi="Arial" w:eastAsia="Arial" w:cs="Arial"/>
      <w:color w:val="0f4761" w:themeColor="accent1" w:themeShade="BF"/>
    </w:rPr>
  </w:style>
  <w:style w:type="character" w:styleId="919">
    <w:name w:val="Heading 6 Char"/>
    <w:basedOn w:val="913"/>
    <w:link w:val="909"/>
    <w:uiPriority w:val="9"/>
    <w:pPr>
      <w:pBdr/>
      <w:spacing/>
      <w:ind/>
    </w:pPr>
    <w:rPr>
      <w:rFonts w:ascii="Arial" w:hAnsi="Arial" w:eastAsia="Arial" w:cs="Arial"/>
      <w:i/>
      <w:iCs/>
      <w:color w:val="595959" w:themeColor="text1" w:themeTint="A6"/>
    </w:rPr>
  </w:style>
  <w:style w:type="character" w:styleId="920">
    <w:name w:val="Heading 7 Char"/>
    <w:basedOn w:val="913"/>
    <w:link w:val="910"/>
    <w:uiPriority w:val="9"/>
    <w:pPr>
      <w:pBdr/>
      <w:spacing/>
      <w:ind/>
    </w:pPr>
    <w:rPr>
      <w:rFonts w:ascii="Arial" w:hAnsi="Arial" w:eastAsia="Arial" w:cs="Arial"/>
      <w:color w:val="595959" w:themeColor="text1" w:themeTint="A6"/>
    </w:rPr>
  </w:style>
  <w:style w:type="character" w:styleId="921">
    <w:name w:val="Heading 8 Char"/>
    <w:basedOn w:val="913"/>
    <w:link w:val="911"/>
    <w:uiPriority w:val="9"/>
    <w:pPr>
      <w:pBdr/>
      <w:spacing/>
      <w:ind/>
    </w:pPr>
    <w:rPr>
      <w:rFonts w:ascii="Arial" w:hAnsi="Arial" w:eastAsia="Arial" w:cs="Arial"/>
      <w:i/>
      <w:iCs/>
      <w:color w:val="272727" w:themeColor="text1" w:themeTint="D8"/>
    </w:rPr>
  </w:style>
  <w:style w:type="character" w:styleId="922">
    <w:name w:val="Heading 9 Char"/>
    <w:basedOn w:val="913"/>
    <w:link w:val="912"/>
    <w:uiPriority w:val="9"/>
    <w:pPr>
      <w:pBdr/>
      <w:spacing/>
      <w:ind/>
    </w:pPr>
    <w:rPr>
      <w:rFonts w:ascii="Arial" w:hAnsi="Arial" w:eastAsia="Arial" w:cs="Arial"/>
      <w:i/>
      <w:iCs/>
      <w:color w:val="272727" w:themeColor="text1" w:themeTint="D8"/>
    </w:rPr>
  </w:style>
  <w:style w:type="paragraph" w:styleId="923">
    <w:name w:val="Title"/>
    <w:basedOn w:val="953"/>
    <w:next w:val="953"/>
    <w:link w:val="924"/>
    <w:uiPriority w:val="10"/>
    <w:qFormat/>
    <w:pPr>
      <w:pBdr/>
      <w:spacing w:after="80" w:line="240" w:lineRule="auto"/>
      <w:ind/>
      <w:contextualSpacing w:val="true"/>
    </w:pPr>
    <w:rPr>
      <w:rFonts w:ascii="Arial" w:hAnsi="Arial" w:eastAsia="Arial" w:cs="Arial"/>
      <w:spacing w:val="-10"/>
      <w:sz w:val="56"/>
      <w:szCs w:val="56"/>
    </w:rPr>
  </w:style>
  <w:style w:type="character" w:styleId="924">
    <w:name w:val="Title Char"/>
    <w:basedOn w:val="913"/>
    <w:link w:val="923"/>
    <w:uiPriority w:val="10"/>
    <w:pPr>
      <w:pBdr/>
      <w:spacing/>
      <w:ind/>
    </w:pPr>
    <w:rPr>
      <w:rFonts w:ascii="Arial" w:hAnsi="Arial" w:eastAsia="Arial" w:cs="Arial"/>
      <w:spacing w:val="-10"/>
      <w:sz w:val="56"/>
      <w:szCs w:val="56"/>
    </w:rPr>
  </w:style>
  <w:style w:type="paragraph" w:styleId="925">
    <w:name w:val="Subtitle"/>
    <w:basedOn w:val="953"/>
    <w:next w:val="953"/>
    <w:link w:val="926"/>
    <w:uiPriority w:val="11"/>
    <w:qFormat/>
    <w:pPr>
      <w:numPr>
        <w:ilvl w:val="1"/>
      </w:numPr>
      <w:pBdr/>
      <w:spacing/>
      <w:ind/>
    </w:pPr>
    <w:rPr>
      <w:color w:val="595959" w:themeColor="text1" w:themeTint="A6"/>
      <w:spacing w:val="15"/>
      <w:sz w:val="28"/>
      <w:szCs w:val="28"/>
    </w:rPr>
  </w:style>
  <w:style w:type="character" w:styleId="926">
    <w:name w:val="Subtitle Char"/>
    <w:basedOn w:val="913"/>
    <w:link w:val="925"/>
    <w:uiPriority w:val="11"/>
    <w:pPr>
      <w:pBdr/>
      <w:spacing/>
      <w:ind/>
    </w:pPr>
    <w:rPr>
      <w:color w:val="595959" w:themeColor="text1" w:themeTint="A6"/>
      <w:spacing w:val="15"/>
      <w:sz w:val="28"/>
      <w:szCs w:val="28"/>
    </w:rPr>
  </w:style>
  <w:style w:type="paragraph" w:styleId="927">
    <w:name w:val="Quote"/>
    <w:basedOn w:val="953"/>
    <w:next w:val="953"/>
    <w:link w:val="928"/>
    <w:uiPriority w:val="29"/>
    <w:qFormat/>
    <w:pPr>
      <w:pBdr/>
      <w:spacing w:before="160"/>
      <w:ind/>
      <w:jc w:val="center"/>
    </w:pPr>
    <w:rPr>
      <w:i/>
      <w:iCs/>
      <w:color w:val="404040" w:themeColor="text1" w:themeTint="BF"/>
    </w:rPr>
  </w:style>
  <w:style w:type="character" w:styleId="928">
    <w:name w:val="Quote Char"/>
    <w:basedOn w:val="913"/>
    <w:link w:val="927"/>
    <w:uiPriority w:val="29"/>
    <w:pPr>
      <w:pBdr/>
      <w:spacing/>
      <w:ind/>
    </w:pPr>
    <w:rPr>
      <w:i/>
      <w:iCs/>
      <w:color w:val="404040" w:themeColor="text1" w:themeTint="BF"/>
    </w:rPr>
  </w:style>
  <w:style w:type="character" w:styleId="929">
    <w:name w:val="Intense Emphasis"/>
    <w:basedOn w:val="913"/>
    <w:uiPriority w:val="21"/>
    <w:qFormat/>
    <w:pPr>
      <w:pBdr/>
      <w:spacing/>
      <w:ind/>
    </w:pPr>
    <w:rPr>
      <w:i/>
      <w:iCs/>
      <w:color w:val="0f4761" w:themeColor="accent1" w:themeShade="BF"/>
    </w:rPr>
  </w:style>
  <w:style w:type="paragraph" w:styleId="930">
    <w:name w:val="Intense Quote"/>
    <w:basedOn w:val="953"/>
    <w:next w:val="953"/>
    <w:link w:val="93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1">
    <w:name w:val="Intense Quote Char"/>
    <w:basedOn w:val="913"/>
    <w:link w:val="930"/>
    <w:uiPriority w:val="30"/>
    <w:pPr>
      <w:pBdr/>
      <w:spacing/>
      <w:ind/>
    </w:pPr>
    <w:rPr>
      <w:i/>
      <w:iCs/>
      <w:color w:val="0f4761" w:themeColor="accent1" w:themeShade="BF"/>
    </w:rPr>
  </w:style>
  <w:style w:type="character" w:styleId="932">
    <w:name w:val="Intense Reference"/>
    <w:basedOn w:val="913"/>
    <w:uiPriority w:val="32"/>
    <w:qFormat/>
    <w:pPr>
      <w:pBdr/>
      <w:spacing/>
      <w:ind/>
    </w:pPr>
    <w:rPr>
      <w:b/>
      <w:bCs/>
      <w:smallCaps/>
      <w:color w:val="0f4761" w:themeColor="accent1" w:themeShade="BF"/>
      <w:spacing w:val="5"/>
    </w:rPr>
  </w:style>
  <w:style w:type="character" w:styleId="933">
    <w:name w:val="Subtle Emphasis"/>
    <w:basedOn w:val="913"/>
    <w:uiPriority w:val="19"/>
    <w:qFormat/>
    <w:pPr>
      <w:pBdr/>
      <w:spacing/>
      <w:ind/>
    </w:pPr>
    <w:rPr>
      <w:i/>
      <w:iCs/>
      <w:color w:val="404040" w:themeColor="text1" w:themeTint="BF"/>
    </w:rPr>
  </w:style>
  <w:style w:type="character" w:styleId="934">
    <w:name w:val="Emphasis"/>
    <w:basedOn w:val="913"/>
    <w:uiPriority w:val="20"/>
    <w:qFormat/>
    <w:pPr>
      <w:pBdr/>
      <w:spacing/>
      <w:ind/>
    </w:pPr>
    <w:rPr>
      <w:i/>
      <w:iCs/>
    </w:rPr>
  </w:style>
  <w:style w:type="character" w:styleId="935">
    <w:name w:val="Strong"/>
    <w:basedOn w:val="913"/>
    <w:uiPriority w:val="22"/>
    <w:qFormat/>
    <w:pPr>
      <w:pBdr/>
      <w:spacing/>
      <w:ind/>
    </w:pPr>
    <w:rPr>
      <w:b/>
      <w:bCs/>
    </w:rPr>
  </w:style>
  <w:style w:type="character" w:styleId="936">
    <w:name w:val="Subtle Reference"/>
    <w:basedOn w:val="913"/>
    <w:uiPriority w:val="31"/>
    <w:qFormat/>
    <w:pPr>
      <w:pBdr/>
      <w:spacing/>
      <w:ind/>
    </w:pPr>
    <w:rPr>
      <w:smallCaps/>
      <w:color w:val="5a5a5a" w:themeColor="text1" w:themeTint="A5"/>
    </w:rPr>
  </w:style>
  <w:style w:type="character" w:styleId="937">
    <w:name w:val="Book Title"/>
    <w:basedOn w:val="913"/>
    <w:uiPriority w:val="33"/>
    <w:qFormat/>
    <w:pPr>
      <w:pBdr/>
      <w:spacing/>
      <w:ind/>
    </w:pPr>
    <w:rPr>
      <w:b/>
      <w:bCs/>
      <w:i/>
      <w:iCs/>
      <w:spacing w:val="5"/>
    </w:rPr>
  </w:style>
  <w:style w:type="paragraph" w:styleId="938">
    <w:name w:val="Header"/>
    <w:basedOn w:val="953"/>
    <w:link w:val="939"/>
    <w:uiPriority w:val="99"/>
    <w:unhideWhenUsed/>
    <w:pPr>
      <w:pBdr/>
      <w:tabs>
        <w:tab w:val="center" w:leader="none" w:pos="4844"/>
        <w:tab w:val="right" w:leader="none" w:pos="9689"/>
      </w:tabs>
      <w:spacing w:after="0" w:line="240" w:lineRule="auto"/>
      <w:ind/>
    </w:pPr>
  </w:style>
  <w:style w:type="character" w:styleId="939">
    <w:name w:val="Header Char"/>
    <w:basedOn w:val="913"/>
    <w:link w:val="938"/>
    <w:uiPriority w:val="99"/>
    <w:pPr>
      <w:pBdr/>
      <w:spacing/>
      <w:ind/>
    </w:pPr>
  </w:style>
  <w:style w:type="paragraph" w:styleId="940">
    <w:name w:val="Footer"/>
    <w:basedOn w:val="953"/>
    <w:link w:val="941"/>
    <w:uiPriority w:val="99"/>
    <w:unhideWhenUsed/>
    <w:pPr>
      <w:pBdr/>
      <w:tabs>
        <w:tab w:val="center" w:leader="none" w:pos="4844"/>
        <w:tab w:val="right" w:leader="none" w:pos="9689"/>
      </w:tabs>
      <w:spacing w:after="0" w:line="240" w:lineRule="auto"/>
      <w:ind/>
    </w:pPr>
  </w:style>
  <w:style w:type="character" w:styleId="941">
    <w:name w:val="Footer Char"/>
    <w:basedOn w:val="913"/>
    <w:link w:val="940"/>
    <w:uiPriority w:val="99"/>
    <w:pPr>
      <w:pBdr/>
      <w:spacing/>
      <w:ind/>
    </w:pPr>
  </w:style>
  <w:style w:type="paragraph" w:styleId="942">
    <w:name w:val="Caption"/>
    <w:basedOn w:val="953"/>
    <w:next w:val="953"/>
    <w:uiPriority w:val="35"/>
    <w:unhideWhenUsed/>
    <w:qFormat/>
    <w:pPr>
      <w:pBdr/>
      <w:spacing w:after="200" w:line="240" w:lineRule="auto"/>
      <w:ind/>
    </w:pPr>
    <w:rPr>
      <w:i/>
      <w:iCs/>
      <w:color w:val="0e2841" w:themeColor="text2"/>
      <w:sz w:val="18"/>
      <w:szCs w:val="18"/>
    </w:rPr>
  </w:style>
  <w:style w:type="paragraph" w:styleId="943">
    <w:name w:val="footnote text"/>
    <w:basedOn w:val="953"/>
    <w:link w:val="944"/>
    <w:uiPriority w:val="99"/>
    <w:semiHidden/>
    <w:unhideWhenUsed/>
    <w:pPr>
      <w:pBdr/>
      <w:spacing w:after="0" w:line="240" w:lineRule="auto"/>
      <w:ind/>
    </w:pPr>
    <w:rPr>
      <w:sz w:val="20"/>
      <w:szCs w:val="20"/>
    </w:rPr>
  </w:style>
  <w:style w:type="character" w:styleId="944">
    <w:name w:val="Footnote Text Char"/>
    <w:basedOn w:val="913"/>
    <w:link w:val="943"/>
    <w:uiPriority w:val="99"/>
    <w:semiHidden/>
    <w:pPr>
      <w:pBdr/>
      <w:spacing/>
      <w:ind/>
    </w:pPr>
    <w:rPr>
      <w:sz w:val="20"/>
      <w:szCs w:val="20"/>
    </w:rPr>
  </w:style>
  <w:style w:type="character" w:styleId="945">
    <w:name w:val="footnote reference"/>
    <w:basedOn w:val="913"/>
    <w:uiPriority w:val="99"/>
    <w:semiHidden/>
    <w:unhideWhenUsed/>
    <w:pPr>
      <w:pBdr/>
      <w:spacing/>
      <w:ind/>
    </w:pPr>
    <w:rPr>
      <w:vertAlign w:val="superscript"/>
    </w:rPr>
  </w:style>
  <w:style w:type="paragraph" w:styleId="946">
    <w:name w:val="endnote text"/>
    <w:basedOn w:val="953"/>
    <w:link w:val="947"/>
    <w:uiPriority w:val="99"/>
    <w:semiHidden/>
    <w:unhideWhenUsed/>
    <w:pPr>
      <w:pBdr/>
      <w:spacing w:after="0" w:line="240" w:lineRule="auto"/>
      <w:ind/>
    </w:pPr>
    <w:rPr>
      <w:sz w:val="20"/>
      <w:szCs w:val="20"/>
    </w:rPr>
  </w:style>
  <w:style w:type="character" w:styleId="947">
    <w:name w:val="Endnote Text Char"/>
    <w:basedOn w:val="913"/>
    <w:link w:val="946"/>
    <w:uiPriority w:val="99"/>
    <w:semiHidden/>
    <w:pPr>
      <w:pBdr/>
      <w:spacing/>
      <w:ind/>
    </w:pPr>
    <w:rPr>
      <w:sz w:val="20"/>
      <w:szCs w:val="20"/>
    </w:rPr>
  </w:style>
  <w:style w:type="character" w:styleId="948">
    <w:name w:val="endnote reference"/>
    <w:basedOn w:val="913"/>
    <w:uiPriority w:val="99"/>
    <w:semiHidden/>
    <w:unhideWhenUsed/>
    <w:pPr>
      <w:pBdr/>
      <w:spacing/>
      <w:ind/>
    </w:pPr>
    <w:rPr>
      <w:vertAlign w:val="superscript"/>
    </w:rPr>
  </w:style>
  <w:style w:type="character" w:styleId="949">
    <w:name w:val="Hyperlink"/>
    <w:basedOn w:val="913"/>
    <w:uiPriority w:val="99"/>
    <w:unhideWhenUsed/>
    <w:pPr>
      <w:pBdr/>
      <w:spacing/>
      <w:ind/>
    </w:pPr>
    <w:rPr>
      <w:color w:val="0563c1" w:themeColor="hyperlink"/>
      <w:u w:val="single"/>
    </w:rPr>
  </w:style>
  <w:style w:type="character" w:styleId="950">
    <w:name w:val="FollowedHyperlink"/>
    <w:basedOn w:val="913"/>
    <w:uiPriority w:val="99"/>
    <w:semiHidden/>
    <w:unhideWhenUsed/>
    <w:pPr>
      <w:pBdr/>
      <w:spacing/>
      <w:ind/>
    </w:pPr>
    <w:rPr>
      <w:color w:val="954f72" w:themeColor="followedHyperlink"/>
      <w:u w:val="single"/>
    </w:rPr>
  </w:style>
  <w:style w:type="paragraph" w:styleId="951">
    <w:name w:val="TOC Heading"/>
    <w:uiPriority w:val="39"/>
    <w:unhideWhenUsed/>
    <w:pPr>
      <w:pBdr/>
      <w:spacing/>
      <w:ind/>
    </w:pPr>
  </w:style>
  <w:style w:type="paragraph" w:styleId="952">
    <w:name w:val="table of figures"/>
    <w:basedOn w:val="953"/>
    <w:next w:val="953"/>
    <w:uiPriority w:val="99"/>
    <w:unhideWhenUsed/>
    <w:pPr>
      <w:pBdr/>
      <w:spacing w:after="0" w:afterAutospacing="0"/>
      <w:ind/>
    </w:pPr>
  </w:style>
  <w:style w:type="paragraph" w:styleId="953" w:default="1">
    <w:name w:val="Normal"/>
    <w:qFormat/>
    <w:pPr>
      <w:pBdr/>
      <w:spacing/>
      <w:ind/>
    </w:pPr>
  </w:style>
  <w:style w:type="table" w:styleId="95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5" w:default="1">
    <w:name w:val="No List"/>
    <w:uiPriority w:val="99"/>
    <w:semiHidden/>
    <w:unhideWhenUsed/>
    <w:pPr>
      <w:pBdr/>
      <w:spacing/>
      <w:ind/>
    </w:pPr>
  </w:style>
  <w:style w:type="paragraph" w:styleId="956">
    <w:name w:val="No Spacing"/>
    <w:basedOn w:val="953"/>
    <w:uiPriority w:val="1"/>
    <w:qFormat/>
    <w:pPr>
      <w:pBdr/>
      <w:spacing w:after="0" w:line="240" w:lineRule="auto"/>
      <w:ind/>
    </w:pPr>
  </w:style>
  <w:style w:type="paragraph" w:styleId="957">
    <w:name w:val="List Paragraph"/>
    <w:basedOn w:val="953"/>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Table Grid"/>
    <w:basedOn w:val="144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Light"/>
    <w:basedOn w:val="144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Plain Table 1"/>
    <w:basedOn w:val="144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2"/>
    <w:basedOn w:val="144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3"/>
    <w:basedOn w:val="144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4"/>
    <w:basedOn w:val="144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5"/>
    <w:basedOn w:val="144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w:basedOn w:val="144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 Accent 1"/>
    <w:basedOn w:val="14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2"/>
    <w:basedOn w:val="14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3"/>
    <w:basedOn w:val="14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4"/>
    <w:basedOn w:val="14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5"/>
    <w:basedOn w:val="14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6"/>
    <w:basedOn w:val="14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w:basedOn w:val="14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 Accent 1"/>
    <w:basedOn w:val="14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2"/>
    <w:basedOn w:val="14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3"/>
    <w:basedOn w:val="14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4"/>
    <w:basedOn w:val="14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5"/>
    <w:basedOn w:val="14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6"/>
    <w:basedOn w:val="14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w:basedOn w:val="14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 Accent 1"/>
    <w:basedOn w:val="14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2"/>
    <w:basedOn w:val="14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3"/>
    <w:basedOn w:val="14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4"/>
    <w:basedOn w:val="14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5"/>
    <w:basedOn w:val="14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6"/>
    <w:basedOn w:val="14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w:basedOn w:val="144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 Accent 1"/>
    <w:basedOn w:val="144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2"/>
    <w:basedOn w:val="144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3"/>
    <w:basedOn w:val="144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4"/>
    <w:basedOn w:val="144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5"/>
    <w:basedOn w:val="144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6"/>
    <w:basedOn w:val="144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Accent 1"/>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 Accent 2"/>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3"/>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Accent 4"/>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 Accent 5"/>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6"/>
    <w:basedOn w:val="14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6 Colorful"/>
    <w:basedOn w:val="144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4">
    <w:name w:val="Grid Table 6 Colorful - Accent 1"/>
    <w:basedOn w:val="144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5">
    <w:name w:val="Grid Table 6 Colorful - Accent 2"/>
    <w:basedOn w:val="14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6">
    <w:name w:val="Grid Table 6 Colorful - Accent 3"/>
    <w:basedOn w:val="144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7">
    <w:name w:val="Grid Table 6 Colorful - Accent 4"/>
    <w:basedOn w:val="14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8">
    <w:name w:val="Grid Table 6 Colorful - Accent 5"/>
    <w:basedOn w:val="144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9">
    <w:name w:val="Grid Table 6 Colorful - Accent 6"/>
    <w:basedOn w:val="144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7 Colorful"/>
    <w:basedOn w:val="144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7 Colorful - Accent 1"/>
    <w:basedOn w:val="144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2"/>
    <w:basedOn w:val="144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3"/>
    <w:basedOn w:val="144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4"/>
    <w:basedOn w:val="144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5"/>
    <w:basedOn w:val="144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6"/>
    <w:basedOn w:val="144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 Accent 1"/>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2"/>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3"/>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4"/>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5"/>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6"/>
    <w:basedOn w:val="14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w:basedOn w:val="144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 Accent 1"/>
    <w:basedOn w:val="144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2"/>
    <w:basedOn w:val="144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3"/>
    <w:basedOn w:val="144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4"/>
    <w:basedOn w:val="144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5"/>
    <w:basedOn w:val="144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6"/>
    <w:basedOn w:val="144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w:basedOn w:val="14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 Accent 1"/>
    <w:basedOn w:val="144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2"/>
    <w:basedOn w:val="14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3"/>
    <w:basedOn w:val="144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4"/>
    <w:basedOn w:val="14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5"/>
    <w:basedOn w:val="144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6"/>
    <w:basedOn w:val="144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w:basedOn w:val="14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 Accent 1"/>
    <w:basedOn w:val="144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2"/>
    <w:basedOn w:val="144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3"/>
    <w:basedOn w:val="144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4"/>
    <w:basedOn w:val="144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5"/>
    <w:basedOn w:val="144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6"/>
    <w:basedOn w:val="144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5 Dark"/>
    <w:basedOn w:val="144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5 Dark - Accent 1"/>
    <w:basedOn w:val="144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2"/>
    <w:basedOn w:val="144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3"/>
    <w:basedOn w:val="144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4"/>
    <w:basedOn w:val="144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5"/>
    <w:basedOn w:val="144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6"/>
    <w:basedOn w:val="144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6 Colorful"/>
    <w:basedOn w:val="144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6 Colorful - Accent 1"/>
    <w:basedOn w:val="144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2"/>
    <w:basedOn w:val="144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3"/>
    <w:basedOn w:val="144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4"/>
    <w:basedOn w:val="144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5"/>
    <w:basedOn w:val="144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6"/>
    <w:basedOn w:val="144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7 Colorful"/>
    <w:basedOn w:val="144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0">
    <w:name w:val="List Table 7 Colorful - Accent 1"/>
    <w:basedOn w:val="144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1">
    <w:name w:val="List Table 7 Colorful - Accent 2"/>
    <w:basedOn w:val="144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42">
    <w:name w:val="List Table 7 Colorful - Accent 3"/>
    <w:basedOn w:val="144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43">
    <w:name w:val="List Table 7 Colorful - Accent 4"/>
    <w:basedOn w:val="144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4">
    <w:name w:val="List Table 7 Colorful - Accent 5"/>
    <w:basedOn w:val="144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45">
    <w:name w:val="List Table 7 Colorful - Accent 6"/>
    <w:basedOn w:val="144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6">
    <w:name w:val="Lined - Accent"/>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ned - Accent 1"/>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2"/>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3"/>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4"/>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5"/>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6"/>
    <w:basedOn w:val="14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w:basedOn w:val="144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1"/>
    <w:basedOn w:val="144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2"/>
    <w:basedOn w:val="144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3"/>
    <w:basedOn w:val="144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4"/>
    <w:basedOn w:val="144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5"/>
    <w:basedOn w:val="144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6"/>
    <w:basedOn w:val="144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w:basedOn w:val="144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 Accent 1"/>
    <w:basedOn w:val="14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2"/>
    <w:basedOn w:val="14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3"/>
    <w:basedOn w:val="14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4"/>
    <w:basedOn w:val="14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5"/>
    <w:basedOn w:val="14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6"/>
    <w:basedOn w:val="14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7" w:default="1">
    <w:name w:val="Normal"/>
    <w:qFormat/>
    <w:pPr>
      <w:pBdr/>
      <w:spacing/>
      <w:ind/>
    </w:pPr>
  </w:style>
  <w:style w:type="paragraph" w:styleId="1568">
    <w:name w:val="Heading 1"/>
    <w:basedOn w:val="1567"/>
    <w:next w:val="1567"/>
    <w:link w:val="157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9">
    <w:name w:val="Heading 2"/>
    <w:basedOn w:val="1567"/>
    <w:next w:val="1567"/>
    <w:link w:val="158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0">
    <w:name w:val="Heading 3"/>
    <w:basedOn w:val="1567"/>
    <w:next w:val="1567"/>
    <w:link w:val="158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1">
    <w:name w:val="Heading 4"/>
    <w:basedOn w:val="1567"/>
    <w:next w:val="1567"/>
    <w:link w:val="158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2">
    <w:name w:val="Heading 5"/>
    <w:basedOn w:val="1567"/>
    <w:next w:val="1567"/>
    <w:link w:val="158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3">
    <w:name w:val="Heading 6"/>
    <w:basedOn w:val="1567"/>
    <w:next w:val="1567"/>
    <w:link w:val="158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4">
    <w:name w:val="Heading 7"/>
    <w:basedOn w:val="1567"/>
    <w:next w:val="1567"/>
    <w:link w:val="158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5">
    <w:name w:val="Heading 8"/>
    <w:basedOn w:val="1567"/>
    <w:next w:val="1567"/>
    <w:link w:val="158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6">
    <w:name w:val="Heading 9"/>
    <w:basedOn w:val="1567"/>
    <w:next w:val="1567"/>
    <w:link w:val="158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7" w:default="1">
    <w:name w:val="Default Paragraph Font"/>
    <w:uiPriority w:val="1"/>
    <w:semiHidden/>
    <w:unhideWhenUsed/>
    <w:pPr>
      <w:pBdr/>
      <w:spacing/>
      <w:ind/>
    </w:pPr>
  </w:style>
  <w:style w:type="numbering" w:styleId="1578" w:default="1">
    <w:name w:val="No List"/>
    <w:uiPriority w:val="99"/>
    <w:semiHidden/>
    <w:unhideWhenUsed/>
    <w:pPr>
      <w:pBdr/>
      <w:spacing/>
      <w:ind/>
    </w:pPr>
  </w:style>
  <w:style w:type="character" w:styleId="1579">
    <w:name w:val="Heading 1 Char"/>
    <w:basedOn w:val="1577"/>
    <w:link w:val="1568"/>
    <w:uiPriority w:val="9"/>
    <w:pPr>
      <w:pBdr/>
      <w:spacing/>
      <w:ind/>
    </w:pPr>
    <w:rPr>
      <w:rFonts w:ascii="Arial" w:hAnsi="Arial" w:eastAsia="Arial" w:cs="Arial"/>
      <w:color w:val="0f4761" w:themeColor="accent1" w:themeShade="BF"/>
      <w:sz w:val="40"/>
      <w:szCs w:val="40"/>
    </w:rPr>
  </w:style>
  <w:style w:type="character" w:styleId="1580">
    <w:name w:val="Heading 2 Char"/>
    <w:basedOn w:val="1577"/>
    <w:link w:val="1569"/>
    <w:uiPriority w:val="9"/>
    <w:pPr>
      <w:pBdr/>
      <w:spacing/>
      <w:ind/>
    </w:pPr>
    <w:rPr>
      <w:rFonts w:ascii="Arial" w:hAnsi="Arial" w:eastAsia="Arial" w:cs="Arial"/>
      <w:color w:val="0f4761" w:themeColor="accent1" w:themeShade="BF"/>
      <w:sz w:val="32"/>
      <w:szCs w:val="32"/>
    </w:rPr>
  </w:style>
  <w:style w:type="character" w:styleId="1581">
    <w:name w:val="Heading 3 Char"/>
    <w:basedOn w:val="1577"/>
    <w:link w:val="1570"/>
    <w:uiPriority w:val="9"/>
    <w:pPr>
      <w:pBdr/>
      <w:spacing/>
      <w:ind/>
    </w:pPr>
    <w:rPr>
      <w:rFonts w:ascii="Arial" w:hAnsi="Arial" w:eastAsia="Arial" w:cs="Arial"/>
      <w:color w:val="0f4761" w:themeColor="accent1" w:themeShade="BF"/>
      <w:sz w:val="28"/>
      <w:szCs w:val="28"/>
    </w:rPr>
  </w:style>
  <w:style w:type="character" w:styleId="1582">
    <w:name w:val="Heading 4 Char"/>
    <w:basedOn w:val="1577"/>
    <w:link w:val="1571"/>
    <w:uiPriority w:val="9"/>
    <w:pPr>
      <w:pBdr/>
      <w:spacing/>
      <w:ind/>
    </w:pPr>
    <w:rPr>
      <w:rFonts w:ascii="Arial" w:hAnsi="Arial" w:eastAsia="Arial" w:cs="Arial"/>
      <w:i/>
      <w:iCs/>
      <w:color w:val="0f4761" w:themeColor="accent1" w:themeShade="BF"/>
    </w:rPr>
  </w:style>
  <w:style w:type="character" w:styleId="1583">
    <w:name w:val="Heading 5 Char"/>
    <w:basedOn w:val="1577"/>
    <w:link w:val="1572"/>
    <w:uiPriority w:val="9"/>
    <w:pPr>
      <w:pBdr/>
      <w:spacing/>
      <w:ind/>
    </w:pPr>
    <w:rPr>
      <w:rFonts w:ascii="Arial" w:hAnsi="Arial" w:eastAsia="Arial" w:cs="Arial"/>
      <w:color w:val="0f4761" w:themeColor="accent1" w:themeShade="BF"/>
    </w:rPr>
  </w:style>
  <w:style w:type="character" w:styleId="1584">
    <w:name w:val="Heading 6 Char"/>
    <w:basedOn w:val="1577"/>
    <w:link w:val="1573"/>
    <w:uiPriority w:val="9"/>
    <w:pPr>
      <w:pBdr/>
      <w:spacing/>
      <w:ind/>
    </w:pPr>
    <w:rPr>
      <w:rFonts w:ascii="Arial" w:hAnsi="Arial" w:eastAsia="Arial" w:cs="Arial"/>
      <w:i/>
      <w:iCs/>
      <w:color w:val="595959" w:themeColor="text1" w:themeTint="A6"/>
    </w:rPr>
  </w:style>
  <w:style w:type="character" w:styleId="1585">
    <w:name w:val="Heading 7 Char"/>
    <w:basedOn w:val="1577"/>
    <w:link w:val="1574"/>
    <w:uiPriority w:val="9"/>
    <w:pPr>
      <w:pBdr/>
      <w:spacing/>
      <w:ind/>
    </w:pPr>
    <w:rPr>
      <w:rFonts w:ascii="Arial" w:hAnsi="Arial" w:eastAsia="Arial" w:cs="Arial"/>
      <w:color w:val="595959" w:themeColor="text1" w:themeTint="A6"/>
    </w:rPr>
  </w:style>
  <w:style w:type="character" w:styleId="1586">
    <w:name w:val="Heading 8 Char"/>
    <w:basedOn w:val="1577"/>
    <w:link w:val="1575"/>
    <w:uiPriority w:val="9"/>
    <w:pPr>
      <w:pBdr/>
      <w:spacing/>
      <w:ind/>
    </w:pPr>
    <w:rPr>
      <w:rFonts w:ascii="Arial" w:hAnsi="Arial" w:eastAsia="Arial" w:cs="Arial"/>
      <w:i/>
      <w:iCs/>
      <w:color w:val="272727" w:themeColor="text1" w:themeTint="D8"/>
    </w:rPr>
  </w:style>
  <w:style w:type="character" w:styleId="1587">
    <w:name w:val="Heading 9 Char"/>
    <w:basedOn w:val="1577"/>
    <w:link w:val="1576"/>
    <w:uiPriority w:val="9"/>
    <w:pPr>
      <w:pBdr/>
      <w:spacing/>
      <w:ind/>
    </w:pPr>
    <w:rPr>
      <w:rFonts w:ascii="Arial" w:hAnsi="Arial" w:eastAsia="Arial" w:cs="Arial"/>
      <w:i/>
      <w:iCs/>
      <w:color w:val="272727" w:themeColor="text1" w:themeTint="D8"/>
    </w:rPr>
  </w:style>
  <w:style w:type="paragraph" w:styleId="1588">
    <w:name w:val="Title"/>
    <w:basedOn w:val="1567"/>
    <w:next w:val="1567"/>
    <w:link w:val="1589"/>
    <w:uiPriority w:val="10"/>
    <w:qFormat/>
    <w:pPr>
      <w:pBdr/>
      <w:spacing w:after="80" w:line="240" w:lineRule="auto"/>
      <w:ind/>
      <w:contextualSpacing w:val="true"/>
    </w:pPr>
    <w:rPr>
      <w:rFonts w:ascii="Arial" w:hAnsi="Arial" w:eastAsia="Arial" w:cs="Arial"/>
      <w:spacing w:val="-10"/>
      <w:sz w:val="56"/>
      <w:szCs w:val="56"/>
    </w:rPr>
  </w:style>
  <w:style w:type="character" w:styleId="1589">
    <w:name w:val="Title Char"/>
    <w:basedOn w:val="1577"/>
    <w:link w:val="1588"/>
    <w:uiPriority w:val="10"/>
    <w:pPr>
      <w:pBdr/>
      <w:spacing/>
      <w:ind/>
    </w:pPr>
    <w:rPr>
      <w:rFonts w:ascii="Arial" w:hAnsi="Arial" w:eastAsia="Arial" w:cs="Arial"/>
      <w:spacing w:val="-10"/>
      <w:sz w:val="56"/>
      <w:szCs w:val="56"/>
    </w:rPr>
  </w:style>
  <w:style w:type="paragraph" w:styleId="1590">
    <w:name w:val="Subtitle"/>
    <w:basedOn w:val="1567"/>
    <w:next w:val="1567"/>
    <w:link w:val="1591"/>
    <w:uiPriority w:val="11"/>
    <w:qFormat/>
    <w:pPr>
      <w:numPr>
        <w:ilvl w:val="1"/>
      </w:numPr>
      <w:pBdr/>
      <w:spacing/>
      <w:ind/>
    </w:pPr>
    <w:rPr>
      <w:color w:val="595959" w:themeColor="text1" w:themeTint="A6"/>
      <w:spacing w:val="15"/>
      <w:sz w:val="28"/>
      <w:szCs w:val="28"/>
    </w:rPr>
  </w:style>
  <w:style w:type="character" w:styleId="1591">
    <w:name w:val="Subtitle Char"/>
    <w:basedOn w:val="1577"/>
    <w:link w:val="1590"/>
    <w:uiPriority w:val="11"/>
    <w:pPr>
      <w:pBdr/>
      <w:spacing/>
      <w:ind/>
    </w:pPr>
    <w:rPr>
      <w:color w:val="595959" w:themeColor="text1" w:themeTint="A6"/>
      <w:spacing w:val="15"/>
      <w:sz w:val="28"/>
      <w:szCs w:val="28"/>
    </w:rPr>
  </w:style>
  <w:style w:type="paragraph" w:styleId="1592">
    <w:name w:val="Quote"/>
    <w:basedOn w:val="1567"/>
    <w:next w:val="1567"/>
    <w:link w:val="1593"/>
    <w:uiPriority w:val="29"/>
    <w:qFormat/>
    <w:pPr>
      <w:pBdr/>
      <w:spacing w:before="160"/>
      <w:ind/>
      <w:jc w:val="center"/>
    </w:pPr>
    <w:rPr>
      <w:i/>
      <w:iCs/>
      <w:color w:val="404040" w:themeColor="text1" w:themeTint="BF"/>
    </w:rPr>
  </w:style>
  <w:style w:type="character" w:styleId="1593">
    <w:name w:val="Quote Char"/>
    <w:basedOn w:val="1577"/>
    <w:link w:val="1592"/>
    <w:uiPriority w:val="29"/>
    <w:pPr>
      <w:pBdr/>
      <w:spacing/>
      <w:ind/>
    </w:pPr>
    <w:rPr>
      <w:i/>
      <w:iCs/>
      <w:color w:val="404040" w:themeColor="text1" w:themeTint="BF"/>
    </w:rPr>
  </w:style>
  <w:style w:type="paragraph" w:styleId="1594">
    <w:name w:val="List Paragraph"/>
    <w:basedOn w:val="1567"/>
    <w:uiPriority w:val="34"/>
    <w:qFormat/>
    <w:pPr>
      <w:pBdr/>
      <w:spacing/>
      <w:ind w:left="720"/>
      <w:contextualSpacing w:val="true"/>
    </w:pPr>
  </w:style>
  <w:style w:type="character" w:styleId="1595">
    <w:name w:val="Intense Emphasis"/>
    <w:basedOn w:val="1577"/>
    <w:uiPriority w:val="21"/>
    <w:qFormat/>
    <w:pPr>
      <w:pBdr/>
      <w:spacing/>
      <w:ind/>
    </w:pPr>
    <w:rPr>
      <w:i/>
      <w:iCs/>
      <w:color w:val="0f4761" w:themeColor="accent1" w:themeShade="BF"/>
    </w:rPr>
  </w:style>
  <w:style w:type="paragraph" w:styleId="1596">
    <w:name w:val="Intense Quote"/>
    <w:basedOn w:val="1567"/>
    <w:next w:val="1567"/>
    <w:link w:val="159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7">
    <w:name w:val="Intense Quote Char"/>
    <w:basedOn w:val="1577"/>
    <w:link w:val="1596"/>
    <w:uiPriority w:val="30"/>
    <w:pPr>
      <w:pBdr/>
      <w:spacing/>
      <w:ind/>
    </w:pPr>
    <w:rPr>
      <w:i/>
      <w:iCs/>
      <w:color w:val="0f4761" w:themeColor="accent1" w:themeShade="BF"/>
    </w:rPr>
  </w:style>
  <w:style w:type="character" w:styleId="1598">
    <w:name w:val="Intense Reference"/>
    <w:basedOn w:val="1577"/>
    <w:uiPriority w:val="32"/>
    <w:qFormat/>
    <w:pPr>
      <w:pBdr/>
      <w:spacing/>
      <w:ind/>
    </w:pPr>
    <w:rPr>
      <w:b/>
      <w:bCs/>
      <w:smallCaps/>
      <w:color w:val="0f4761" w:themeColor="accent1" w:themeShade="BF"/>
      <w:spacing w:val="5"/>
    </w:rPr>
  </w:style>
  <w:style w:type="paragraph" w:styleId="1599">
    <w:name w:val="No Spacing"/>
    <w:basedOn w:val="1567"/>
    <w:uiPriority w:val="1"/>
    <w:qFormat/>
    <w:pPr>
      <w:pBdr/>
      <w:spacing w:after="0" w:line="240" w:lineRule="auto"/>
      <w:ind/>
    </w:pPr>
  </w:style>
  <w:style w:type="character" w:styleId="1600">
    <w:name w:val="Subtle Emphasis"/>
    <w:basedOn w:val="1577"/>
    <w:uiPriority w:val="19"/>
    <w:qFormat/>
    <w:pPr>
      <w:pBdr/>
      <w:spacing/>
      <w:ind/>
    </w:pPr>
    <w:rPr>
      <w:i/>
      <w:iCs/>
      <w:color w:val="404040" w:themeColor="text1" w:themeTint="BF"/>
    </w:rPr>
  </w:style>
  <w:style w:type="character" w:styleId="1601">
    <w:name w:val="Emphasis"/>
    <w:basedOn w:val="1577"/>
    <w:uiPriority w:val="20"/>
    <w:qFormat/>
    <w:pPr>
      <w:pBdr/>
      <w:spacing/>
      <w:ind/>
    </w:pPr>
    <w:rPr>
      <w:i/>
      <w:iCs/>
    </w:rPr>
  </w:style>
  <w:style w:type="character" w:styleId="1602">
    <w:name w:val="Strong"/>
    <w:basedOn w:val="1577"/>
    <w:uiPriority w:val="22"/>
    <w:qFormat/>
    <w:pPr>
      <w:pBdr/>
      <w:spacing/>
      <w:ind/>
    </w:pPr>
    <w:rPr>
      <w:b/>
      <w:bCs/>
    </w:rPr>
  </w:style>
  <w:style w:type="character" w:styleId="1603">
    <w:name w:val="Subtle Reference"/>
    <w:basedOn w:val="1577"/>
    <w:uiPriority w:val="31"/>
    <w:qFormat/>
    <w:pPr>
      <w:pBdr/>
      <w:spacing/>
      <w:ind/>
    </w:pPr>
    <w:rPr>
      <w:smallCaps/>
      <w:color w:val="5a5a5a" w:themeColor="text1" w:themeTint="A5"/>
    </w:rPr>
  </w:style>
  <w:style w:type="character" w:styleId="1604">
    <w:name w:val="Book Title"/>
    <w:basedOn w:val="1577"/>
    <w:uiPriority w:val="33"/>
    <w:qFormat/>
    <w:pPr>
      <w:pBdr/>
      <w:spacing/>
      <w:ind/>
    </w:pPr>
    <w:rPr>
      <w:b/>
      <w:bCs/>
      <w:i/>
      <w:iCs/>
      <w:spacing w:val="5"/>
    </w:rPr>
  </w:style>
  <w:style w:type="paragraph" w:styleId="1605">
    <w:name w:val="Header"/>
    <w:basedOn w:val="1567"/>
    <w:link w:val="1606"/>
    <w:uiPriority w:val="99"/>
    <w:unhideWhenUsed/>
    <w:pPr>
      <w:pBdr/>
      <w:tabs>
        <w:tab w:val="center" w:leader="none" w:pos="4844"/>
        <w:tab w:val="right" w:leader="none" w:pos="9689"/>
      </w:tabs>
      <w:spacing w:after="0" w:line="240" w:lineRule="auto"/>
      <w:ind/>
    </w:pPr>
  </w:style>
  <w:style w:type="character" w:styleId="1606">
    <w:name w:val="Header Char"/>
    <w:basedOn w:val="1577"/>
    <w:link w:val="1605"/>
    <w:uiPriority w:val="99"/>
    <w:pPr>
      <w:pBdr/>
      <w:spacing/>
      <w:ind/>
    </w:pPr>
  </w:style>
  <w:style w:type="paragraph" w:styleId="1607">
    <w:name w:val="Footer"/>
    <w:basedOn w:val="1567"/>
    <w:link w:val="1608"/>
    <w:uiPriority w:val="99"/>
    <w:unhideWhenUsed/>
    <w:pPr>
      <w:pBdr/>
      <w:tabs>
        <w:tab w:val="center" w:leader="none" w:pos="4844"/>
        <w:tab w:val="right" w:leader="none" w:pos="9689"/>
      </w:tabs>
      <w:spacing w:after="0" w:line="240" w:lineRule="auto"/>
      <w:ind/>
    </w:pPr>
  </w:style>
  <w:style w:type="character" w:styleId="1608">
    <w:name w:val="Footer Char"/>
    <w:basedOn w:val="1577"/>
    <w:link w:val="1607"/>
    <w:uiPriority w:val="99"/>
    <w:pPr>
      <w:pBdr/>
      <w:spacing/>
      <w:ind/>
    </w:pPr>
  </w:style>
  <w:style w:type="paragraph" w:styleId="1609">
    <w:name w:val="Caption"/>
    <w:basedOn w:val="1567"/>
    <w:next w:val="1567"/>
    <w:uiPriority w:val="35"/>
    <w:unhideWhenUsed/>
    <w:qFormat/>
    <w:pPr>
      <w:pBdr/>
      <w:spacing w:after="200" w:line="240" w:lineRule="auto"/>
      <w:ind/>
    </w:pPr>
    <w:rPr>
      <w:i/>
      <w:iCs/>
      <w:color w:val="0e2841" w:themeColor="text2"/>
      <w:sz w:val="18"/>
      <w:szCs w:val="18"/>
    </w:rPr>
  </w:style>
  <w:style w:type="paragraph" w:styleId="1610">
    <w:name w:val="footnote text"/>
    <w:basedOn w:val="1567"/>
    <w:link w:val="1611"/>
    <w:uiPriority w:val="99"/>
    <w:semiHidden/>
    <w:unhideWhenUsed/>
    <w:pPr>
      <w:pBdr/>
      <w:spacing w:after="0" w:line="240" w:lineRule="auto"/>
      <w:ind/>
    </w:pPr>
    <w:rPr>
      <w:sz w:val="20"/>
      <w:szCs w:val="20"/>
    </w:rPr>
  </w:style>
  <w:style w:type="character" w:styleId="1611">
    <w:name w:val="Footnote Text Char"/>
    <w:basedOn w:val="1577"/>
    <w:link w:val="1610"/>
    <w:uiPriority w:val="99"/>
    <w:semiHidden/>
    <w:pPr>
      <w:pBdr/>
      <w:spacing/>
      <w:ind/>
    </w:pPr>
    <w:rPr>
      <w:sz w:val="20"/>
      <w:szCs w:val="20"/>
    </w:rPr>
  </w:style>
  <w:style w:type="character" w:styleId="1612">
    <w:name w:val="footnote reference"/>
    <w:basedOn w:val="1577"/>
    <w:uiPriority w:val="99"/>
    <w:semiHidden/>
    <w:unhideWhenUsed/>
    <w:pPr>
      <w:pBdr/>
      <w:spacing/>
      <w:ind/>
    </w:pPr>
    <w:rPr>
      <w:vertAlign w:val="superscript"/>
    </w:rPr>
  </w:style>
  <w:style w:type="paragraph" w:styleId="1613">
    <w:name w:val="endnote text"/>
    <w:basedOn w:val="1567"/>
    <w:link w:val="1614"/>
    <w:uiPriority w:val="99"/>
    <w:semiHidden/>
    <w:unhideWhenUsed/>
    <w:pPr>
      <w:pBdr/>
      <w:spacing w:after="0" w:line="240" w:lineRule="auto"/>
      <w:ind/>
    </w:pPr>
    <w:rPr>
      <w:sz w:val="20"/>
      <w:szCs w:val="20"/>
    </w:rPr>
  </w:style>
  <w:style w:type="character" w:styleId="1614">
    <w:name w:val="Endnote Text Char"/>
    <w:basedOn w:val="1577"/>
    <w:link w:val="1613"/>
    <w:uiPriority w:val="99"/>
    <w:semiHidden/>
    <w:pPr>
      <w:pBdr/>
      <w:spacing/>
      <w:ind/>
    </w:pPr>
    <w:rPr>
      <w:sz w:val="20"/>
      <w:szCs w:val="20"/>
    </w:rPr>
  </w:style>
  <w:style w:type="character" w:styleId="1615">
    <w:name w:val="endnote reference"/>
    <w:basedOn w:val="1577"/>
    <w:uiPriority w:val="99"/>
    <w:semiHidden/>
    <w:unhideWhenUsed/>
    <w:pPr>
      <w:pBdr/>
      <w:spacing/>
      <w:ind/>
    </w:pPr>
    <w:rPr>
      <w:vertAlign w:val="superscript"/>
    </w:rPr>
  </w:style>
  <w:style w:type="character" w:styleId="1616">
    <w:name w:val="Hyperlink"/>
    <w:basedOn w:val="1577"/>
    <w:uiPriority w:val="99"/>
    <w:unhideWhenUsed/>
    <w:pPr>
      <w:pBdr/>
      <w:spacing/>
      <w:ind/>
    </w:pPr>
    <w:rPr>
      <w:color w:val="0563c1" w:themeColor="hyperlink"/>
      <w:u w:val="single"/>
    </w:rPr>
  </w:style>
  <w:style w:type="character" w:styleId="1617">
    <w:name w:val="FollowedHyperlink"/>
    <w:basedOn w:val="1577"/>
    <w:uiPriority w:val="99"/>
    <w:semiHidden/>
    <w:unhideWhenUsed/>
    <w:pPr>
      <w:pBdr/>
      <w:spacing/>
      <w:ind/>
    </w:pPr>
    <w:rPr>
      <w:color w:val="954f72" w:themeColor="followedHyperlink"/>
      <w:u w:val="single"/>
    </w:rPr>
  </w:style>
  <w:style w:type="paragraph" w:styleId="1618">
    <w:name w:val="TOC Heading"/>
    <w:uiPriority w:val="39"/>
    <w:unhideWhenUsed/>
    <w:pPr>
      <w:pBdr/>
      <w:spacing/>
      <w:ind/>
    </w:pPr>
  </w:style>
  <w:style w:type="paragraph" w:styleId="1619">
    <w:name w:val="table of figures"/>
    <w:basedOn w:val="1567"/>
    <w:next w:val="156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ONLYOFFICE/8.1.1.27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2026-05-15T11:52:44Z</dcterms:modified>
</cp:coreProperties>
</file>