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2FAF" w:rsidR="00BB49E6" w:rsidP="00FD2FAF" w:rsidRDefault="00022BB7" w14:paraId="17322CFA" w14:textId="67285167">
      <w:pPr>
        <w:jc w:val="center"/>
        <w:rPr>
          <w:b/>
          <w:bCs/>
          <w:color w:val="FF0000"/>
          <w:sz w:val="28"/>
          <w:szCs w:val="28"/>
        </w:rPr>
      </w:pPr>
      <w:r w:rsidRPr="00FD2FAF">
        <w:rPr>
          <w:b/>
          <w:bCs/>
          <w:color w:val="FF0000"/>
          <w:sz w:val="28"/>
          <w:szCs w:val="28"/>
        </w:rPr>
        <w:t>EXPRESIONES REGULARES DE LOS TOKENS</w:t>
      </w:r>
    </w:p>
    <w:p w:rsidR="00022BB7" w:rsidRDefault="00022BB7" w14:paraId="10C7D2F5" w14:textId="5CF4C21D"/>
    <w:p w:rsidR="005F4AA7" w:rsidRDefault="005F4AA7" w14:paraId="337AA839" w14:textId="7A60835C">
      <w:r>
        <w:t>NUMERO</w:t>
      </w:r>
    </w:p>
    <w:p w:rsidR="00022BB7" w:rsidRDefault="00022BB7" w14:paraId="34C7CCD2" w14:textId="7DFB79C0">
      <w:r>
        <w:t xml:space="preserve">Alfabeto: </w:t>
      </w:r>
      <w:r w:rsidRPr="00022BB7">
        <w:t>Número entero, puede ser negativo</w:t>
      </w:r>
    </w:p>
    <w:p w:rsidR="00022BB7" w:rsidRDefault="00022BB7" w14:paraId="533B3CD5" w14:textId="63A11E74">
      <w:r>
        <w:t>Números del 1-9 = D</w:t>
      </w:r>
    </w:p>
    <w:p w:rsidR="00022BB7" w:rsidRDefault="00022BB7" w14:paraId="0AEC6FE1" w14:textId="37005EC2">
      <w:r>
        <w:t>Numero 0 = 0</w:t>
      </w:r>
    </w:p>
    <w:p w:rsidRPr="00022BB7" w:rsidR="00022BB7" w:rsidRDefault="00022BB7" w14:paraId="1198C328" w14:textId="2AA061A3">
      <w:r>
        <w:t>Signo - = -</w:t>
      </w:r>
    </w:p>
    <w:p w:rsidR="00022BB7" w:rsidP="00022BB7" w:rsidRDefault="00022BB7" w14:paraId="6775E33C" w14:textId="04B353C2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8F9F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8F9FA"/>
        </w:rPr>
        <w:t>(0|(D|(-.D)).(D|0)*) $</w:t>
      </w:r>
    </w:p>
    <w:p w:rsidR="005F4AA7" w:rsidP="00022BB7" w:rsidRDefault="005F4AA7" w14:paraId="6EA0DD71" w14:textId="2C5C1916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8F9FA"/>
        </w:rPr>
      </w:pPr>
    </w:p>
    <w:p w:rsidR="005F4AA7" w:rsidP="005F4AA7" w:rsidRDefault="005F4AA7" w14:paraId="5C914161" w14:textId="07BCAD81">
      <w:r>
        <w:t>IDENTIFICADOR</w:t>
      </w:r>
    </w:p>
    <w:p w:rsidRPr="005F4AA7" w:rsidR="005F4AA7" w:rsidP="005F4AA7" w:rsidRDefault="005F4AA7" w14:paraId="121705C7" w14:textId="77777777">
      <w:r w:rsidRPr="005F4AA7">
        <w:t>Alfabeto: inicia con guiones bajos o letras seguidas de más letras o dígitos o guiones medios ( - ) o guiones bajos ( _ ), puede tener longitud de un carácter o más. ejemplos:</w:t>
      </w:r>
    </w:p>
    <w:p w:rsidR="005F4AA7" w:rsidP="005F4AA7" w:rsidRDefault="005F4AA7" w14:paraId="3BC43269" w14:textId="66B2479E">
      <w:r>
        <w:t xml:space="preserve">Números del </w:t>
      </w:r>
      <w:r>
        <w:t>0</w:t>
      </w:r>
      <w:r>
        <w:t>-9 = D</w:t>
      </w:r>
    </w:p>
    <w:p w:rsidR="005F4AA7" w:rsidP="005F4AA7" w:rsidRDefault="005F4AA7" w14:paraId="6072741A" w14:textId="7B608D14">
      <w:r>
        <w:t>Letras de la a-</w:t>
      </w:r>
      <w:proofErr w:type="spellStart"/>
      <w:r>
        <w:t>zA</w:t>
      </w:r>
      <w:proofErr w:type="spellEnd"/>
      <w:r>
        <w:t>-Z = L</w:t>
      </w:r>
    </w:p>
    <w:p w:rsidR="005F4AA7" w:rsidP="005F4AA7" w:rsidRDefault="005F4AA7" w14:paraId="45ADE378" w14:textId="455C506A">
      <w:r>
        <w:t>Signo - = -</w:t>
      </w:r>
    </w:p>
    <w:p w:rsidRPr="00022BB7" w:rsidR="005F4AA7" w:rsidP="005F4AA7" w:rsidRDefault="005F4AA7" w14:paraId="041FEDF7" w14:textId="575C5D29">
      <w:r>
        <w:t xml:space="preserve">Signo </w:t>
      </w:r>
      <w:r>
        <w:t>_</w:t>
      </w:r>
      <w:r>
        <w:t xml:space="preserve"> = </w:t>
      </w:r>
      <w:r>
        <w:t>_</w:t>
      </w:r>
    </w:p>
    <w:p w:rsidRPr="00022BB7" w:rsidR="005F4AA7" w:rsidP="005F4AA7" w:rsidRDefault="005F4AA7" w14:paraId="0185C695" w14:textId="77777777"/>
    <w:p w:rsidR="005F4AA7" w:rsidP="00022BB7" w:rsidRDefault="005F4AA7" w14:paraId="643B1D28" w14:textId="77E29296">
      <w:pPr>
        <w:jc w:val="center"/>
      </w:pPr>
      <w:r>
        <w:rPr>
          <w:rFonts w:ascii="Helvetica" w:hAnsi="Helvetica" w:cs="Helvetica"/>
          <w:color w:val="000000"/>
          <w:sz w:val="27"/>
          <w:szCs w:val="27"/>
          <w:shd w:val="clear" w:color="auto" w:fill="F8F9FA"/>
        </w:rPr>
        <w:t>( _| L) . (L |D |- |_ )*$</w:t>
      </w:r>
    </w:p>
    <w:p w:rsidR="11CDE2B5" w:rsidP="11CDE2B5" w:rsidRDefault="11CDE2B5" w14:paraId="6CD3F598" w14:textId="601BC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CDE2B5">
        <w:rPr/>
        <w:t>LITERAL</w:t>
      </w:r>
    </w:p>
    <w:p w:rsidR="11CDE2B5" w:rsidP="11CDE2B5" w:rsidRDefault="11CDE2B5" w14:paraId="643E220B" w14:textId="120D94D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cualquier conjunto de caracteres envuelto en comillas (no se aceptan saltos de línea en literales).</w:t>
      </w:r>
    </w:p>
    <w:p w:rsidR="11CDE2B5" w:rsidP="11CDE2B5" w:rsidRDefault="11CDE2B5" w14:paraId="5ED17711" w14:textId="7C0E566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proofErr w:type="spellStart"/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Simbolos</w:t>
      </w:r>
      <w:proofErr w:type="spellEnd"/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 xml:space="preserve"> aceptados por el Literal.</w:t>
      </w:r>
    </w:p>
    <w:p w:rsidR="11CDE2B5" w:rsidP="11CDE2B5" w:rsidRDefault="11CDE2B5" w14:paraId="073C1569" w14:textId="328DC08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&gt;</w:t>
      </w:r>
    </w:p>
    <w:p w:rsidR="11CDE2B5" w:rsidP="11CDE2B5" w:rsidRDefault="11CDE2B5" w14:paraId="041AF25A" w14:textId="3D91809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&lt;</w:t>
      </w:r>
    </w:p>
    <w:p w:rsidR="11CDE2B5" w:rsidP="11CDE2B5" w:rsidRDefault="11CDE2B5" w14:paraId="7D44A72D" w14:textId="78C5FCB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 xml:space="preserve"> ‘</w:t>
      </w:r>
    </w:p>
    <w:p w:rsidR="11CDE2B5" w:rsidP="11CDE2B5" w:rsidRDefault="11CDE2B5" w14:paraId="06B5440C" w14:textId="022E81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:</w:t>
      </w:r>
    </w:p>
    <w:p w:rsidR="11CDE2B5" w:rsidP="11CDE2B5" w:rsidRDefault="11CDE2B5" w14:paraId="11F87256" w14:textId="55E8A3DF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,</w:t>
      </w:r>
    </w:p>
    <w:p w:rsidR="11CDE2B5" w:rsidP="11CDE2B5" w:rsidRDefault="11CDE2B5" w14:paraId="0B659832" w14:textId="3AEE851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;</w:t>
      </w:r>
    </w:p>
    <w:p w:rsidR="11CDE2B5" w:rsidP="11CDE2B5" w:rsidRDefault="11CDE2B5" w14:paraId="1A7593AA" w14:textId="46A8B12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 xml:space="preserve"> /</w:t>
      </w:r>
    </w:p>
    <w:p w:rsidR="11CDE2B5" w:rsidP="11CDE2B5" w:rsidRDefault="11CDE2B5" w14:paraId="3662AEAD" w14:textId="2740872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>Cualquier otro símbolo usado en estructuras léxicas o sintácticas.</w:t>
      </w:r>
    </w:p>
    <w:p w:rsidR="11CDE2B5" w:rsidP="11CDE2B5" w:rsidRDefault="11CDE2B5" w14:paraId="07A9719B" w14:textId="21D74FBC">
      <w:pPr>
        <w:pStyle w:val="Normal"/>
      </w:pPr>
    </w:p>
    <w:p w:rsidR="11CDE2B5" w:rsidRDefault="11CDE2B5" w14:noSpellErr="1" w14:paraId="314137E2"/>
    <w:p w:rsidR="11CDE2B5" w:rsidP="11CDE2B5" w:rsidRDefault="11CDE2B5" w14:paraId="39354E3E" w14:textId="10F42161">
      <w:pPr>
        <w:pStyle w:val="Normal"/>
        <w:jc w:val="center"/>
        <w:rPr>
          <w:rFonts w:ascii="Helvetica" w:hAnsi="Helvetica" w:eastAsia="Helvetica" w:cs="Helvetica"/>
          <w:noProof w:val="0"/>
          <w:sz w:val="27"/>
          <w:szCs w:val="27"/>
          <w:lang w:val="es-GT"/>
        </w:rPr>
      </w:pPr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("</w:t>
      </w:r>
      <w:proofErr w:type="gramStart"/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).(</w:t>
      </w:r>
      <w:proofErr w:type="gramEnd"/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L|</w:t>
      </w:r>
      <w:proofErr w:type="gramStart"/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C)+</w:t>
      </w:r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.(</w:t>
      </w:r>
      <w:proofErr w:type="gramEnd"/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"</w:t>
      </w:r>
      <w:proofErr w:type="gramStart"/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).$</w:t>
      </w:r>
      <w:proofErr w:type="gramEnd"/>
    </w:p>
    <w:p w:rsidR="11CDE2B5" w:rsidP="11CDE2B5" w:rsidRDefault="11CDE2B5" w14:paraId="7D01384E" w14:textId="74DE1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CDE2B5">
        <w:rPr/>
        <w:t>COMENTARIOS</w:t>
      </w:r>
    </w:p>
    <w:p w:rsidR="11CDE2B5" w:rsidP="11CDE2B5" w:rsidRDefault="11CDE2B5" w14:paraId="01D31A76" w14:textId="5C7D433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</w:pPr>
      <w:r w:rsidRPr="11CDE2B5" w:rsidR="11CD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GT"/>
        </w:rPr>
        <w:t xml:space="preserve">inician con dos diagonales seguidos de cualquier símbolo, el fin de línea indica el final del comentario. </w:t>
      </w:r>
    </w:p>
    <w:p w:rsidR="11CDE2B5" w:rsidP="11CDE2B5" w:rsidRDefault="11CDE2B5" w14:paraId="3CE651C7" w14:textId="7A6EA3FF">
      <w:pPr>
        <w:pStyle w:val="Normal"/>
      </w:pPr>
    </w:p>
    <w:p w:rsidR="11CDE2B5" w:rsidP="11CDE2B5" w:rsidRDefault="11CDE2B5" w14:paraId="44623FCA" w14:textId="25EBA18A">
      <w:pPr>
        <w:pStyle w:val="Normal"/>
        <w:jc w:val="center"/>
        <w:rPr>
          <w:rFonts w:ascii="Helvetica" w:hAnsi="Helvetica" w:eastAsia="Helvetica" w:cs="Helvetica"/>
          <w:noProof w:val="0"/>
          <w:sz w:val="27"/>
          <w:szCs w:val="27"/>
          <w:lang w:val="es-GT"/>
        </w:rPr>
      </w:pPr>
      <w:r w:rsidRPr="11CDE2B5" w:rsidR="11CDE2B5">
        <w:rPr>
          <w:rFonts w:ascii="Helvetica" w:hAnsi="Helvetica" w:eastAsia="Helvetica" w:cs="Helvetica"/>
          <w:noProof w:val="0"/>
          <w:sz w:val="27"/>
          <w:szCs w:val="27"/>
          <w:lang w:val="es-GT"/>
        </w:rPr>
        <w:t>(/).(/).(L|C)+.$</w:t>
      </w:r>
    </w:p>
    <w:p w:rsidR="11CDE2B5" w:rsidP="11CDE2B5" w:rsidRDefault="11CDE2B5" w14:paraId="4FFF6F49" w14:textId="211BCA97">
      <w:pPr>
        <w:pStyle w:val="Normal"/>
        <w:jc w:val="center"/>
        <w:rPr>
          <w:rFonts w:ascii="Helvetica" w:hAnsi="Helvetica" w:eastAsia="Helvetica" w:cs="Helvetica"/>
          <w:noProof w:val="0"/>
          <w:sz w:val="27"/>
          <w:szCs w:val="27"/>
          <w:lang w:val="es-GT"/>
        </w:rPr>
      </w:pPr>
    </w:p>
    <w:p w:rsidR="11CDE2B5" w:rsidP="11CDE2B5" w:rsidRDefault="11CDE2B5" w14:paraId="7AE40D2F" w14:textId="41220744">
      <w:pPr>
        <w:pStyle w:val="Normal"/>
        <w:jc w:val="center"/>
        <w:rPr>
          <w:rFonts w:ascii="Helvetica" w:hAnsi="Helvetica" w:cs="Helvetica"/>
          <w:color w:val="000000" w:themeColor="text1" w:themeTint="FF" w:themeShade="FF"/>
          <w:sz w:val="27"/>
          <w:szCs w:val="27"/>
        </w:rPr>
      </w:pPr>
    </w:p>
    <w:sectPr w:rsidR="005F4AA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2E4A91"/>
    <w:multiLevelType w:val="multilevel"/>
    <w:tmpl w:val="BAF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B7"/>
    <w:rsid w:val="00022BB7"/>
    <w:rsid w:val="005F4AA7"/>
    <w:rsid w:val="00BB49E6"/>
    <w:rsid w:val="00FD2FAF"/>
    <w:rsid w:val="11CDE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79141"/>
  <w15:chartTrackingRefBased/>
  <w15:docId w15:val="{DAAB9F68-374B-494E-B349-B7E689F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A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Santos</dc:creator>
  <keywords/>
  <dc:description/>
  <lastModifiedBy>Alex Santos</lastModifiedBy>
  <revision>4</revision>
  <dcterms:created xsi:type="dcterms:W3CDTF">2021-10-29T02:15:00.0000000Z</dcterms:created>
  <dcterms:modified xsi:type="dcterms:W3CDTF">2021-11-01T04:09:00.4655396Z</dcterms:modified>
</coreProperties>
</file>