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6C60" w14:textId="002654E7" w:rsidR="00153256" w:rsidRDefault="002D1214" w:rsidP="0015325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2D1214">
        <w:rPr>
          <w:rFonts w:asciiTheme="majorHAnsi" w:hAnsiTheme="majorHAnsi" w:cstheme="majorHAnsi"/>
          <w:b/>
          <w:bCs/>
          <w:sz w:val="36"/>
          <w:szCs w:val="36"/>
        </w:rPr>
        <w:t>Site Text</w:t>
      </w:r>
    </w:p>
    <w:p w14:paraId="1737B7D3" w14:textId="10E462F5" w:rsidR="00153256" w:rsidRDefault="00153256" w:rsidP="00153256">
      <w:pPr>
        <w:pStyle w:val="p3"/>
        <w:spacing w:before="0" w:beforeAutospacing="0" w:after="0" w:afterAutospacing="0"/>
        <w:rPr>
          <w:rStyle w:val="Hyperlink"/>
          <w:sz w:val="26"/>
          <w:szCs w:val="26"/>
        </w:rPr>
      </w:pPr>
      <w:r w:rsidRPr="00153256">
        <w:rPr>
          <w:rStyle w:val="s2"/>
          <w:sz w:val="26"/>
          <w:szCs w:val="26"/>
        </w:rPr>
        <w:t xml:space="preserve">Site example: </w:t>
      </w:r>
      <w:hyperlink r:id="rId4" w:history="1">
        <w:r w:rsidRPr="00240340">
          <w:rPr>
            <w:rStyle w:val="Hyperlink"/>
            <w:sz w:val="26"/>
            <w:szCs w:val="26"/>
          </w:rPr>
          <w:t>https://em</w:t>
        </w:r>
        <w:r w:rsidRPr="00240340">
          <w:rPr>
            <w:rStyle w:val="Hyperlink"/>
            <w:sz w:val="26"/>
            <w:szCs w:val="26"/>
          </w:rPr>
          <w:t>i</w:t>
        </w:r>
        <w:r w:rsidRPr="00240340">
          <w:rPr>
            <w:rStyle w:val="Hyperlink"/>
            <w:sz w:val="26"/>
            <w:szCs w:val="26"/>
          </w:rPr>
          <w:t>nence.events/puntcity2</w:t>
        </w:r>
      </w:hyperlink>
    </w:p>
    <w:p w14:paraId="24B507C7" w14:textId="3F7F538F" w:rsidR="007A7FDD" w:rsidRDefault="007A7FDD" w:rsidP="00153256">
      <w:pPr>
        <w:pStyle w:val="p3"/>
        <w:spacing w:before="0" w:beforeAutospacing="0" w:after="0" w:afterAutospacing="0"/>
        <w:rPr>
          <w:rStyle w:val="Hyperlink"/>
          <w:sz w:val="26"/>
          <w:szCs w:val="26"/>
        </w:rPr>
      </w:pPr>
    </w:p>
    <w:p w14:paraId="12B57563" w14:textId="54C3CC46" w:rsidR="007A7FDD" w:rsidRDefault="007A7FDD" w:rsidP="00153256">
      <w:pPr>
        <w:pStyle w:val="p3"/>
        <w:spacing w:before="0" w:beforeAutospacing="0" w:after="0" w:afterAutospacing="0"/>
        <w:rPr>
          <w:rStyle w:val="Hyperlink"/>
          <w:sz w:val="26"/>
          <w:szCs w:val="26"/>
        </w:rPr>
      </w:pPr>
      <w:r w:rsidRPr="007A7FDD">
        <w:rPr>
          <w:rStyle w:val="s2"/>
          <w:rFonts w:ascii="UICTFontTextStyleBody" w:hAnsi="UICTFontTextStyleBody" w:cs="Arial"/>
          <w:b/>
          <w:bCs/>
          <w:color w:val="000000"/>
        </w:rPr>
        <w:t>Fonts</w:t>
      </w:r>
      <w:r w:rsidR="00D37809">
        <w:rPr>
          <w:rStyle w:val="s2"/>
          <w:rFonts w:ascii="UICTFontTextStyleBody" w:hAnsi="UICTFontTextStyleBody" w:cs="Arial"/>
          <w:b/>
          <w:bCs/>
          <w:color w:val="000000"/>
        </w:rPr>
        <w:t>:</w:t>
      </w:r>
    </w:p>
    <w:p w14:paraId="7F2313A2" w14:textId="2077D9DD" w:rsidR="007A7FDD" w:rsidRDefault="007A7FDD" w:rsidP="00153256">
      <w:pPr>
        <w:pStyle w:val="p3"/>
        <w:spacing w:before="0" w:beforeAutospacing="0" w:after="0" w:afterAutospacing="0"/>
        <w:rPr>
          <w:rStyle w:val="s2"/>
          <w:sz w:val="26"/>
          <w:szCs w:val="26"/>
        </w:rPr>
      </w:pPr>
      <w:r>
        <w:rPr>
          <w:rStyle w:val="s2"/>
          <w:sz w:val="26"/>
          <w:szCs w:val="26"/>
        </w:rPr>
        <w:t xml:space="preserve">&lt;h1&gt; </w:t>
      </w:r>
      <w:r w:rsidR="00E02554">
        <w:rPr>
          <w:rStyle w:val="s2"/>
          <w:sz w:val="26"/>
          <w:szCs w:val="26"/>
        </w:rPr>
        <w:t>Neuton 800</w:t>
      </w:r>
    </w:p>
    <w:p w14:paraId="05CF8EC5" w14:textId="586B0492" w:rsidR="007A7FDD" w:rsidRDefault="007A7FDD" w:rsidP="00153256">
      <w:pPr>
        <w:pStyle w:val="p3"/>
        <w:spacing w:before="0" w:beforeAutospacing="0" w:after="0" w:afterAutospacing="0"/>
        <w:rPr>
          <w:rStyle w:val="s2"/>
          <w:sz w:val="26"/>
          <w:szCs w:val="26"/>
        </w:rPr>
      </w:pPr>
      <w:r>
        <w:rPr>
          <w:rStyle w:val="s2"/>
          <w:sz w:val="26"/>
          <w:szCs w:val="26"/>
        </w:rPr>
        <w:t xml:space="preserve">Other headings – </w:t>
      </w:r>
      <w:r w:rsidR="00E02554">
        <w:rPr>
          <w:rStyle w:val="s2"/>
          <w:sz w:val="26"/>
          <w:szCs w:val="26"/>
        </w:rPr>
        <w:t>Exo 700</w:t>
      </w:r>
    </w:p>
    <w:p w14:paraId="13E9E836" w14:textId="788F0AD0" w:rsidR="007A7FDD" w:rsidRDefault="007A7FDD" w:rsidP="00153256">
      <w:pPr>
        <w:pStyle w:val="p3"/>
        <w:spacing w:before="0" w:beforeAutospacing="0" w:after="0" w:afterAutospacing="0"/>
        <w:rPr>
          <w:rStyle w:val="s2"/>
          <w:sz w:val="26"/>
          <w:szCs w:val="26"/>
        </w:rPr>
      </w:pPr>
      <w:r>
        <w:rPr>
          <w:rStyle w:val="s2"/>
          <w:sz w:val="26"/>
          <w:szCs w:val="26"/>
        </w:rPr>
        <w:t xml:space="preserve">Main text – </w:t>
      </w:r>
      <w:r w:rsidR="00E02554">
        <w:rPr>
          <w:rStyle w:val="s2"/>
          <w:sz w:val="26"/>
          <w:szCs w:val="26"/>
        </w:rPr>
        <w:t>Questrial</w:t>
      </w:r>
      <w:r>
        <w:rPr>
          <w:rStyle w:val="s2"/>
          <w:sz w:val="26"/>
          <w:szCs w:val="26"/>
        </w:rPr>
        <w:t xml:space="preserve"> 400 (reg)</w:t>
      </w:r>
    </w:p>
    <w:p w14:paraId="76EFA863" w14:textId="77777777" w:rsidR="00153256" w:rsidRPr="00153256" w:rsidRDefault="00153256" w:rsidP="00153256">
      <w:pPr>
        <w:pStyle w:val="p3"/>
        <w:spacing w:before="0" w:beforeAutospacing="0" w:after="0" w:afterAutospacing="0"/>
        <w:rPr>
          <w:rStyle w:val="s2"/>
          <w:sz w:val="26"/>
          <w:szCs w:val="26"/>
        </w:rPr>
      </w:pPr>
    </w:p>
    <w:p w14:paraId="1537E538" w14:textId="5993D3F8" w:rsidR="002C34A6" w:rsidRDefault="002C34A6" w:rsidP="002C34A6">
      <w:pPr>
        <w:pStyle w:val="p1"/>
        <w:spacing w:before="0" w:beforeAutospacing="0" w:after="45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Style w:val="s1"/>
          <w:rFonts w:ascii="UICTFontTextStyleBody" w:hAnsi="UICTFontTextStyleBody" w:cs="Arial"/>
          <w:b/>
          <w:bCs/>
          <w:color w:val="000000"/>
          <w:sz w:val="42"/>
          <w:szCs w:val="42"/>
        </w:rPr>
        <w:t>OK Land Run 2023</w:t>
      </w:r>
    </w:p>
    <w:p w14:paraId="1C614B4B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B924DB1" w14:textId="7D7B3BEA" w:rsidR="002C34A6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Dates: June 15-18</w:t>
      </w:r>
    </w:p>
    <w:p w14:paraId="7BB676B1" w14:textId="36228D3C" w:rsidR="00BA7AFB" w:rsidRDefault="00BA7AFB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Location: Oklahoma City, OK</w:t>
      </w:r>
    </w:p>
    <w:p w14:paraId="0717069F" w14:textId="78C5C293" w:rsidR="00060CEA" w:rsidRPr="00BA7AFB" w:rsidRDefault="002C34A6" w:rsidP="002C34A6">
      <w:pPr>
        <w:pStyle w:val="p3"/>
        <w:spacing w:before="0" w:beforeAutospacing="0" w:after="0" w:afterAutospacing="0"/>
        <w:rPr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Entries: Varies</w:t>
      </w:r>
    </w:p>
    <w:p w14:paraId="2EE40E65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E090351" w14:textId="5B72E6F4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407790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Proxies: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If the card is currently on Wotc’s Reserved List, you may use a proxy of that card instead of the real card. IE/CE and magic 30 collectors edition cards will be legal for this event. Examples of reserve list cards; Power Nine, Dual </w:t>
      </w:r>
      <w:r w:rsidR="00060CEA">
        <w:rPr>
          <w:rStyle w:val="s2"/>
          <w:rFonts w:ascii="UICTFontTextStyleBody" w:hAnsi="UICTFontTextStyleBody" w:cs="Arial"/>
          <w:color w:val="000000"/>
          <w:sz w:val="26"/>
          <w:szCs w:val="26"/>
        </w:rPr>
        <w:t>L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ands and Seeds of Innocence.</w:t>
      </w:r>
    </w:p>
    <w:p w14:paraId="3AD13755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74489EE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B6C1EF7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DECC9B7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Thursday Scheduled Events</w:t>
      </w:r>
    </w:p>
    <w:p w14:paraId="70033F2E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79BAF69" w14:textId="77777777" w:rsidR="002C34A6" w:rsidRPr="00954EB4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b/>
          <w:bCs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Last Chance Trials</w:t>
      </w:r>
    </w:p>
    <w:p w14:paraId="6F61035A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4pm Legacy Last Chance Trial</w:t>
      </w:r>
    </w:p>
    <w:p w14:paraId="77CA80DD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5pm Vintage Last Chance Trial</w:t>
      </w:r>
    </w:p>
    <w:p w14:paraId="2EBE9127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6pm Legacy Last Chance Trial</w:t>
      </w:r>
    </w:p>
    <w:p w14:paraId="5FD34A2D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7pm Vintage Last Chance Trial</w:t>
      </w:r>
    </w:p>
    <w:p w14:paraId="47D1855A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0B48280" w14:textId="03052A3D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$10 Entry Fee</w:t>
      </w:r>
    </w:p>
    <w:p w14:paraId="34B82B44" w14:textId="77777777" w:rsidR="00954EB4" w:rsidRDefault="00954EB4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</w:p>
    <w:p w14:paraId="123E46B2" w14:textId="78321B5B" w:rsidR="00CA7BC6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Single elimination tournament </w:t>
      </w:r>
    </w:p>
    <w:p w14:paraId="56053A54" w14:textId="77777777" w:rsidR="00CA7BC6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The 3-0 players at the end of </w:t>
      </w:r>
      <w:r w:rsidR="007169EF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the 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Swiss receive a bye for the appropriate Main event and a special play mat. </w:t>
      </w:r>
    </w:p>
    <w:p w14:paraId="4BF5A1D7" w14:textId="355070EA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Deck lists are not required</w:t>
      </w:r>
    </w:p>
    <w:p w14:paraId="294E8E46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5B4CCC0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Friday Scheduled Events</w:t>
      </w:r>
    </w:p>
    <w:p w14:paraId="441FB9DE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83D6AE3" w14:textId="7426122C" w:rsidR="00060CEA" w:rsidRP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Main event</w:t>
      </w:r>
    </w:p>
    <w:p w14:paraId="102A4481" w14:textId="18608CC6" w:rsidR="002C34A6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10am Team </w:t>
      </w:r>
      <w:r w:rsidR="00060CEA">
        <w:rPr>
          <w:rStyle w:val="s2"/>
          <w:rFonts w:ascii="UICTFontTextStyleBody" w:hAnsi="UICTFontTextStyleBody" w:cs="Arial"/>
          <w:color w:val="000000"/>
          <w:sz w:val="26"/>
          <w:szCs w:val="26"/>
        </w:rPr>
        <w:t>V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intage, </w:t>
      </w:r>
      <w:r w:rsidR="00060CEA">
        <w:rPr>
          <w:rStyle w:val="s2"/>
          <w:rFonts w:ascii="UICTFontTextStyleBody" w:hAnsi="UICTFontTextStyleBody" w:cs="Arial"/>
          <w:color w:val="000000"/>
          <w:sz w:val="26"/>
          <w:szCs w:val="26"/>
        </w:rPr>
        <w:t>L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egacy and Modern.</w:t>
      </w:r>
    </w:p>
    <w:p w14:paraId="4B053CD4" w14:textId="77777777" w:rsidR="00954EB4" w:rsidRDefault="00954EB4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092CDF3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$180 per team entry</w:t>
      </w:r>
    </w:p>
    <w:p w14:paraId="5AF3A8E2" w14:textId="7F5581A1" w:rsidR="002C34A6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$200 per team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week of event</w:t>
      </w:r>
    </w:p>
    <w:p w14:paraId="239DD574" w14:textId="77777777" w:rsidR="00954EB4" w:rsidRDefault="00954EB4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0A2DC7D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Mandatory melee deck lists.</w:t>
      </w:r>
    </w:p>
    <w:p w14:paraId="12F180F4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5ECC670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Prizes: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Cash based on attendance.</w:t>
      </w:r>
    </w:p>
    <w:p w14:paraId="7785A08F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FFC3678" w14:textId="55C66C19" w:rsidR="002C34A6" w:rsidRDefault="002C34A6" w:rsidP="00BA7AFB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Side event</w:t>
      </w:r>
    </w:p>
    <w:p w14:paraId="73CFC76C" w14:textId="77777777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2:30pm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Pioneer Challenge</w:t>
      </w:r>
    </w:p>
    <w:p w14:paraId="144A68AF" w14:textId="77777777" w:rsidR="00954EB4" w:rsidRDefault="00954EB4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</w:p>
    <w:p w14:paraId="39C291A1" w14:textId="4327CF8B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$30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entry fee</w:t>
      </w:r>
    </w:p>
    <w:p w14:paraId="7859A706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26993B5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Saturday Scheduled Events</w:t>
      </w:r>
    </w:p>
    <w:p w14:paraId="47544A6A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A49B929" w14:textId="382DEE19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Main event</w:t>
      </w:r>
    </w:p>
    <w:p w14:paraId="176D2931" w14:textId="77777777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10 am Legacy</w:t>
      </w:r>
    </w:p>
    <w:p w14:paraId="7F20D845" w14:textId="77777777" w:rsidR="00954EB4" w:rsidRDefault="00954EB4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</w:p>
    <w:p w14:paraId="5CDEB92B" w14:textId="21EDA753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$75 entry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fee</w:t>
      </w:r>
    </w:p>
    <w:p w14:paraId="6B1DF736" w14:textId="77777777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$85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month of event</w:t>
      </w:r>
    </w:p>
    <w:p w14:paraId="1F2E44A7" w14:textId="1FEB9656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$100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day of event</w:t>
      </w:r>
    </w:p>
    <w:p w14:paraId="75681F61" w14:textId="77777777" w:rsidR="00954EB4" w:rsidRDefault="00954EB4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</w:p>
    <w:p w14:paraId="798865DB" w14:textId="77777777" w:rsidR="00407790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Prizes: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1st place, Bazaar of Baghdad. </w:t>
      </w:r>
    </w:p>
    <w:p w14:paraId="1355228E" w14:textId="551407F4" w:rsidR="002C34A6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Other prizes based on attendance.</w:t>
      </w:r>
    </w:p>
    <w:p w14:paraId="7C81F16E" w14:textId="77777777" w:rsidR="00BA7AFB" w:rsidRDefault="00BA7AFB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41B4D92" w14:textId="3538ECE6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Mandatory melee deck lists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>.</w:t>
      </w:r>
    </w:p>
    <w:p w14:paraId="667BA56A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78B10A4" w14:textId="20180857" w:rsidR="002C34A6" w:rsidRDefault="002C34A6" w:rsidP="00BA7AFB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Side events</w:t>
      </w:r>
    </w:p>
    <w:p w14:paraId="1F813E3F" w14:textId="3D9422BA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2:30 pm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Vintage Challen</w:t>
      </w:r>
      <w:r w:rsidR="00BA7AFB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ge </w:t>
      </w:r>
    </w:p>
    <w:p w14:paraId="4D0A0FDC" w14:textId="6D47974D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$30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entry fee</w:t>
      </w:r>
    </w:p>
    <w:p w14:paraId="160F522D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1984AA0" w14:textId="7388A4A8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4pm 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>Old School 93/94</w:t>
      </w:r>
    </w:p>
    <w:p w14:paraId="64D0475C" w14:textId="3A20F4CD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$30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entry fee</w:t>
      </w:r>
    </w:p>
    <w:p w14:paraId="254E8B69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146FFB4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BCC7DF3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Sunday Scheduled Events</w:t>
      </w:r>
    </w:p>
    <w:p w14:paraId="5F0899C9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C0075BC" w14:textId="17A9E19F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 w:rsidRPr="00954EB4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Main event</w:t>
      </w:r>
    </w:p>
    <w:p w14:paraId="3FCC1C27" w14:textId="2DD5686B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10am Vintag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>e</w:t>
      </w:r>
    </w:p>
    <w:p w14:paraId="6F139B92" w14:textId="77777777" w:rsidR="00407790" w:rsidRDefault="00407790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</w:p>
    <w:p w14:paraId="53E845A9" w14:textId="77777777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$75 entry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fee</w:t>
      </w:r>
    </w:p>
    <w:p w14:paraId="50EAAD19" w14:textId="77777777" w:rsidR="00954EB4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lastRenderedPageBreak/>
        <w:t>$85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month of event</w:t>
      </w:r>
    </w:p>
    <w:p w14:paraId="68008AEF" w14:textId="101ABBAA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$100</w:t>
      </w:r>
      <w:r w:rsidR="00954EB4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day of event</w:t>
      </w:r>
    </w:p>
    <w:p w14:paraId="77DEE7A2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D6938DF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407790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Prizes:</w:t>
      </w: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1st Place, Mishra’s Workshop.</w:t>
      </w:r>
    </w:p>
    <w:p w14:paraId="08B7A925" w14:textId="6B415C36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Additional prizes based on attendance</w:t>
      </w:r>
      <w:r w:rsidR="00BA7AFB">
        <w:rPr>
          <w:rStyle w:val="s2"/>
          <w:rFonts w:ascii="UICTFontTextStyleBody" w:hAnsi="UICTFontTextStyleBody" w:cs="Arial"/>
          <w:color w:val="000000"/>
          <w:sz w:val="26"/>
          <w:szCs w:val="26"/>
        </w:rPr>
        <w:t>.</w:t>
      </w:r>
    </w:p>
    <w:p w14:paraId="08E093A9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Mandatory melee deck lists</w:t>
      </w:r>
    </w:p>
    <w:p w14:paraId="2A8D7C1C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5A10B30" w14:textId="457B8073" w:rsidR="002C34A6" w:rsidRDefault="002C34A6" w:rsidP="00BA7AFB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407790">
        <w:rPr>
          <w:rStyle w:val="s2"/>
          <w:rFonts w:ascii="UICTFontTextStyleBody" w:hAnsi="UICTFontTextStyleBody" w:cs="Arial"/>
          <w:b/>
          <w:bCs/>
          <w:color w:val="000000"/>
          <w:sz w:val="26"/>
          <w:szCs w:val="26"/>
        </w:rPr>
        <w:t>Side event</w:t>
      </w:r>
    </w:p>
    <w:p w14:paraId="13EC6535" w14:textId="4AE1B698" w:rsidR="00407790" w:rsidRDefault="002C34A6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1:30pm</w:t>
      </w:r>
      <w:r w:rsidR="00407790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Modern challenge</w:t>
      </w:r>
    </w:p>
    <w:p w14:paraId="06F366B5" w14:textId="77777777" w:rsidR="00407790" w:rsidRDefault="00407790" w:rsidP="002C34A6">
      <w:pPr>
        <w:pStyle w:val="p3"/>
        <w:spacing w:before="0" w:beforeAutospacing="0" w:after="0" w:afterAutospacing="0"/>
        <w:rPr>
          <w:rStyle w:val="s2"/>
          <w:rFonts w:ascii="UICTFontTextStyleBody" w:hAnsi="UICTFontTextStyleBody" w:cs="Arial"/>
          <w:color w:val="000000"/>
          <w:sz w:val="26"/>
          <w:szCs w:val="26"/>
        </w:rPr>
      </w:pPr>
    </w:p>
    <w:p w14:paraId="1E371F7C" w14:textId="4FB92E86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$30</w:t>
      </w:r>
      <w:r w:rsidR="00407790">
        <w:rPr>
          <w:rStyle w:val="s2"/>
          <w:rFonts w:ascii="UICTFontTextStyleBody" w:hAnsi="UICTFontTextStyleBody" w:cs="Arial"/>
          <w:color w:val="000000"/>
          <w:sz w:val="26"/>
          <w:szCs w:val="26"/>
        </w:rPr>
        <w:t xml:space="preserve"> entry fee</w:t>
      </w:r>
    </w:p>
    <w:p w14:paraId="43BF92DE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77218AE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Weekend on demand events</w:t>
      </w:r>
    </w:p>
    <w:p w14:paraId="5F29905E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8945916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8 player pods. Any format. $25 winner gets a box of Mtg cards.</w:t>
      </w:r>
    </w:p>
    <w:p w14:paraId="4E2A9342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26024E4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Side events will be available all weekend long, including on-demand booster drafts, constructed win-a-box events, and Commander pods. Registration for on-demand events will be available on-site; there is no preregistration available for on demand side events.</w:t>
      </w:r>
    </w:p>
    <w:p w14:paraId="4D741778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Each day will also feature a premier scheduled side event that starts after the conclusion of Round 4 of the main event (approx. 2:30)</w:t>
      </w:r>
    </w:p>
    <w:p w14:paraId="79B52BDC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6608BE3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Hotel Information</w:t>
      </w:r>
    </w:p>
    <w:p w14:paraId="30E34BC6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Holiday Inn</w:t>
      </w:r>
    </w:p>
    <w:p w14:paraId="1ADEA946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B109AB3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7817 S Walker Ave</w:t>
      </w:r>
    </w:p>
    <w:p w14:paraId="770BAEAC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Oklahoma City, OK 73139</w:t>
      </w:r>
    </w:p>
    <w:p w14:paraId="1639012F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United States</w:t>
      </w:r>
    </w:p>
    <w:p w14:paraId="23EF35ED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AF49460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Free parking</w:t>
      </w:r>
    </w:p>
    <w:p w14:paraId="03ECE119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Airport shuttle</w:t>
      </w:r>
    </w:p>
    <w:p w14:paraId="318434BB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7E7A9B3" w14:textId="77777777" w:rsidR="002C34A6" w:rsidRDefault="002C34A6" w:rsidP="002C34A6">
      <w:pPr>
        <w:pStyle w:val="p4"/>
        <w:spacing w:before="0" w:beforeAutospacing="0" w:after="60" w:afterAutospacing="0"/>
        <w:rPr>
          <w:rFonts w:ascii="Arial" w:hAnsi="Arial" w:cs="Arial"/>
          <w:color w:val="000000"/>
          <w:sz w:val="33"/>
          <w:szCs w:val="33"/>
        </w:rPr>
      </w:pPr>
      <w:r>
        <w:rPr>
          <w:rStyle w:val="s3"/>
          <w:rFonts w:ascii="UICTFontTextStyleBody" w:hAnsi="UICTFontTextStyleBody" w:cs="Arial"/>
          <w:b/>
          <w:bCs/>
          <w:color w:val="000000"/>
          <w:sz w:val="33"/>
          <w:szCs w:val="33"/>
        </w:rPr>
        <w:t>Artist Information</w:t>
      </w:r>
    </w:p>
    <w:p w14:paraId="4D66019B" w14:textId="77777777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Josh Hass</w:t>
      </w:r>
    </w:p>
    <w:p w14:paraId="5D587F62" w14:textId="77777777" w:rsidR="002C34A6" w:rsidRDefault="002C34A6" w:rsidP="002C34A6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71BB7E8" w14:textId="0E3A9F0D" w:rsidR="002C34A6" w:rsidRDefault="002C34A6" w:rsidP="002C34A6">
      <w:pPr>
        <w:pStyle w:val="p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2"/>
          <w:rFonts w:ascii="UICTFontTextStyleBody" w:hAnsi="UICTFontTextStyleBody" w:cs="Arial"/>
          <w:color w:val="000000"/>
          <w:sz w:val="26"/>
          <w:szCs w:val="26"/>
        </w:rPr>
        <w:t>Josh Hass is responsible for such art as Tezzeret, The Artificer, Omniscience, Murderous Rider and many more!</w:t>
      </w:r>
    </w:p>
    <w:p w14:paraId="39035138" w14:textId="77777777" w:rsidR="002D1214" w:rsidRPr="002D1214" w:rsidRDefault="002D1214" w:rsidP="002D1214">
      <w:pPr>
        <w:rPr>
          <w:rFonts w:cstheme="minorHAnsi"/>
          <w:sz w:val="24"/>
          <w:szCs w:val="24"/>
        </w:rPr>
      </w:pPr>
    </w:p>
    <w:sectPr w:rsidR="002D1214" w:rsidRPr="002D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10"/>
    <w:rsid w:val="00060CEA"/>
    <w:rsid w:val="00153256"/>
    <w:rsid w:val="002C34A6"/>
    <w:rsid w:val="002D1214"/>
    <w:rsid w:val="00407790"/>
    <w:rsid w:val="005A623A"/>
    <w:rsid w:val="007169EF"/>
    <w:rsid w:val="007A7FDD"/>
    <w:rsid w:val="00954EB4"/>
    <w:rsid w:val="00B41167"/>
    <w:rsid w:val="00BA7AFB"/>
    <w:rsid w:val="00C44A10"/>
    <w:rsid w:val="00CA7BC6"/>
    <w:rsid w:val="00D37809"/>
    <w:rsid w:val="00E0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3B00"/>
  <w15:chartTrackingRefBased/>
  <w15:docId w15:val="{800B3191-64A9-448C-9BE1-4CF38CAA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2C34A6"/>
  </w:style>
  <w:style w:type="paragraph" w:customStyle="1" w:styleId="p2">
    <w:name w:val="p2"/>
    <w:basedOn w:val="Normal"/>
    <w:rsid w:val="002C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2C34A6"/>
  </w:style>
  <w:style w:type="paragraph" w:customStyle="1" w:styleId="p3">
    <w:name w:val="p3"/>
    <w:basedOn w:val="Normal"/>
    <w:rsid w:val="002C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2C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2C34A6"/>
  </w:style>
  <w:style w:type="character" w:styleId="Hyperlink">
    <w:name w:val="Hyperlink"/>
    <w:basedOn w:val="DefaultParagraphFont"/>
    <w:uiPriority w:val="99"/>
    <w:unhideWhenUsed/>
    <w:rsid w:val="00153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2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C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inence.events/puntci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Nelson</dc:creator>
  <cp:keywords/>
  <dc:description/>
  <cp:lastModifiedBy>Tatiana Nelson</cp:lastModifiedBy>
  <cp:revision>16</cp:revision>
  <dcterms:created xsi:type="dcterms:W3CDTF">2023-03-30T16:15:00Z</dcterms:created>
  <dcterms:modified xsi:type="dcterms:W3CDTF">2023-04-04T02:10:00Z</dcterms:modified>
</cp:coreProperties>
</file>