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TP 3 -- Séance 4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id_a</w:t>
      </w:r>
      <w:r w:rsidDel="00000000" w:rsidR="00000000" w:rsidRPr="00000000">
        <w:rPr>
          <w:sz w:val="24"/>
          <w:szCs w:val="24"/>
          <w:rtl w:val="0"/>
        </w:rPr>
        <w:t xml:space="preserve">, nom, prenom, nationalite)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film(id_f, titre, annee, pays, nb_spectateurs, </w:t>
      </w:r>
      <w:r w:rsidDel="00000000" w:rsidR="00000000" w:rsidRPr="00000000">
        <w:rPr>
          <w:i w:val="1"/>
          <w:sz w:val="24"/>
          <w:szCs w:val="24"/>
          <w:rtl w:val="0"/>
        </w:rPr>
        <w:t xml:space="preserve">id_realisateur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id_genre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jouer(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id_acteur, id_film</w:t>
      </w:r>
      <w:r w:rsidDel="00000000" w:rsidR="00000000" w:rsidRPr="00000000">
        <w:rPr>
          <w:sz w:val="24"/>
          <w:szCs w:val="24"/>
          <w:rtl w:val="0"/>
        </w:rPr>
        <w:t xml:space="preserve">, salaire)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realisateur(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id_r</w:t>
      </w:r>
      <w:r w:rsidDel="00000000" w:rsidR="00000000" w:rsidRPr="00000000">
        <w:rPr>
          <w:sz w:val="24"/>
          <w:szCs w:val="24"/>
          <w:rtl w:val="0"/>
        </w:rPr>
        <w:t xml:space="preserve">, nom prénom, nationalite)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genre(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id_g</w:t>
      </w:r>
      <w:r w:rsidDel="00000000" w:rsidR="00000000" w:rsidRPr="00000000">
        <w:rPr>
          <w:sz w:val="24"/>
          <w:szCs w:val="24"/>
          <w:rtl w:val="0"/>
        </w:rPr>
        <w:t xml:space="preserve">, description)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1. Titre des films dont la fréquentation dépasse la moyenne.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titre FROM film WHERE nb_spectateurs &gt; (SELECT average(nb_spectateurs) FROM film);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 Nom et prénom des réalisateurs dont au moins un film dépasse la fréquentation moyenne.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nom, prenom FROM film, realisateur WHERE id_f = id_film AND nb_spectateurs &gt; (SELECT average(nb_spectateurs) FROM film);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 Nom et prénom des acteurs participant au film ayant eu le plus de succès.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SELECT nom, prenom FROM acteur, jouer, film WHERE id_a = id_acteur AND id_f = id_film AND nb_spectateurs = (SELECT max(nb_spectateurs) FROM film);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Nom et prénom des acteurs n’ayant joué dans aucun film.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nom, prenom FROM acteur WHERE id_a NOT IN (SELECT id_acteur FROM jouer);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 Description des genres jamais utilisés.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 DISTINCT description FROM genre WHERE description NOT IN (SELECT description FROM genre, film WHERE id_g = id_genre);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 Nom et prénom des réalisateurs qui n’ont rien tourné depuis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SELECT nom, prenom FROM realisateur WHERE id_r NOT IN (SELECT id_realisateur FROM film WHERE annee &gt; 2002);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 Description des genres dont la fréquentation est toujours supérieure à 50000.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DISTINCT description FROM genre, film WHERE id_g = id_genre AND nb_spectateurs &gt; 50000;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8. Description des genres dont la fréquentation est toujours supérieure à 50000 et dont les réalisateurs sont tous américains.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SELECT description FROM genre, film, realisateur WHERE id_g = id_genre AND id_r = id_realisateur AND nb_spectateurs &gt; 50000 AND nationalite = “americains”;z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