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80"/>
      </w:pPr>
      <w:r>
        <w:rPr>
          <w:rFonts w:ascii="Arial" w:cs="Arial" w:eastAsia="Arial" w:hAnsi="Arial"/>
          <w:color w:val="222222"/>
          <w:sz w:val="20"/>
          <w:szCs w:val="20"/>
        </w:rPr>
        <w:t xml:space="preserve"/>
      </w:r>
    </w:p>
    <w:p>
      <w:pPr>
        <w:spacing w:before="600" w:after="80"/>
        <w:jc w:val="center"/>
      </w:pPr>
      <w:r>
        <w:rPr>
          <w:rFonts w:ascii="Arial" w:cs="Arial" w:eastAsia="Arial" w:hAnsi="Arial"/>
          <w:b/>
          <w:bCs/>
          <w:color w:val="1F4E79"/>
          <w:sz w:val="40"/>
          <w:szCs w:val="40"/>
        </w:rPr>
        <w:t xml:space="preserve">PHOENIX NEST LLC</w:t>
      </w:r>
    </w:p>
    <w:p>
      <w:pPr>
        <w:spacing w:before="200" w:after="80"/>
      </w:pPr>
      <w:r>
        <w:rPr>
          <w:rFonts w:ascii="Arial" w:cs="Arial" w:eastAsia="Arial" w:hAnsi="Arial"/>
          <w:color w:val="222222"/>
          <w:sz w:val="20"/>
          <w:szCs w:val="20"/>
        </w:rPr>
        <w:t xml:space="preserve"/>
      </w:r>
    </w:p>
    <w:p>
      <w:pPr>
        <w:spacing w:before="400" w:after="80"/>
        <w:jc w:val="center"/>
      </w:pPr>
      <w:r>
        <w:rPr>
          <w:rFonts w:ascii="Arial" w:cs="Arial" w:eastAsia="Arial" w:hAnsi="Arial"/>
          <w:b/>
          <w:bCs/>
          <w:color w:val="000000"/>
          <w:sz w:val="56"/>
          <w:szCs w:val="56"/>
        </w:rPr>
        <w:t xml:space="preserve">LOG SPLITTER</w:t>
      </w:r>
    </w:p>
    <w:p>
      <w:pPr>
        <w:spacing w:before="100" w:after="80"/>
        <w:jc w:val="center"/>
      </w:pPr>
      <w:r>
        <w:rPr>
          <w:rFonts w:ascii="Arial" w:cs="Arial" w:eastAsia="Arial" w:hAnsi="Arial"/>
          <w:b/>
          <w:bCs/>
          <w:color w:val="222222"/>
          <w:sz w:val="40"/>
          <w:szCs w:val="40"/>
        </w:rPr>
        <w:t xml:space="preserve">AUTO EXTEND / RETURN</w:t>
      </w:r>
    </w:p>
    <w:p>
      <w:pPr>
        <w:spacing w:before="200" w:after="80"/>
      </w:pPr>
      <w:r>
        <w:rPr>
          <w:rFonts w:ascii="Arial" w:cs="Arial" w:eastAsia="Arial" w:hAnsi="Arial"/>
          <w:color w:val="222222"/>
          <w:sz w:val="20"/>
          <w:szCs w:val="20"/>
        </w:rPr>
        <w:t xml:space="preserve"/>
      </w:r>
    </w:p>
    <w:p>
      <w:pPr>
        <w:spacing w:before="300" w:after="80"/>
        <w:jc w:val="center"/>
      </w:pPr>
      <w:r>
        <w:rPr>
          <w:rFonts w:ascii="Arial" w:cs="Arial" w:eastAsia="Arial" w:hAnsi="Arial"/>
          <w:b/>
          <w:bCs/>
          <w:color w:val="1F4E79"/>
          <w:sz w:val="28"/>
          <w:szCs w:val="28"/>
        </w:rPr>
        <w:t xml:space="preserve">INSTALLATION &amp; WIRING MANUAL</w:t>
      </w:r>
    </w:p>
    <w:p>
      <w:pPr>
        <w:spacing w:before="600" w:after="80"/>
      </w:pPr>
      <w:r>
        <w:rPr>
          <w:rFonts w:ascii="Arial" w:cs="Arial" w:eastAsia="Arial" w:hAnsi="Arial"/>
          <w:color w:val="222222"/>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sz="0"/>
              <w:left w:val="none" w:sz="0"/>
              <w:bottom w:val="none" w:sz="0"/>
              <w:right w:val="none" w:sz="0"/>
            </w:tcBorders>
            <w:tcMar>
              <w:top w:type="dxa" w:w="60"/>
              <w:left w:type="dxa" w:w="100"/>
              <w:bottom w:type="dxa" w:w="60"/>
              <w:right w:type="dxa" w:w="100"/>
            </w:tcMar>
            <w:vAlign w:val="center"/>
          </w:tcPr>
          <w:p>
            <w:pPr>
              <w:spacing w:before="80" w:after="80"/>
            </w:pPr>
            <w:r>
              <w:rPr>
                <w:rFonts w:ascii="Arial" w:cs="Arial" w:eastAsia="Arial" w:hAnsi="Arial"/>
                <w:b/>
                <w:bCs/>
                <w:color w:val="1F4E79"/>
                <w:sz w:val="20"/>
                <w:szCs w:val="20"/>
              </w:rPr>
              <w:t xml:space="preserve">Drawing</w:t>
            </w:r>
          </w:p>
        </w:tc>
        <w:tc>
          <w:tcPr>
            <w:tcW w:type="dxa" w:w="6880"/>
            <w:tcBorders>
              <w:top w:val="none" w:sz="0"/>
              <w:left w:val="none" w:sz="0"/>
              <w:bottom w:val="none" w:sz="0"/>
              <w:right w:val="none" w:sz="0"/>
            </w:tcBorders>
            <w:tcMar>
              <w:top w:type="dxa" w:w="60"/>
              <w:left w:type="dxa" w:w="100"/>
              <w:bottom w:type="dxa" w:w="60"/>
              <w:right w:type="dxa" w:w="100"/>
            </w:tcMar>
            <w:vAlign w:val="center"/>
          </w:tcPr>
          <w:p>
            <w:pPr>
              <w:spacing w:before="80" w:after="80"/>
            </w:pPr>
            <w:r>
              <w:rPr>
                <w:rFonts w:ascii="Arial" w:cs="Arial" w:eastAsia="Arial" w:hAnsi="Arial"/>
                <w:color w:val="222222"/>
                <w:sz w:val="20"/>
                <w:szCs w:val="20"/>
              </w:rPr>
              <w:t xml:space="preserve">PN-LS-002 Rev A</w:t>
            </w:r>
          </w:p>
        </w:tc>
      </w:tr>
      <w:tr>
        <w:tc>
          <w:tcPr>
            <w:tcW w:type="dxa" w:w="3200"/>
            <w:tcBorders>
              <w:top w:val="none" w:sz="0"/>
              <w:left w:val="none" w:sz="0"/>
              <w:bottom w:val="none" w:sz="0"/>
              <w:right w:val="none" w:sz="0"/>
            </w:tcBorders>
            <w:tcMar>
              <w:top w:type="dxa" w:w="60"/>
              <w:left w:type="dxa" w:w="100"/>
              <w:bottom w:type="dxa" w:w="60"/>
              <w:right w:type="dxa" w:w="100"/>
            </w:tcMar>
            <w:vAlign w:val="center"/>
          </w:tcPr>
          <w:p>
            <w:pPr>
              <w:spacing w:before="80" w:after="80"/>
            </w:pPr>
            <w:r>
              <w:rPr>
                <w:rFonts w:ascii="Arial" w:cs="Arial" w:eastAsia="Arial" w:hAnsi="Arial"/>
                <w:b/>
                <w:bCs/>
                <w:color w:val="1F4E79"/>
                <w:sz w:val="20"/>
                <w:szCs w:val="20"/>
              </w:rPr>
              <w:t xml:space="preserve">System</w:t>
            </w:r>
          </w:p>
        </w:tc>
        <w:tc>
          <w:tcPr>
            <w:tcW w:type="dxa" w:w="6880"/>
            <w:tcBorders>
              <w:top w:val="none" w:sz="0"/>
              <w:left w:val="none" w:sz="0"/>
              <w:bottom w:val="none" w:sz="0"/>
              <w:right w:val="none" w:sz="0"/>
            </w:tcBorders>
            <w:tcMar>
              <w:top w:type="dxa" w:w="60"/>
              <w:left w:type="dxa" w:w="100"/>
              <w:bottom w:type="dxa" w:w="60"/>
              <w:right w:type="dxa" w:w="100"/>
            </w:tcMar>
            <w:vAlign w:val="center"/>
          </w:tcPr>
          <w:p>
            <w:pPr>
              <w:spacing w:before="80" w:after="80"/>
            </w:pPr>
            <w:r>
              <w:rPr>
                <w:rFonts w:ascii="Arial" w:cs="Arial" w:eastAsia="Arial" w:hAnsi="Arial"/>
                <w:color w:val="222222"/>
                <w:sz w:val="20"/>
                <w:szCs w:val="20"/>
              </w:rPr>
              <w:t xml:space="preserve">12VDC — 2x DPDT DIN Rail Relay</w:t>
            </w:r>
          </w:p>
        </w:tc>
      </w:tr>
      <w:tr>
        <w:tc>
          <w:tcPr>
            <w:tcW w:type="dxa" w:w="3200"/>
            <w:tcBorders>
              <w:top w:val="none" w:sz="0"/>
              <w:left w:val="none" w:sz="0"/>
              <w:bottom w:val="none" w:sz="0"/>
              <w:right w:val="none" w:sz="0"/>
            </w:tcBorders>
            <w:tcMar>
              <w:top w:type="dxa" w:w="60"/>
              <w:left w:type="dxa" w:w="100"/>
              <w:bottom w:type="dxa" w:w="60"/>
              <w:right w:type="dxa" w:w="100"/>
            </w:tcMar>
            <w:vAlign w:val="center"/>
          </w:tcPr>
          <w:p>
            <w:pPr>
              <w:spacing w:before="80" w:after="80"/>
            </w:pPr>
            <w:r>
              <w:rPr>
                <w:rFonts w:ascii="Arial" w:cs="Arial" w:eastAsia="Arial" w:hAnsi="Arial"/>
                <w:b/>
                <w:bCs/>
                <w:color w:val="1F4E79"/>
                <w:sz w:val="20"/>
                <w:szCs w:val="20"/>
              </w:rPr>
              <w:t xml:space="preserve">Valve</w:t>
            </w:r>
          </w:p>
        </w:tc>
        <w:tc>
          <w:tcPr>
            <w:tcW w:type="dxa" w:w="6880"/>
            <w:tcBorders>
              <w:top w:val="none" w:sz="0"/>
              <w:left w:val="none" w:sz="0"/>
              <w:bottom w:val="none" w:sz="0"/>
              <w:right w:val="none" w:sz="0"/>
            </w:tcBorders>
            <w:tcMar>
              <w:top w:type="dxa" w:w="60"/>
              <w:left w:type="dxa" w:w="100"/>
              <w:bottom w:type="dxa" w:w="60"/>
              <w:right w:type="dxa" w:w="100"/>
            </w:tcMar>
            <w:vAlign w:val="center"/>
          </w:tcPr>
          <w:p>
            <w:pPr>
              <w:spacing w:before="80" w:after="80"/>
            </w:pPr>
            <w:r>
              <w:rPr>
                <w:rFonts w:ascii="Arial" w:cs="Arial" w:eastAsia="Arial" w:hAnsi="Arial"/>
                <w:color w:val="222222"/>
                <w:sz w:val="20"/>
                <w:szCs w:val="20"/>
              </w:rPr>
              <w:t xml:space="preserve">Double Solenoid (SOL-A Extend / SOL-B Retract)</w:t>
            </w:r>
          </w:p>
        </w:tc>
      </w:tr>
      <w:tr>
        <w:tc>
          <w:tcPr>
            <w:tcW w:type="dxa" w:w="3200"/>
            <w:tcBorders>
              <w:top w:val="none" w:sz="0"/>
              <w:left w:val="none" w:sz="0"/>
              <w:bottom w:val="none" w:sz="0"/>
              <w:right w:val="none" w:sz="0"/>
            </w:tcBorders>
            <w:tcMar>
              <w:top w:type="dxa" w:w="60"/>
              <w:left w:type="dxa" w:w="100"/>
              <w:bottom w:type="dxa" w:w="60"/>
              <w:right w:type="dxa" w:w="100"/>
            </w:tcMar>
            <w:vAlign w:val="center"/>
          </w:tcPr>
          <w:p>
            <w:pPr>
              <w:spacing w:before="80" w:after="80"/>
            </w:pPr>
            <w:r>
              <w:rPr>
                <w:rFonts w:ascii="Arial" w:cs="Arial" w:eastAsia="Arial" w:hAnsi="Arial"/>
                <w:b/>
                <w:bCs/>
                <w:color w:val="1F4E79"/>
                <w:sz w:val="20"/>
                <w:szCs w:val="20"/>
              </w:rPr>
              <w:t xml:space="preserve">Controls</w:t>
            </w:r>
          </w:p>
        </w:tc>
        <w:tc>
          <w:tcPr>
            <w:tcW w:type="dxa" w:w="6880"/>
            <w:tcBorders>
              <w:top w:val="none" w:sz="0"/>
              <w:left w:val="none" w:sz="0"/>
              <w:bottom w:val="none" w:sz="0"/>
              <w:right w:val="none" w:sz="0"/>
            </w:tcBorders>
            <w:tcMar>
              <w:top w:type="dxa" w:w="60"/>
              <w:left w:type="dxa" w:w="100"/>
              <w:bottom w:type="dxa" w:w="60"/>
              <w:right w:type="dxa" w:w="100"/>
            </w:tcMar>
            <w:vAlign w:val="center"/>
          </w:tcPr>
          <w:p>
            <w:pPr>
              <w:spacing w:before="80" w:after="80"/>
            </w:pPr>
            <w:r>
              <w:rPr>
                <w:rFonts w:ascii="Arial" w:cs="Arial" w:eastAsia="Arial" w:hAnsi="Arial"/>
                <w:color w:val="222222"/>
                <w:sz w:val="20"/>
                <w:szCs w:val="20"/>
              </w:rPr>
              <w:t xml:space="preserve">E-Stop, FWD Jog, BWD Jog, Cycle Auto</w:t>
            </w:r>
          </w:p>
        </w:tc>
      </w:tr>
      <w:tr>
        <w:tc>
          <w:tcPr>
            <w:tcW w:type="dxa" w:w="3200"/>
            <w:tcBorders>
              <w:top w:val="none" w:sz="0"/>
              <w:left w:val="none" w:sz="0"/>
              <w:bottom w:val="none" w:sz="0"/>
              <w:right w:val="none" w:sz="0"/>
            </w:tcBorders>
            <w:tcMar>
              <w:top w:type="dxa" w:w="60"/>
              <w:left w:type="dxa" w:w="100"/>
              <w:bottom w:type="dxa" w:w="60"/>
              <w:right w:type="dxa" w:w="100"/>
            </w:tcMar>
            <w:vAlign w:val="center"/>
          </w:tcPr>
          <w:p>
            <w:pPr>
              <w:spacing w:before="80" w:after="80"/>
            </w:pPr>
            <w:r>
              <w:rPr>
                <w:rFonts w:ascii="Arial" w:cs="Arial" w:eastAsia="Arial" w:hAnsi="Arial"/>
                <w:b/>
                <w:bCs/>
                <w:color w:val="1F4E79"/>
                <w:sz w:val="20"/>
                <w:szCs w:val="20"/>
              </w:rPr>
              <w:t xml:space="preserve">Date</w:t>
            </w:r>
          </w:p>
        </w:tc>
        <w:tc>
          <w:tcPr>
            <w:tcW w:type="dxa" w:w="6880"/>
            <w:tcBorders>
              <w:top w:val="none" w:sz="0"/>
              <w:left w:val="none" w:sz="0"/>
              <w:bottom w:val="none" w:sz="0"/>
              <w:right w:val="none" w:sz="0"/>
            </w:tcBorders>
            <w:tcMar>
              <w:top w:type="dxa" w:w="60"/>
              <w:left w:type="dxa" w:w="100"/>
              <w:bottom w:type="dxa" w:w="60"/>
              <w:right w:type="dxa" w:w="100"/>
            </w:tcMar>
            <w:vAlign w:val="center"/>
          </w:tcPr>
          <w:p>
            <w:pPr>
              <w:spacing w:before="80" w:after="80"/>
            </w:pPr>
            <w:r>
              <w:rPr>
                <w:rFonts w:ascii="Arial" w:cs="Arial" w:eastAsia="Arial" w:hAnsi="Arial"/>
                <w:color w:val="222222"/>
                <w:sz w:val="20"/>
                <w:szCs w:val="20"/>
              </w:rPr>
              <w:t xml:space="preserve">February 2026</w:t>
            </w:r>
          </w:p>
        </w:tc>
      </w:tr>
    </w:tbl>
    <w:p>
      <w:pPr>
        <w:spacing w:before="800" w:after="80"/>
      </w:pPr>
      <w:r>
        <w:rPr>
          <w:rFonts w:ascii="Arial" w:cs="Arial" w:eastAsia="Arial" w:hAnsi="Arial"/>
          <w:color w:val="222222"/>
          <w:sz w:val="20"/>
          <w:szCs w:val="20"/>
        </w:rPr>
        <w:t xml:space="preserve"/>
      </w:r>
    </w:p>
    <w:p>
      <w:pPr>
        <w:spacing w:before="80" w:after="80"/>
        <w:jc w:val="center"/>
      </w:pPr>
      <w:r>
        <w:rPr>
          <w:rFonts w:ascii="Arial" w:cs="Arial" w:eastAsia="Arial" w:hAnsi="Arial"/>
          <w:b/>
          <w:bCs/>
          <w:color w:val="CC0000"/>
          <w:sz w:val="22"/>
          <w:szCs w:val="22"/>
        </w:rPr>
        <w:t xml:space="preserve">KEEP THIS MANUAL WITH THE EQUIPMENT AT ALL TIMES</w:t>
      </w:r>
    </w:p>
    <w:p>
      <w:r>
        <w:br w:type="page"/>
      </w:r>
    </w:p>
    <w:p>
      <w:pPr>
        <w:pStyle w:val="Heading1"/>
        <w:spacing w:before="80" w:after="80"/>
      </w:pPr>
      <w:r>
        <w:rPr>
          <w:rFonts w:ascii="Arial" w:cs="Arial" w:eastAsia="Arial" w:hAnsi="Arial"/>
          <w:color w:val="222222"/>
          <w:sz w:val="20"/>
          <w:szCs w:val="20"/>
        </w:rPr>
        <w:t xml:space="preserve">TABLE OF CONTENTS</w:t>
      </w:r>
    </w:p>
    <w:p>
      <w:pPr>
        <w:spacing w:before="80" w:after="80"/>
      </w:pPr>
      <w:r>
        <w:rPr>
          <w:rFonts w:ascii="Arial" w:cs="Arial" w:eastAsia="Arial" w:hAnsi="Arial"/>
          <w:color w:val="222222"/>
          <w:sz w:val="20"/>
          <w:szCs w:val="20"/>
        </w:rPr>
        <w:t xml:space="preserve"/>
      </w:r>
    </w:p>
    <w:p>
      <w:pPr>
        <w:spacing w:before="60" w:after="60"/>
      </w:pPr>
      <w:r>
        <w:rPr>
          <w:rFonts w:ascii="Arial" w:cs="Arial" w:eastAsia="Arial" w:hAnsi="Arial"/>
          <w:b/>
          <w:bCs/>
          <w:color w:val="222222"/>
          <w:sz w:val="20"/>
          <w:szCs w:val="20"/>
        </w:rPr>
        <w:t xml:space="preserve">1. </w:t>
      </w:r>
      <w:r>
        <w:rPr>
          <w:rFonts w:ascii="Arial" w:cs="Arial" w:eastAsia="Arial" w:hAnsi="Arial"/>
          <w:color w:val="222222"/>
          <w:sz w:val="20"/>
          <w:szCs w:val="20"/>
        </w:rPr>
        <w:t xml:space="preserve">System Overview</w:t>
      </w:r>
      <w:r>
        <w:rPr>
          <w:rFonts w:ascii="Arial" w:cs="Arial" w:eastAsia="Arial" w:hAnsi="Arial"/>
          <w:color w:val="222222"/>
          <w:sz w:val="20"/>
          <w:szCs w:val="20"/>
        </w:rPr>
        <w:t xml:space="preserve">	3</w:t>
      </w:r>
    </w:p>
    <w:p>
      <w:pPr>
        <w:spacing w:before="60" w:after="60"/>
      </w:pPr>
      <w:r>
        <w:rPr>
          <w:rFonts w:ascii="Arial" w:cs="Arial" w:eastAsia="Arial" w:hAnsi="Arial"/>
          <w:b/>
          <w:bCs/>
          <w:color w:val="222222"/>
          <w:sz w:val="20"/>
          <w:szCs w:val="20"/>
        </w:rPr>
        <w:t xml:space="preserve">2. </w:t>
      </w:r>
      <w:r>
        <w:rPr>
          <w:rFonts w:ascii="Arial" w:cs="Arial" w:eastAsia="Arial" w:hAnsi="Arial"/>
          <w:color w:val="222222"/>
          <w:sz w:val="20"/>
          <w:szCs w:val="20"/>
        </w:rPr>
        <w:t xml:space="preserve">Wire Schedule &amp; Label Chart</w:t>
      </w:r>
      <w:r>
        <w:rPr>
          <w:rFonts w:ascii="Arial" w:cs="Arial" w:eastAsia="Arial" w:hAnsi="Arial"/>
          <w:color w:val="222222"/>
          <w:sz w:val="20"/>
          <w:szCs w:val="20"/>
        </w:rPr>
        <w:t xml:space="preserve">	4</w:t>
      </w:r>
    </w:p>
    <w:p>
      <w:pPr>
        <w:spacing w:before="60" w:after="60"/>
      </w:pPr>
      <w:r>
        <w:rPr>
          <w:rFonts w:ascii="Arial" w:cs="Arial" w:eastAsia="Arial" w:hAnsi="Arial"/>
          <w:b/>
          <w:bCs/>
          <w:color w:val="222222"/>
          <w:sz w:val="20"/>
          <w:szCs w:val="20"/>
        </w:rPr>
        <w:t xml:space="preserve">3. </w:t>
      </w:r>
      <w:r>
        <w:rPr>
          <w:rFonts w:ascii="Arial" w:cs="Arial" w:eastAsia="Arial" w:hAnsi="Arial"/>
          <w:color w:val="222222"/>
          <w:sz w:val="20"/>
          <w:szCs w:val="20"/>
        </w:rPr>
        <w:t xml:space="preserve">DIN Rail Relay Pinout</w:t>
      </w:r>
      <w:r>
        <w:rPr>
          <w:rFonts w:ascii="Arial" w:cs="Arial" w:eastAsia="Arial" w:hAnsi="Arial"/>
          <w:color w:val="222222"/>
          <w:sz w:val="20"/>
          <w:szCs w:val="20"/>
        </w:rPr>
        <w:t xml:space="preserve">	6</w:t>
      </w:r>
    </w:p>
    <w:p>
      <w:pPr>
        <w:spacing w:before="60" w:after="60"/>
      </w:pPr>
      <w:r>
        <w:rPr>
          <w:rFonts w:ascii="Arial" w:cs="Arial" w:eastAsia="Arial" w:hAnsi="Arial"/>
          <w:b/>
          <w:bCs/>
          <w:color w:val="222222"/>
          <w:sz w:val="20"/>
          <w:szCs w:val="20"/>
        </w:rPr>
        <w:t xml:space="preserve">4. </w:t>
      </w:r>
      <w:r>
        <w:rPr>
          <w:rFonts w:ascii="Arial" w:cs="Arial" w:eastAsia="Arial" w:hAnsi="Arial"/>
          <w:color w:val="222222"/>
          <w:sz w:val="20"/>
          <w:szCs w:val="20"/>
        </w:rPr>
        <w:t xml:space="preserve">Installation — Phase 1: Mounting</w:t>
      </w:r>
      <w:r>
        <w:rPr>
          <w:rFonts w:ascii="Arial" w:cs="Arial" w:eastAsia="Arial" w:hAnsi="Arial"/>
          <w:color w:val="222222"/>
          <w:sz w:val="20"/>
          <w:szCs w:val="20"/>
        </w:rPr>
        <w:t xml:space="preserve">	7</w:t>
      </w:r>
    </w:p>
    <w:p>
      <w:pPr>
        <w:spacing w:before="60" w:after="60"/>
      </w:pPr>
      <w:r>
        <w:rPr>
          <w:rFonts w:ascii="Arial" w:cs="Arial" w:eastAsia="Arial" w:hAnsi="Arial"/>
          <w:b/>
          <w:bCs/>
          <w:color w:val="222222"/>
          <w:sz w:val="20"/>
          <w:szCs w:val="20"/>
        </w:rPr>
        <w:t xml:space="preserve">5. </w:t>
      </w:r>
      <w:r>
        <w:rPr>
          <w:rFonts w:ascii="Arial" w:cs="Arial" w:eastAsia="Arial" w:hAnsi="Arial"/>
          <w:color w:val="222222"/>
          <w:sz w:val="20"/>
          <w:szCs w:val="20"/>
        </w:rPr>
        <w:t xml:space="preserve">Installation — Phase 2: Power Circuit</w:t>
      </w:r>
      <w:r>
        <w:rPr>
          <w:rFonts w:ascii="Arial" w:cs="Arial" w:eastAsia="Arial" w:hAnsi="Arial"/>
          <w:color w:val="222222"/>
          <w:sz w:val="20"/>
          <w:szCs w:val="20"/>
        </w:rPr>
        <w:t xml:space="preserve">	8</w:t>
      </w:r>
    </w:p>
    <w:p>
      <w:pPr>
        <w:spacing w:before="60" w:after="60"/>
      </w:pPr>
      <w:r>
        <w:rPr>
          <w:rFonts w:ascii="Arial" w:cs="Arial" w:eastAsia="Arial" w:hAnsi="Arial"/>
          <w:b/>
          <w:bCs/>
          <w:color w:val="222222"/>
          <w:sz w:val="20"/>
          <w:szCs w:val="20"/>
        </w:rPr>
        <w:t xml:space="preserve">6. </w:t>
      </w:r>
      <w:r>
        <w:rPr>
          <w:rFonts w:ascii="Arial" w:cs="Arial" w:eastAsia="Arial" w:hAnsi="Arial"/>
          <w:color w:val="222222"/>
          <w:sz w:val="20"/>
          <w:szCs w:val="20"/>
        </w:rPr>
        <w:t xml:space="preserve">Installation — Phase 3: Manual Jog Circuits</w:t>
      </w:r>
      <w:r>
        <w:rPr>
          <w:rFonts w:ascii="Arial" w:cs="Arial" w:eastAsia="Arial" w:hAnsi="Arial"/>
          <w:color w:val="222222"/>
          <w:sz w:val="20"/>
          <w:szCs w:val="20"/>
        </w:rPr>
        <w:t xml:space="preserve">	9</w:t>
      </w:r>
    </w:p>
    <w:p>
      <w:pPr>
        <w:spacing w:before="60" w:after="60"/>
      </w:pPr>
      <w:r>
        <w:rPr>
          <w:rFonts w:ascii="Arial" w:cs="Arial" w:eastAsia="Arial" w:hAnsi="Arial"/>
          <w:b/>
          <w:bCs/>
          <w:color w:val="222222"/>
          <w:sz w:val="20"/>
          <w:szCs w:val="20"/>
        </w:rPr>
        <w:t xml:space="preserve">7. </w:t>
      </w:r>
      <w:r>
        <w:rPr>
          <w:rFonts w:ascii="Arial" w:cs="Arial" w:eastAsia="Arial" w:hAnsi="Arial"/>
          <w:color w:val="222222"/>
          <w:sz w:val="20"/>
          <w:szCs w:val="20"/>
        </w:rPr>
        <w:t xml:space="preserve">Installation — Phase 4: K1 Cycle Latch</w:t>
      </w:r>
      <w:r>
        <w:rPr>
          <w:rFonts w:ascii="Arial" w:cs="Arial" w:eastAsia="Arial" w:hAnsi="Arial"/>
          <w:color w:val="222222"/>
          <w:sz w:val="20"/>
          <w:szCs w:val="20"/>
        </w:rPr>
        <w:t xml:space="preserve">	10</w:t>
      </w:r>
    </w:p>
    <w:p>
      <w:pPr>
        <w:spacing w:before="60" w:after="60"/>
      </w:pPr>
      <w:r>
        <w:rPr>
          <w:rFonts w:ascii="Arial" w:cs="Arial" w:eastAsia="Arial" w:hAnsi="Arial"/>
          <w:b/>
          <w:bCs/>
          <w:color w:val="222222"/>
          <w:sz w:val="20"/>
          <w:szCs w:val="20"/>
        </w:rPr>
        <w:t xml:space="preserve">8. </w:t>
      </w:r>
      <w:r>
        <w:rPr>
          <w:rFonts w:ascii="Arial" w:cs="Arial" w:eastAsia="Arial" w:hAnsi="Arial"/>
          <w:color w:val="222222"/>
          <w:sz w:val="20"/>
          <w:szCs w:val="20"/>
        </w:rPr>
        <w:t xml:space="preserve">Installation — Phase 5: K2 Direction</w:t>
      </w:r>
      <w:r>
        <w:rPr>
          <w:rFonts w:ascii="Arial" w:cs="Arial" w:eastAsia="Arial" w:hAnsi="Arial"/>
          <w:color w:val="222222"/>
          <w:sz w:val="20"/>
          <w:szCs w:val="20"/>
        </w:rPr>
        <w:t xml:space="preserve">	11</w:t>
      </w:r>
    </w:p>
    <w:p>
      <w:pPr>
        <w:spacing w:before="60" w:after="60"/>
      </w:pPr>
      <w:r>
        <w:rPr>
          <w:rFonts w:ascii="Arial" w:cs="Arial" w:eastAsia="Arial" w:hAnsi="Arial"/>
          <w:b/>
          <w:bCs/>
          <w:color w:val="222222"/>
          <w:sz w:val="20"/>
          <w:szCs w:val="20"/>
        </w:rPr>
        <w:t xml:space="preserve">9. </w:t>
      </w:r>
      <w:r>
        <w:rPr>
          <w:rFonts w:ascii="Arial" w:cs="Arial" w:eastAsia="Arial" w:hAnsi="Arial"/>
          <w:color w:val="222222"/>
          <w:sz w:val="20"/>
          <w:szCs w:val="20"/>
        </w:rPr>
        <w:t xml:space="preserve">Installation — Phase 6: K2 Solenoid Outputs &amp; Full Test</w:t>
      </w:r>
      <w:r>
        <w:rPr>
          <w:rFonts w:ascii="Arial" w:cs="Arial" w:eastAsia="Arial" w:hAnsi="Arial"/>
          <w:color w:val="222222"/>
          <w:sz w:val="20"/>
          <w:szCs w:val="20"/>
        </w:rPr>
        <w:t xml:space="preserve">	12</w:t>
      </w:r>
    </w:p>
    <w:p>
      <w:pPr>
        <w:spacing w:before="60" w:after="60"/>
      </w:pPr>
      <w:r>
        <w:rPr>
          <w:rFonts w:ascii="Arial" w:cs="Arial" w:eastAsia="Arial" w:hAnsi="Arial"/>
          <w:b/>
          <w:bCs/>
          <w:color w:val="222222"/>
          <w:sz w:val="20"/>
          <w:szCs w:val="20"/>
        </w:rPr>
        <w:t xml:space="preserve">10. </w:t>
      </w:r>
      <w:r>
        <w:rPr>
          <w:rFonts w:ascii="Arial" w:cs="Arial" w:eastAsia="Arial" w:hAnsi="Arial"/>
          <w:color w:val="222222"/>
          <w:sz w:val="20"/>
          <w:szCs w:val="20"/>
        </w:rPr>
        <w:t xml:space="preserve">Troubleshooting</w:t>
      </w:r>
      <w:r>
        <w:rPr>
          <w:rFonts w:ascii="Arial" w:cs="Arial" w:eastAsia="Arial" w:hAnsi="Arial"/>
          <w:color w:val="222222"/>
          <w:sz w:val="20"/>
          <w:szCs w:val="20"/>
        </w:rPr>
        <w:t xml:space="preserve">	13</w:t>
      </w:r>
    </w:p>
    <w:p>
      <w:pPr>
        <w:spacing w:before="60" w:after="60"/>
      </w:pPr>
      <w:r>
        <w:rPr>
          <w:rFonts w:ascii="Arial" w:cs="Arial" w:eastAsia="Arial" w:hAnsi="Arial"/>
          <w:b/>
          <w:bCs/>
          <w:color w:val="222222"/>
          <w:sz w:val="20"/>
          <w:szCs w:val="20"/>
        </w:rPr>
        <w:t xml:space="preserve">11. </w:t>
      </w:r>
      <w:r>
        <w:rPr>
          <w:rFonts w:ascii="Arial" w:cs="Arial" w:eastAsia="Arial" w:hAnsi="Arial"/>
          <w:color w:val="222222"/>
          <w:sz w:val="20"/>
          <w:szCs w:val="20"/>
        </w:rPr>
        <w:t xml:space="preserve">Optional Modifications</w:t>
      </w:r>
      <w:r>
        <w:rPr>
          <w:rFonts w:ascii="Arial" w:cs="Arial" w:eastAsia="Arial" w:hAnsi="Arial"/>
          <w:color w:val="222222"/>
          <w:sz w:val="20"/>
          <w:szCs w:val="20"/>
        </w:rPr>
        <w:t xml:space="preserve">	14</w:t>
      </w:r>
    </w:p>
    <w:p>
      <w:pPr>
        <w:spacing w:before="60" w:after="60"/>
      </w:pPr>
      <w:r>
        <w:rPr>
          <w:rFonts w:ascii="Arial" w:cs="Arial" w:eastAsia="Arial" w:hAnsi="Arial"/>
          <w:b/>
          <w:bCs/>
          <w:color w:val="222222"/>
          <w:sz w:val="20"/>
          <w:szCs w:val="20"/>
        </w:rPr>
        <w:t xml:space="preserve">12. </w:t>
      </w:r>
      <w:r>
        <w:rPr>
          <w:rFonts w:ascii="Arial" w:cs="Arial" w:eastAsia="Arial" w:hAnsi="Arial"/>
          <w:color w:val="222222"/>
          <w:sz w:val="20"/>
          <w:szCs w:val="20"/>
        </w:rPr>
        <w:t xml:space="preserve">Wiring Schematic (Reference)</w:t>
      </w:r>
      <w:r>
        <w:rPr>
          <w:rFonts w:ascii="Arial" w:cs="Arial" w:eastAsia="Arial" w:hAnsi="Arial"/>
          <w:color w:val="222222"/>
          <w:sz w:val="20"/>
          <w:szCs w:val="20"/>
        </w:rPr>
        <w:t xml:space="preserve">	15</w:t>
      </w:r>
    </w:p>
    <w:p>
      <w:r>
        <w:br w:type="page"/>
      </w:r>
    </w:p>
    <w:p>
      <w:pPr>
        <w:pStyle w:val="Heading1"/>
        <w:spacing w:before="80" w:after="80"/>
      </w:pPr>
      <w:r>
        <w:rPr>
          <w:rFonts w:ascii="Arial" w:cs="Arial" w:eastAsia="Arial" w:hAnsi="Arial"/>
          <w:color w:val="222222"/>
          <w:sz w:val="20"/>
          <w:szCs w:val="20"/>
        </w:rPr>
        <w:t xml:space="preserve">1. SYSTEM OVERVIEW</w:t>
      </w:r>
    </w:p>
    <w:p>
      <w:pPr>
        <w:spacing w:before="200" w:after="80"/>
      </w:pPr>
      <w:r>
        <w:rPr>
          <w:rFonts w:ascii="Arial" w:cs="Arial" w:eastAsia="Arial" w:hAnsi="Arial"/>
          <w:color w:val="222222"/>
          <w:sz w:val="20"/>
          <w:szCs w:val="20"/>
        </w:rPr>
        <w:t xml:space="preserve">This system adds automatic extend-and-return functionality to a hydraulic log splitter using relay logic. One press of the CYCLE button extends the cylinder, splits the wood, and automatically retracts to the home position.</w:t>
      </w:r>
    </w:p>
    <w:p>
      <w:pPr>
        <w:spacing w:before="300" w:after="80"/>
      </w:pPr>
      <w:r>
        <w:rPr>
          <w:rFonts w:ascii="Arial" w:cs="Arial" w:eastAsia="Arial" w:hAnsi="Arial"/>
          <w:b/>
          <w:bCs/>
          <w:color w:val="1F4E79"/>
          <w:sz w:val="22"/>
          <w:szCs w:val="22"/>
        </w:rPr>
        <w:t xml:space="preserve">OPERATING MODES</w:t>
      </w:r>
    </w:p>
    <w:p>
      <w:pPr>
        <w:spacing w:before="80" w:after="80"/>
      </w:pPr>
      <w:r>
        <w:rPr>
          <w:rFonts w:ascii="Arial" w:cs="Arial" w:eastAsia="Arial" w:hAnsi="Arial"/>
          <w:b/>
          <w:bCs/>
          <w:color w:val="222222"/>
          <w:sz w:val="20"/>
          <w:szCs w:val="20"/>
        </w:rPr>
        <w:t xml:space="preserve">Manual Jog (FWD): </w:t>
      </w:r>
      <w:r>
        <w:rPr>
          <w:rFonts w:ascii="Arial" w:cs="Arial" w:eastAsia="Arial" w:hAnsi="Arial"/>
          <w:color w:val="222222"/>
          <w:sz w:val="20"/>
          <w:szCs w:val="20"/>
        </w:rPr>
        <w:t xml:space="preserve">Hold FWD button to extend cylinder. Release to stop. Direct-wired to SOL-A, bypasses all relay logic.</w:t>
      </w:r>
    </w:p>
    <w:p>
      <w:pPr>
        <w:spacing w:before="80" w:after="80"/>
      </w:pPr>
      <w:r>
        <w:rPr>
          <w:rFonts w:ascii="Arial" w:cs="Arial" w:eastAsia="Arial" w:hAnsi="Arial"/>
          <w:b/>
          <w:bCs/>
          <w:color w:val="222222"/>
          <w:sz w:val="20"/>
          <w:szCs w:val="20"/>
        </w:rPr>
        <w:t xml:space="preserve">Manual Jog (BWD): </w:t>
      </w:r>
      <w:r>
        <w:rPr>
          <w:rFonts w:ascii="Arial" w:cs="Arial" w:eastAsia="Arial" w:hAnsi="Arial"/>
          <w:color w:val="222222"/>
          <w:sz w:val="20"/>
          <w:szCs w:val="20"/>
        </w:rPr>
        <w:t xml:space="preserve">Hold BWD button to retract cylinder. Release to stop. Direct-wired to SOL-B, bypasses all relay logic.</w:t>
      </w:r>
    </w:p>
    <w:p>
      <w:pPr>
        <w:spacing w:before="80" w:after="80"/>
      </w:pPr>
      <w:r>
        <w:rPr>
          <w:rFonts w:ascii="Arial" w:cs="Arial" w:eastAsia="Arial" w:hAnsi="Arial"/>
          <w:b/>
          <w:bCs/>
          <w:color w:val="222222"/>
          <w:sz w:val="20"/>
          <w:szCs w:val="20"/>
        </w:rPr>
        <w:t xml:space="preserve">Auto Cycle: </w:t>
      </w:r>
      <w:r>
        <w:rPr>
          <w:rFonts w:ascii="Arial" w:cs="Arial" w:eastAsia="Arial" w:hAnsi="Arial"/>
          <w:color w:val="222222"/>
          <w:sz w:val="20"/>
          <w:szCs w:val="20"/>
        </w:rPr>
        <w:t xml:space="preserve">Press CYCLE once. Cylinder extends to full stroke (or until LS1 trips), then automatically retracts to home (LS2). One button press, hands-free return.</w:t>
      </w:r>
    </w:p>
    <w:p>
      <w:pPr>
        <w:spacing w:before="80" w:after="80"/>
      </w:pPr>
      <w:r>
        <w:rPr>
          <w:rFonts w:ascii="Arial" w:cs="Arial" w:eastAsia="Arial" w:hAnsi="Arial"/>
          <w:b/>
          <w:bCs/>
          <w:color w:val="222222"/>
          <w:sz w:val="20"/>
          <w:szCs w:val="20"/>
        </w:rPr>
        <w:t xml:space="preserve">E-Stop: </w:t>
      </w:r>
      <w:r>
        <w:rPr>
          <w:rFonts w:ascii="Arial" w:cs="Arial" w:eastAsia="Arial" w:hAnsi="Arial"/>
          <w:color w:val="222222"/>
          <w:sz w:val="20"/>
          <w:szCs w:val="20"/>
        </w:rPr>
        <w:t xml:space="preserve">Kills all power immediately. Twist to release. Cycle must be restarted manually.</w:t>
      </w:r>
    </w:p>
    <w:p>
      <w:pPr>
        <w:spacing w:before="300" w:after="80"/>
      </w:pPr>
      <w:r>
        <w:rPr>
          <w:rFonts w:ascii="Arial" w:cs="Arial" w:eastAsia="Arial" w:hAnsi="Arial"/>
          <w:b/>
          <w:bCs/>
          <w:color w:val="1F4E79"/>
          <w:sz w:val="22"/>
          <w:szCs w:val="22"/>
        </w:rPr>
        <w:t xml:space="preserve">HOW THE AUTO CYCLE WORKS</w:t>
      </w:r>
    </w:p>
    <w:p>
      <w:pPr>
        <w:spacing w:before="80" w:after="80"/>
      </w:pPr>
      <w:r>
        <w:rPr>
          <w:rFonts w:ascii="Arial" w:cs="Arial" w:eastAsia="Arial" w:hAnsi="Arial"/>
          <w:b/>
          <w:bCs/>
          <w:color w:val="222222"/>
          <w:sz w:val="20"/>
          <w:szCs w:val="20"/>
        </w:rPr>
        <w:t xml:space="preserve">K1 (Cycle Latch): </w:t>
      </w:r>
      <w:r>
        <w:rPr>
          <w:rFonts w:ascii="Arial" w:cs="Arial" w:eastAsia="Arial" w:hAnsi="Arial"/>
          <w:color w:val="222222"/>
          <w:sz w:val="20"/>
          <w:szCs w:val="20"/>
        </w:rPr>
        <w:t xml:space="preserve">When CYCLE is pressed, K1 energizes. K1-1 contact seals (latches) so K1 stays on after you release the button. K1 stays latched until LS2 opens (cylinder reaches home).</w:t>
      </w:r>
    </w:p>
    <w:p>
      <w:pPr>
        <w:spacing w:before="80" w:after="80"/>
      </w:pPr>
      <w:r>
        <w:rPr>
          <w:rFonts w:ascii="Arial" w:cs="Arial" w:eastAsia="Arial" w:hAnsi="Arial"/>
          <w:b/>
          <w:bCs/>
          <w:color w:val="222222"/>
          <w:sz w:val="20"/>
          <w:szCs w:val="20"/>
        </w:rPr>
        <w:t xml:space="preserve">K2 (Direction): </w:t>
      </w:r>
      <w:r>
        <w:rPr>
          <w:rFonts w:ascii="Arial" w:cs="Arial" w:eastAsia="Arial" w:hAnsi="Arial"/>
          <w:color w:val="222222"/>
          <w:sz w:val="20"/>
          <w:szCs w:val="20"/>
        </w:rPr>
        <w:t xml:space="preserve">K1-2 feeds power through LS1 to K2 coil. When K2 is energized, its changeover contact routes +12V to SOL-A (extend). When LS1 opens (full extend), K2 drops, and the changeover flips to SOL-B (retract).</w:t>
      </w:r>
    </w:p>
    <w:p>
      <w:pPr>
        <w:spacing w:before="80" w:after="80"/>
      </w:pPr>
      <w:r>
        <w:rPr>
          <w:rFonts w:ascii="Arial" w:cs="Arial" w:eastAsia="Arial" w:hAnsi="Arial"/>
          <w:b/>
          <w:bCs/>
          <w:color w:val="222222"/>
          <w:sz w:val="20"/>
          <w:szCs w:val="20"/>
        </w:rPr>
        <w:t xml:space="preserve">Key insight: </w:t>
      </w:r>
      <w:r>
        <w:rPr>
          <w:rFonts w:ascii="Arial" w:cs="Arial" w:eastAsia="Arial" w:hAnsi="Arial"/>
          <w:color w:val="222222"/>
          <w:sz w:val="20"/>
          <w:szCs w:val="20"/>
        </w:rPr>
        <w:t xml:space="preserve">K2's DPDT changeover guarantees only one solenoid is ever powered during auto cycle. It is mechanically impossible for both to be on simultaneously.</w:t>
      </w:r>
    </w:p>
    <w:p>
      <w:pPr>
        <w:spacing w:before="300" w:after="80"/>
      </w:pPr>
      <w:r>
        <w:rPr>
          <w:rFonts w:ascii="Arial" w:cs="Arial" w:eastAsia="Arial" w:hAnsi="Arial"/>
          <w:b/>
          <w:bCs/>
          <w:color w:val="1F4E79"/>
          <w:sz w:val="22"/>
          <w:szCs w:val="22"/>
        </w:rPr>
        <w:t xml:space="preserve">SAFETY FEATURES</w:t>
      </w:r>
    </w:p>
    <w:p>
      <w:pPr>
        <w:spacing w:before="80" w:after="80"/>
      </w:pPr>
      <w:r>
        <w:rPr>
          <w:rFonts w:ascii="Arial" w:cs="Arial" w:eastAsia="Arial" w:hAnsi="Arial"/>
          <w:color w:val="222222"/>
          <w:sz w:val="20"/>
          <w:szCs w:val="20"/>
        </w:rPr>
        <w:t xml:space="preserve">E-Stop kills entire +12V bus upstream of everything. Manual jog buttons bypass relay logic entirely — if a relay fails, you can still move the cylinder. Both limit switches are NC (normally closed) — a broken wire is the same as the switch being open, which stops the cycle (fail-safe).</w:t>
      </w:r>
    </w:p>
    <w:p>
      <w:r>
        <w:br w:type="page"/>
      </w:r>
    </w:p>
    <w:p>
      <w:pPr>
        <w:pStyle w:val="Heading1"/>
        <w:spacing w:before="80" w:after="80"/>
      </w:pPr>
      <w:r>
        <w:rPr>
          <w:rFonts w:ascii="Arial" w:cs="Arial" w:eastAsia="Arial" w:hAnsi="Arial"/>
          <w:color w:val="222222"/>
          <w:sz w:val="20"/>
          <w:szCs w:val="20"/>
        </w:rPr>
        <w:t xml:space="preserve">2. WIRE SCHEDULE &amp; LABEL CHART</w:t>
      </w:r>
    </w:p>
    <w:p>
      <w:pPr>
        <w:spacing w:before="200" w:after="80"/>
      </w:pPr>
      <w:r>
        <w:rPr>
          <w:rFonts w:ascii="Arial" w:cs="Arial" w:eastAsia="Arial" w:hAnsi="Arial"/>
          <w:color w:val="222222"/>
          <w:sz w:val="20"/>
          <w:szCs w:val="20"/>
        </w:rPr>
        <w:t xml:space="preserve">Label both ends of every wire with heat-shrink markers before installing. This chart is your wiring bible.</w:t>
      </w:r>
    </w:p>
    <w:p>
      <w:pPr>
        <w:spacing w:before="200" w:after="80"/>
      </w:pPr>
      <w:r>
        <w:rPr>
          <w:rFonts w:ascii="Arial" w:cs="Arial" w:eastAsia="Arial" w:hAnsi="Arial"/>
          <w:b/>
          <w:bCs/>
          <w:color w:val="CC0000"/>
          <w:sz w:val="20"/>
          <w:szCs w:val="20"/>
        </w:rPr>
        <w:t xml:space="preserve">WIRE LABEL FORMAT: </w:t>
      </w:r>
      <w:r>
        <w:rPr>
          <w:rFonts w:ascii="Arial" w:cs="Arial" w:eastAsia="Arial" w:hAnsi="Arial"/>
          <w:color w:val="222222"/>
          <w:sz w:val="20"/>
          <w:szCs w:val="20"/>
        </w:rPr>
        <w:t xml:space="preserve">Print the Wire ID (W01, W02, etc.) on heat-shrink tubing. Slide onto wire BEFORE crimping terminals. Label goes on BOTH ends.</w:t>
      </w:r>
    </w:p>
    <w:p>
      <w:pPr>
        <w:spacing w:before="100" w:after="80"/>
      </w:pPr>
      <w:r>
        <w:rPr>
          <w:rFonts w:ascii="Arial" w:cs="Arial" w:eastAsia="Arial" w:hAnsi="Arial"/>
          <w:color w:val="222222"/>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800"/>
        <w:gridCol w:w="900"/>
        <w:gridCol w:w="4980"/>
      </w:tblGrid>
      <w:tr>
        <w:tc>
          <w:tcPr>
            <w:tcW w:type="dxa" w:w="7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spacing w:before="80" w:after="80"/>
            </w:pPr>
            <w:r>
              <w:rPr>
                <w:rFonts w:ascii="Arial" w:cs="Arial" w:eastAsia="Arial" w:hAnsi="Arial"/>
                <w:b/>
                <w:bCs/>
                <w:color w:val="FFFFFF"/>
                <w:sz w:val="18"/>
                <w:szCs w:val="18"/>
              </w:rPr>
              <w:t xml:space="preserve">ID</w:t>
            </w:r>
          </w:p>
        </w:tc>
        <w:tc>
          <w:tcPr>
            <w:tcW w:type="dxa" w:w="27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spacing w:before="80" w:after="80"/>
            </w:pPr>
            <w:r>
              <w:rPr>
                <w:rFonts w:ascii="Arial" w:cs="Arial" w:eastAsia="Arial" w:hAnsi="Arial"/>
                <w:b/>
                <w:bCs/>
                <w:color w:val="FFFFFF"/>
                <w:sz w:val="18"/>
                <w:szCs w:val="18"/>
              </w:rPr>
              <w:t xml:space="preserve">DESCRIPTION</w:t>
            </w:r>
          </w:p>
        </w:tc>
        <w:tc>
          <w:tcPr>
            <w:tcW w:type="dxa" w:w="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spacing w:before="80" w:after="80"/>
            </w:pPr>
            <w:r>
              <w:rPr>
                <w:rFonts w:ascii="Arial" w:cs="Arial" w:eastAsia="Arial" w:hAnsi="Arial"/>
                <w:b/>
                <w:bCs/>
                <w:color w:val="FFFFFF"/>
                <w:sz w:val="18"/>
                <w:szCs w:val="18"/>
              </w:rPr>
              <w:t xml:space="preserve">COLOR</w:t>
            </w:r>
          </w:p>
        </w:tc>
        <w:tc>
          <w:tcPr>
            <w:tcW w:type="dxa" w:w="9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spacing w:before="80" w:after="80"/>
            </w:pPr>
            <w:r>
              <w:rPr>
                <w:rFonts w:ascii="Arial" w:cs="Arial" w:eastAsia="Arial" w:hAnsi="Arial"/>
                <w:b/>
                <w:bCs/>
                <w:color w:val="FFFFFF"/>
                <w:sz w:val="18"/>
                <w:szCs w:val="18"/>
              </w:rPr>
              <w:t xml:space="preserve">GAUGE</w:t>
            </w:r>
          </w:p>
        </w:tc>
        <w:tc>
          <w:tcPr>
            <w:tcW w:type="dxa" w:w="498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spacing w:before="80" w:after="80"/>
            </w:pPr>
            <w:r>
              <w:rPr>
                <w:rFonts w:ascii="Arial" w:cs="Arial" w:eastAsia="Arial" w:hAnsi="Arial"/>
                <w:b/>
                <w:bCs/>
                <w:color w:val="FFFFFF"/>
                <w:sz w:val="18"/>
                <w:szCs w:val="18"/>
              </w:rPr>
              <w:t xml:space="preserve">FROM → TO</w:t>
            </w:r>
          </w:p>
        </w:tc>
      </w:tr>
      <w:tr>
        <w:tc>
          <w:tcPr>
            <w:tcW w:type="dxa" w:w="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b/>
                <w:bCs/>
                <w:color w:val="222222"/>
                <w:sz w:val="16"/>
                <w:szCs w:val="16"/>
              </w:rPr>
              <w:t xml:space="preserve">W01</w:t>
            </w:r>
          </w:p>
        </w:tc>
        <w:tc>
          <w:tcPr>
            <w:tcW w:type="dxa" w:w="2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+12V BATT to FUSE</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b/>
                <w:bCs/>
                <w:color w:val="CC0000"/>
                <w:sz w:val="16"/>
                <w:szCs w:val="16"/>
              </w:rPr>
              <w:t xml:space="preserve">RED</w:t>
            </w:r>
          </w:p>
        </w:tc>
        <w:tc>
          <w:tcPr>
            <w:tcW w:type="dxa" w:w="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12 AWG</w:t>
            </w:r>
          </w:p>
        </w:tc>
        <w:tc>
          <w:tcPr>
            <w:tcW w:type="dxa" w:w="49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color w:val="222222"/>
                <w:sz w:val="15"/>
                <w:szCs w:val="15"/>
              </w:rPr>
              <w:t xml:space="preserve">Battery + terminal → Fuse input</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b/>
                <w:bCs/>
                <w:color w:val="222222"/>
                <w:sz w:val="16"/>
                <w:szCs w:val="16"/>
              </w:rPr>
              <w:t xml:space="preserve">W02</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FUSE to E-STOP</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b/>
                <w:bCs/>
                <w:color w:val="CC0000"/>
                <w:sz w:val="16"/>
                <w:szCs w:val="16"/>
              </w:rPr>
              <w:t xml:space="preserve">RED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12 AWG</w:t>
            </w:r>
          </w:p>
        </w:tc>
        <w:tc>
          <w:tcPr>
            <w:tcW w:type="dxa" w:w="49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5"/>
                <w:szCs w:val="15"/>
              </w:rPr>
              <w:t xml:space="preserve">Fuse output → E-Stop NC terminal (C1)</w:t>
            </w:r>
          </w:p>
        </w:tc>
      </w:tr>
      <w:tr>
        <w:tc>
          <w:tcPr>
            <w:tcW w:type="dxa" w:w="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b/>
                <w:bCs/>
                <w:color w:val="222222"/>
                <w:sz w:val="16"/>
                <w:szCs w:val="16"/>
              </w:rPr>
              <w:t xml:space="preserve">W03</w:t>
            </w:r>
          </w:p>
        </w:tc>
        <w:tc>
          <w:tcPr>
            <w:tcW w:type="dxa" w:w="2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E-STOP to BUS (A)</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b/>
                <w:bCs/>
                <w:color w:val="CC0000"/>
                <w:sz w:val="16"/>
                <w:szCs w:val="16"/>
              </w:rPr>
              <w:t xml:space="preserve">RED</w:t>
            </w:r>
          </w:p>
        </w:tc>
        <w:tc>
          <w:tcPr>
            <w:tcW w:type="dxa" w:w="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12 AWG</w:t>
            </w:r>
          </w:p>
        </w:tc>
        <w:tc>
          <w:tcPr>
            <w:tcW w:type="dxa" w:w="49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color w:val="222222"/>
                <w:sz w:val="15"/>
                <w:szCs w:val="15"/>
              </w:rPr>
              <w:t xml:space="preserve">E-Stop NC terminal (C2) → Bus junction A on DIN terminal block</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b/>
                <w:bCs/>
                <w:color w:val="222222"/>
                <w:sz w:val="16"/>
                <w:szCs w:val="16"/>
              </w:rPr>
              <w:t xml:space="preserve">W04</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BUS (A) to FWD btn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b/>
                <w:bCs/>
                <w:color w:val="CC0000"/>
                <w:sz w:val="16"/>
                <w:szCs w:val="16"/>
              </w:rPr>
              <w:t xml:space="preserve">RED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14 AWG</w:t>
            </w:r>
          </w:p>
        </w:tc>
        <w:tc>
          <w:tcPr>
            <w:tcW w:type="dxa" w:w="49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5"/>
                <w:szCs w:val="15"/>
              </w:rPr>
              <w:t xml:space="preserve">Bus A → FWD button terminal 1</w:t>
            </w:r>
          </w:p>
        </w:tc>
      </w:tr>
      <w:tr>
        <w:tc>
          <w:tcPr>
            <w:tcW w:type="dxa" w:w="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b/>
                <w:bCs/>
                <w:color w:val="222222"/>
                <w:sz w:val="16"/>
                <w:szCs w:val="16"/>
              </w:rPr>
              <w:t xml:space="preserve">W05</w:t>
            </w:r>
          </w:p>
        </w:tc>
        <w:tc>
          <w:tcPr>
            <w:tcW w:type="dxa" w:w="2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FWD btn to SOL-A</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b/>
                <w:bCs/>
                <w:color w:val="CC0000"/>
                <w:sz w:val="16"/>
                <w:szCs w:val="16"/>
              </w:rPr>
              <w:t xml:space="preserve">RED</w:t>
            </w:r>
          </w:p>
        </w:tc>
        <w:tc>
          <w:tcPr>
            <w:tcW w:type="dxa" w:w="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14 AWG</w:t>
            </w:r>
          </w:p>
        </w:tc>
        <w:tc>
          <w:tcPr>
            <w:tcW w:type="dxa" w:w="49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color w:val="222222"/>
                <w:sz w:val="15"/>
                <w:szCs w:val="15"/>
              </w:rPr>
              <w:t xml:space="preserve">FWD button terminal 2 → SOL-A coil terminal (+)</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b/>
                <w:bCs/>
                <w:color w:val="222222"/>
                <w:sz w:val="16"/>
                <w:szCs w:val="16"/>
              </w:rPr>
              <w:t xml:space="preserve">W06</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SOL-A to GND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b/>
                <w:bCs/>
                <w:color w:val="000000"/>
                <w:sz w:val="16"/>
                <w:szCs w:val="16"/>
              </w:rPr>
              <w:t xml:space="preserve">BLACK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14 AWG</w:t>
            </w:r>
          </w:p>
        </w:tc>
        <w:tc>
          <w:tcPr>
            <w:tcW w:type="dxa" w:w="49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5"/>
                <w:szCs w:val="15"/>
              </w:rPr>
              <w:t xml:space="preserve">SOL-A coil terminal (−) → Ground bus</w:t>
            </w:r>
          </w:p>
        </w:tc>
      </w:tr>
      <w:tr>
        <w:tc>
          <w:tcPr>
            <w:tcW w:type="dxa" w:w="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b/>
                <w:bCs/>
                <w:color w:val="222222"/>
                <w:sz w:val="16"/>
                <w:szCs w:val="16"/>
              </w:rPr>
              <w:t xml:space="preserve">W07</w:t>
            </w:r>
          </w:p>
        </w:tc>
        <w:tc>
          <w:tcPr>
            <w:tcW w:type="dxa" w:w="2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BUS (A) to BWD btn</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b/>
                <w:bCs/>
                <w:color w:val="CC0000"/>
                <w:sz w:val="16"/>
                <w:szCs w:val="16"/>
              </w:rPr>
              <w:t xml:space="preserve">RED</w:t>
            </w:r>
          </w:p>
        </w:tc>
        <w:tc>
          <w:tcPr>
            <w:tcW w:type="dxa" w:w="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14 AWG</w:t>
            </w:r>
          </w:p>
        </w:tc>
        <w:tc>
          <w:tcPr>
            <w:tcW w:type="dxa" w:w="49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color w:val="222222"/>
                <w:sz w:val="15"/>
                <w:szCs w:val="15"/>
              </w:rPr>
              <w:t xml:space="preserve">Bus A → BWD button terminal 1</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b/>
                <w:bCs/>
                <w:color w:val="222222"/>
                <w:sz w:val="16"/>
                <w:szCs w:val="16"/>
              </w:rPr>
              <w:t xml:space="preserve">W08</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BWD btn to SOL-B</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b/>
                <w:bCs/>
                <w:color w:val="CC0000"/>
                <w:sz w:val="16"/>
                <w:szCs w:val="16"/>
              </w:rPr>
              <w:t xml:space="preserve">RED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14 AWG</w:t>
            </w:r>
          </w:p>
        </w:tc>
        <w:tc>
          <w:tcPr>
            <w:tcW w:type="dxa" w:w="49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5"/>
                <w:szCs w:val="15"/>
              </w:rPr>
              <w:t xml:space="preserve">BWD button terminal 2 → SOL-B coil terminal (+)</w:t>
            </w:r>
          </w:p>
        </w:tc>
      </w:tr>
      <w:tr>
        <w:tc>
          <w:tcPr>
            <w:tcW w:type="dxa" w:w="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b/>
                <w:bCs/>
                <w:color w:val="222222"/>
                <w:sz w:val="16"/>
                <w:szCs w:val="16"/>
              </w:rPr>
              <w:t xml:space="preserve">W09</w:t>
            </w:r>
          </w:p>
        </w:tc>
        <w:tc>
          <w:tcPr>
            <w:tcW w:type="dxa" w:w="2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SOL-B to GND</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b/>
                <w:bCs/>
                <w:color w:val="000000"/>
                <w:sz w:val="16"/>
                <w:szCs w:val="16"/>
              </w:rPr>
              <w:t xml:space="preserve">BLACK</w:t>
            </w:r>
          </w:p>
        </w:tc>
        <w:tc>
          <w:tcPr>
            <w:tcW w:type="dxa" w:w="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14 AWG</w:t>
            </w:r>
          </w:p>
        </w:tc>
        <w:tc>
          <w:tcPr>
            <w:tcW w:type="dxa" w:w="49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color w:val="222222"/>
                <w:sz w:val="15"/>
                <w:szCs w:val="15"/>
              </w:rPr>
              <w:t xml:space="preserve">SOL-B coil terminal (−) → Ground bus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b/>
                <w:bCs/>
                <w:color w:val="222222"/>
                <w:sz w:val="16"/>
                <w:szCs w:val="16"/>
              </w:rPr>
              <w:t xml:space="preserve">W10</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BUS (A) to CYCLE btn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b/>
                <w:bCs/>
                <w:color w:val="CC0000"/>
                <w:sz w:val="16"/>
                <w:szCs w:val="16"/>
              </w:rPr>
              <w:t xml:space="preserve">RED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14 AWG</w:t>
            </w:r>
          </w:p>
        </w:tc>
        <w:tc>
          <w:tcPr>
            <w:tcW w:type="dxa" w:w="49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5"/>
                <w:szCs w:val="15"/>
              </w:rPr>
              <w:t xml:space="preserve">Bus A → CYCLE button terminal 1</w:t>
            </w:r>
          </w:p>
        </w:tc>
      </w:tr>
      <w:tr>
        <w:tc>
          <w:tcPr>
            <w:tcW w:type="dxa" w:w="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b/>
                <w:bCs/>
                <w:color w:val="222222"/>
                <w:sz w:val="16"/>
                <w:szCs w:val="16"/>
              </w:rPr>
              <w:t xml:space="preserve">W11</w:t>
            </w:r>
          </w:p>
        </w:tc>
        <w:tc>
          <w:tcPr>
            <w:tcW w:type="dxa" w:w="2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CYCLE btn to junction B</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b/>
                <w:bCs/>
                <w:color w:val="CC0000"/>
                <w:sz w:val="16"/>
                <w:szCs w:val="16"/>
              </w:rPr>
              <w:t xml:space="preserve">RED</w:t>
            </w:r>
          </w:p>
        </w:tc>
        <w:tc>
          <w:tcPr>
            <w:tcW w:type="dxa" w:w="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16 AWG</w:t>
            </w:r>
          </w:p>
        </w:tc>
        <w:tc>
          <w:tcPr>
            <w:tcW w:type="dxa" w:w="49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color w:val="222222"/>
                <w:sz w:val="15"/>
                <w:szCs w:val="15"/>
              </w:rPr>
              <w:t xml:space="preserve">CYCLE button terminal 2 → Junction B</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b/>
                <w:bCs/>
                <w:color w:val="222222"/>
                <w:sz w:val="16"/>
                <w:szCs w:val="16"/>
              </w:rPr>
              <w:t xml:space="preserve">W12</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BUS (A) to K1-1 COM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b/>
                <w:bCs/>
                <w:color w:val="CC0000"/>
                <w:sz w:val="16"/>
                <w:szCs w:val="16"/>
              </w:rPr>
              <w:t xml:space="preserve">RED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16 AWG</w:t>
            </w:r>
          </w:p>
        </w:tc>
        <w:tc>
          <w:tcPr>
            <w:tcW w:type="dxa" w:w="49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5"/>
                <w:szCs w:val="15"/>
              </w:rPr>
              <w:t xml:space="preserve">Bus A → K1 relay pole 1 common (pin 1)</w:t>
            </w:r>
          </w:p>
        </w:tc>
      </w:tr>
      <w:tr>
        <w:tc>
          <w:tcPr>
            <w:tcW w:type="dxa" w:w="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b/>
                <w:bCs/>
                <w:color w:val="222222"/>
                <w:sz w:val="16"/>
                <w:szCs w:val="16"/>
              </w:rPr>
              <w:t xml:space="preserve">W13</w:t>
            </w:r>
          </w:p>
        </w:tc>
        <w:tc>
          <w:tcPr>
            <w:tcW w:type="dxa" w:w="2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K1-1 NO to junction B</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b/>
                <w:bCs/>
                <w:color w:val="CC0000"/>
                <w:sz w:val="16"/>
                <w:szCs w:val="16"/>
              </w:rPr>
              <w:t xml:space="preserve">RED</w:t>
            </w:r>
          </w:p>
        </w:tc>
        <w:tc>
          <w:tcPr>
            <w:tcW w:type="dxa" w:w="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16 AWG</w:t>
            </w:r>
          </w:p>
        </w:tc>
        <w:tc>
          <w:tcPr>
            <w:tcW w:type="dxa" w:w="49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color w:val="222222"/>
                <w:sz w:val="15"/>
                <w:szCs w:val="15"/>
              </w:rPr>
              <w:t xml:space="preserve">K1 pole 1 NO (pin 4) → Junction B (seal path)</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b/>
                <w:bCs/>
                <w:color w:val="222222"/>
                <w:sz w:val="16"/>
                <w:szCs w:val="16"/>
              </w:rPr>
              <w:t xml:space="preserve">W14</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Junction B to LS2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b/>
                <w:bCs/>
                <w:color w:val="CC0000"/>
                <w:sz w:val="16"/>
                <w:szCs w:val="16"/>
              </w:rPr>
              <w:t xml:space="preserve">RED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16 AWG</w:t>
            </w:r>
          </w:p>
        </w:tc>
        <w:tc>
          <w:tcPr>
            <w:tcW w:type="dxa" w:w="49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5"/>
                <w:szCs w:val="15"/>
              </w:rPr>
              <w:t xml:space="preserve">Junction B → LS2 NC terminal 1</w:t>
            </w:r>
          </w:p>
        </w:tc>
      </w:tr>
      <w:tr>
        <w:tc>
          <w:tcPr>
            <w:tcW w:type="dxa" w:w="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b/>
                <w:bCs/>
                <w:color w:val="222222"/>
                <w:sz w:val="16"/>
                <w:szCs w:val="16"/>
              </w:rPr>
              <w:t xml:space="preserve">W15</w:t>
            </w:r>
          </w:p>
        </w:tc>
        <w:tc>
          <w:tcPr>
            <w:tcW w:type="dxa" w:w="2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LS2 to K1 COIL (+)</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b/>
                <w:bCs/>
                <w:color w:val="CC0000"/>
                <w:sz w:val="16"/>
                <w:szCs w:val="16"/>
              </w:rPr>
              <w:t xml:space="preserve">RED</w:t>
            </w:r>
          </w:p>
        </w:tc>
        <w:tc>
          <w:tcPr>
            <w:tcW w:type="dxa" w:w="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16 AWG</w:t>
            </w:r>
          </w:p>
        </w:tc>
        <w:tc>
          <w:tcPr>
            <w:tcW w:type="dxa" w:w="49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color w:val="222222"/>
                <w:sz w:val="15"/>
                <w:szCs w:val="15"/>
              </w:rPr>
              <w:t xml:space="preserve">LS2 NC terminal 2 → K1 coil terminal (+) (pin 2)</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b/>
                <w:bCs/>
                <w:color w:val="222222"/>
                <w:sz w:val="16"/>
                <w:szCs w:val="16"/>
              </w:rPr>
              <w:t xml:space="preserve">W16</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K1 COIL (−) to GND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b/>
                <w:bCs/>
                <w:color w:val="000000"/>
                <w:sz w:val="16"/>
                <w:szCs w:val="16"/>
              </w:rPr>
              <w:t xml:space="preserve">BLACK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16 AWG</w:t>
            </w:r>
          </w:p>
        </w:tc>
        <w:tc>
          <w:tcPr>
            <w:tcW w:type="dxa" w:w="49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5"/>
                <w:szCs w:val="15"/>
              </w:rPr>
              <w:t xml:space="preserve">K1 coil terminal (−) (pin 7) → Ground bus</w:t>
            </w:r>
          </w:p>
        </w:tc>
      </w:tr>
      <w:tr>
        <w:tc>
          <w:tcPr>
            <w:tcW w:type="dxa" w:w="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b/>
                <w:bCs/>
                <w:color w:val="222222"/>
                <w:sz w:val="16"/>
                <w:szCs w:val="16"/>
              </w:rPr>
              <w:t xml:space="preserve">W17</w:t>
            </w:r>
          </w:p>
        </w:tc>
        <w:tc>
          <w:tcPr>
            <w:tcW w:type="dxa" w:w="2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BUS (A) to K1-2 COM</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b/>
                <w:bCs/>
                <w:color w:val="CC0000"/>
                <w:sz w:val="16"/>
                <w:szCs w:val="16"/>
              </w:rPr>
              <w:t xml:space="preserve">RED</w:t>
            </w:r>
          </w:p>
        </w:tc>
        <w:tc>
          <w:tcPr>
            <w:tcW w:type="dxa" w:w="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14 AWG</w:t>
            </w:r>
          </w:p>
        </w:tc>
        <w:tc>
          <w:tcPr>
            <w:tcW w:type="dxa" w:w="49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color w:val="222222"/>
                <w:sz w:val="15"/>
                <w:szCs w:val="15"/>
              </w:rPr>
              <w:t xml:space="preserve">Bus A → K1 relay pole 2 common (pin 8)</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b/>
                <w:bCs/>
                <w:color w:val="222222"/>
                <w:sz w:val="16"/>
                <w:szCs w:val="16"/>
              </w:rPr>
              <w:t xml:space="preserve">W18</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K1-2 NO to LS1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b/>
                <w:bCs/>
                <w:color w:val="CC0000"/>
                <w:sz w:val="16"/>
                <w:szCs w:val="16"/>
              </w:rPr>
              <w:t xml:space="preserve">RED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16 AWG</w:t>
            </w:r>
          </w:p>
        </w:tc>
        <w:tc>
          <w:tcPr>
            <w:tcW w:type="dxa" w:w="49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5"/>
                <w:szCs w:val="15"/>
              </w:rPr>
              <w:t xml:space="preserve">K1 pole 2 NO (pin 5) → LS1 NC terminal 1</w:t>
            </w:r>
          </w:p>
        </w:tc>
      </w:tr>
      <w:tr>
        <w:tc>
          <w:tcPr>
            <w:tcW w:type="dxa" w:w="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b/>
                <w:bCs/>
                <w:color w:val="222222"/>
                <w:sz w:val="16"/>
                <w:szCs w:val="16"/>
              </w:rPr>
              <w:t xml:space="preserve">W19</w:t>
            </w:r>
          </w:p>
        </w:tc>
        <w:tc>
          <w:tcPr>
            <w:tcW w:type="dxa" w:w="2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LS1 to K2 COIL (+)</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b/>
                <w:bCs/>
                <w:color w:val="CC0000"/>
                <w:sz w:val="16"/>
                <w:szCs w:val="16"/>
              </w:rPr>
              <w:t xml:space="preserve">RED</w:t>
            </w:r>
          </w:p>
        </w:tc>
        <w:tc>
          <w:tcPr>
            <w:tcW w:type="dxa" w:w="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16 AWG</w:t>
            </w:r>
          </w:p>
        </w:tc>
        <w:tc>
          <w:tcPr>
            <w:tcW w:type="dxa" w:w="49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color w:val="222222"/>
                <w:sz w:val="15"/>
                <w:szCs w:val="15"/>
              </w:rPr>
              <w:t xml:space="preserve">LS1 NC terminal 2 → K2 coil terminal (+) (pin 2)</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b/>
                <w:bCs/>
                <w:color w:val="222222"/>
                <w:sz w:val="16"/>
                <w:szCs w:val="16"/>
              </w:rPr>
              <w:t xml:space="preserve">W20</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K2 COIL (−) to GND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b/>
                <w:bCs/>
                <w:color w:val="000000"/>
                <w:sz w:val="16"/>
                <w:szCs w:val="16"/>
              </w:rPr>
              <w:t xml:space="preserve">BLACK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16 AWG</w:t>
            </w:r>
          </w:p>
        </w:tc>
        <w:tc>
          <w:tcPr>
            <w:tcW w:type="dxa" w:w="49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5"/>
                <w:szCs w:val="15"/>
              </w:rPr>
              <w:t xml:space="preserve">K2 coil terminal (−) (pin 7) → Ground bus</w:t>
            </w:r>
          </w:p>
        </w:tc>
      </w:tr>
      <w:tr>
        <w:tc>
          <w:tcPr>
            <w:tcW w:type="dxa" w:w="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b/>
                <w:bCs/>
                <w:color w:val="222222"/>
                <w:sz w:val="16"/>
                <w:szCs w:val="16"/>
              </w:rPr>
              <w:t xml:space="preserve">W21</w:t>
            </w:r>
          </w:p>
        </w:tc>
        <w:tc>
          <w:tcPr>
            <w:tcW w:type="dxa" w:w="2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BUS (A) to K2-1 COM</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b/>
                <w:bCs/>
                <w:color w:val="CC0000"/>
                <w:sz w:val="16"/>
                <w:szCs w:val="16"/>
              </w:rPr>
              <w:t xml:space="preserve">RED</w:t>
            </w:r>
          </w:p>
        </w:tc>
        <w:tc>
          <w:tcPr>
            <w:tcW w:type="dxa" w:w="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14 AWG</w:t>
            </w:r>
          </w:p>
        </w:tc>
        <w:tc>
          <w:tcPr>
            <w:tcW w:type="dxa" w:w="49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color w:val="222222"/>
                <w:sz w:val="15"/>
                <w:szCs w:val="15"/>
              </w:rPr>
              <w:t xml:space="preserve">Bus A → K2 relay pole 1 common (pin 1)</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b/>
                <w:bCs/>
                <w:color w:val="222222"/>
                <w:sz w:val="16"/>
                <w:szCs w:val="16"/>
              </w:rPr>
              <w:t xml:space="preserve">W22</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K2-1 NO to SOL-A (+)</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b/>
                <w:bCs/>
                <w:color w:val="006622"/>
                <w:sz w:val="16"/>
                <w:szCs w:val="16"/>
              </w:rPr>
              <w:t xml:space="preserve">GREEN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14 AWG</w:t>
            </w:r>
          </w:p>
        </w:tc>
        <w:tc>
          <w:tcPr>
            <w:tcW w:type="dxa" w:w="49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5"/>
                <w:szCs w:val="15"/>
              </w:rPr>
              <w:t xml:space="preserve">K2 pole 1 NO (pin 4) → SOL-A coil terminal (+)</w:t>
            </w:r>
          </w:p>
        </w:tc>
      </w:tr>
      <w:tr>
        <w:tc>
          <w:tcPr>
            <w:tcW w:type="dxa" w:w="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b/>
                <w:bCs/>
                <w:color w:val="222222"/>
                <w:sz w:val="16"/>
                <w:szCs w:val="16"/>
              </w:rPr>
              <w:t xml:space="preserve">W23</w:t>
            </w:r>
          </w:p>
        </w:tc>
        <w:tc>
          <w:tcPr>
            <w:tcW w:type="dxa" w:w="2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K2-1 NC to SOL-B (+)</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b/>
                <w:bCs/>
                <w:color w:val="006622"/>
                <w:sz w:val="16"/>
                <w:szCs w:val="16"/>
              </w:rPr>
              <w:t xml:space="preserve">GREEN</w:t>
            </w:r>
          </w:p>
        </w:tc>
        <w:tc>
          <w:tcPr>
            <w:tcW w:type="dxa" w:w="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14 AWG</w:t>
            </w:r>
          </w:p>
        </w:tc>
        <w:tc>
          <w:tcPr>
            <w:tcW w:type="dxa" w:w="49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color w:val="222222"/>
                <w:sz w:val="15"/>
                <w:szCs w:val="15"/>
              </w:rPr>
              <w:t xml:space="preserve">K2 pole 1 NC (pin 3) → SOL-B coil terminal (+)</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b/>
                <w:bCs/>
                <w:color w:val="222222"/>
                <w:sz w:val="16"/>
                <w:szCs w:val="16"/>
              </w:rPr>
              <w:t xml:space="preserve">W24</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BATT (−) to GND BUS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b/>
                <w:bCs/>
                <w:color w:val="000000"/>
                <w:sz w:val="16"/>
                <w:szCs w:val="16"/>
              </w:rPr>
              <w:t xml:space="preserve">BLACK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12 AWG</w:t>
            </w:r>
          </w:p>
        </w:tc>
        <w:tc>
          <w:tcPr>
            <w:tcW w:type="dxa" w:w="49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5"/>
                <w:szCs w:val="15"/>
              </w:rPr>
              <w:t xml:space="preserve">Battery − terminal → Ground bus on DIN terminal block</w:t>
            </w:r>
          </w:p>
        </w:tc>
      </w:tr>
      <w:tr>
        <w:tc>
          <w:tcPr>
            <w:tcW w:type="dxa" w:w="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b/>
                <w:bCs/>
                <w:color w:val="222222"/>
                <w:sz w:val="16"/>
                <w:szCs w:val="16"/>
              </w:rPr>
              <w:t xml:space="preserve">W25</w:t>
            </w:r>
          </w:p>
        </w:tc>
        <w:tc>
          <w:tcPr>
            <w:tcW w:type="dxa" w:w="2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GND BUS to CHASSIS</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b/>
                <w:bCs/>
                <w:color w:val="000000"/>
                <w:sz w:val="16"/>
                <w:szCs w:val="16"/>
              </w:rPr>
              <w:t xml:space="preserve">BLACK</w:t>
            </w:r>
          </w:p>
        </w:tc>
        <w:tc>
          <w:tcPr>
            <w:tcW w:type="dxa" w:w="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12 AWG</w:t>
            </w:r>
          </w:p>
        </w:tc>
        <w:tc>
          <w:tcPr>
            <w:tcW w:type="dxa" w:w="49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color w:val="222222"/>
                <w:sz w:val="15"/>
                <w:szCs w:val="15"/>
              </w:rPr>
              <w:t xml:space="preserve">Ground bus → Splitter frame bolt (clean metal)</w:t>
            </w:r>
          </w:p>
        </w:tc>
      </w:tr>
    </w:tbl>
    <w:p>
      <w:pPr>
        <w:spacing w:before="200" w:after="80"/>
      </w:pPr>
      <w:r>
        <w:rPr>
          <w:rFonts w:ascii="Arial" w:cs="Arial" w:eastAsia="Arial" w:hAnsi="Arial"/>
          <w:color w:val="222222"/>
          <w:sz w:val="20"/>
          <w:szCs w:val="20"/>
        </w:rPr>
        <w:t xml:space="preserve"/>
      </w:r>
    </w:p>
    <w:p>
      <w:pPr>
        <w:spacing w:before="80" w:after="80"/>
      </w:pPr>
      <w:r>
        <w:rPr>
          <w:rFonts w:ascii="Arial" w:cs="Arial" w:eastAsia="Arial" w:hAnsi="Arial"/>
          <w:b/>
          <w:bCs/>
          <w:color w:val="CC0000"/>
          <w:sz w:val="20"/>
          <w:szCs w:val="20"/>
        </w:rPr>
        <w:t xml:space="preserve">NOTE: </w:t>
      </w:r>
      <w:r>
        <w:rPr>
          <w:rFonts w:ascii="Arial" w:cs="Arial" w:eastAsia="Arial" w:hAnsi="Arial"/>
          <w:color w:val="222222"/>
          <w:sz w:val="20"/>
          <w:szCs w:val="20"/>
        </w:rPr>
        <w:t xml:space="preserve">W22 and W23 (green wires from K2 to solenoids) connect to the SAME solenoid terminals as W05 and W08 (red jog wires). Each solenoid has two hot wires feeding it — one from the jog button (direct) and one from K2 (auto cycle). This is by design.</w:t>
      </w:r>
    </w:p>
    <w:p>
      <w:r>
        <w:br w:type="page"/>
      </w:r>
    </w:p>
    <w:p>
      <w:pPr>
        <w:pStyle w:val="Heading1"/>
        <w:spacing w:before="80" w:after="80"/>
      </w:pPr>
      <w:r>
        <w:rPr>
          <w:rFonts w:ascii="Arial" w:cs="Arial" w:eastAsia="Arial" w:hAnsi="Arial"/>
          <w:color w:val="222222"/>
          <w:sz w:val="20"/>
          <w:szCs w:val="20"/>
        </w:rPr>
        <w:t xml:space="preserve">3. DIN RAIL RELAY PINOUT</w:t>
      </w:r>
    </w:p>
    <w:p>
      <w:pPr>
        <w:spacing w:before="200" w:after="80"/>
      </w:pPr>
      <w:r>
        <w:rPr>
          <w:rFonts w:ascii="Arial" w:cs="Arial" w:eastAsia="Arial" w:hAnsi="Arial"/>
          <w:color w:val="222222"/>
          <w:sz w:val="20"/>
          <w:szCs w:val="20"/>
        </w:rPr>
        <w:t xml:space="preserve">Standard 8-pin DIN rail DPDT relay pinout. Verify against your specific relay datasheet — pin numbers may vary by manufacturer. The pinout below is for the most common configuration.</w:t>
      </w:r>
    </w:p>
    <w:p>
      <w:pPr>
        <w:spacing w:before="300" w:after="80"/>
      </w:pPr>
      <w:r>
        <w:rPr>
          <w:rFonts w:ascii="Arial" w:cs="Arial" w:eastAsia="Arial" w:hAnsi="Arial"/>
          <w:b/>
          <w:bCs/>
          <w:color w:val="1F4E79"/>
          <w:sz w:val="22"/>
          <w:szCs w:val="22"/>
        </w:rPr>
        <w:t xml:space="preserve">STANDARD 8-PIN DPDT RELAY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440"/>
        <w:gridCol w:w="344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spacing w:before="80" w:after="80"/>
            </w:pPr>
            <w:r>
              <w:rPr>
                <w:rFonts w:ascii="Arial" w:cs="Arial" w:eastAsia="Arial" w:hAnsi="Arial"/>
                <w:b/>
                <w:bCs/>
                <w:color w:val="FFFFFF"/>
                <w:sz w:val="18"/>
                <w:szCs w:val="18"/>
              </w:rPr>
              <w:t xml:space="preserve">PIN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spacing w:before="80" w:after="80"/>
            </w:pPr>
            <w:r>
              <w:rPr>
                <w:rFonts w:ascii="Arial" w:cs="Arial" w:eastAsia="Arial" w:hAnsi="Arial"/>
                <w:b/>
                <w:bCs/>
                <w:color w:val="FFFFFF"/>
                <w:sz w:val="18"/>
                <w:szCs w:val="18"/>
              </w:rPr>
              <w:t xml:space="preserve">FUNCTION</w:t>
            </w:r>
          </w:p>
        </w:tc>
        <w:tc>
          <w:tcPr>
            <w:tcW w:type="dxa" w:w="344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spacing w:before="80" w:after="80"/>
            </w:pPr>
            <w:r>
              <w:rPr>
                <w:rFonts w:ascii="Arial" w:cs="Arial" w:eastAsia="Arial" w:hAnsi="Arial"/>
                <w:b/>
                <w:bCs/>
                <w:color w:val="FFFFFF"/>
                <w:sz w:val="18"/>
                <w:szCs w:val="18"/>
              </w:rPr>
              <w:t xml:space="preserve">K1 (CYCLE LATCH)</w:t>
            </w:r>
          </w:p>
        </w:tc>
        <w:tc>
          <w:tcPr>
            <w:tcW w:type="dxa" w:w="344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spacing w:before="80" w:after="80"/>
            </w:pPr>
            <w:r>
              <w:rPr>
                <w:rFonts w:ascii="Arial" w:cs="Arial" w:eastAsia="Arial" w:hAnsi="Arial"/>
                <w:b/>
                <w:bCs/>
                <w:color w:val="FFFFFF"/>
                <w:sz w:val="18"/>
                <w:szCs w:val="18"/>
              </w:rPr>
              <w:t xml:space="preserve">K2 (DIRECTION)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b/>
                <w:bCs/>
                <w:color w:val="222222"/>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8"/>
                <w:szCs w:val="18"/>
              </w:rPr>
              <w:t xml:space="preserve">Pole 1 — COM</w:t>
            </w:r>
          </w:p>
        </w:tc>
        <w:tc>
          <w:tcPr>
            <w:tcW w:type="dxa" w:w="344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before="80" w:after="80"/>
            </w:pPr>
            <w:r>
              <w:rPr>
                <w:rFonts w:ascii="Arial" w:cs="Arial" w:eastAsia="Arial" w:hAnsi="Arial"/>
                <w:color w:val="222222"/>
                <w:sz w:val="18"/>
                <w:szCs w:val="18"/>
              </w:rPr>
              <w:t xml:space="preserve">W12: +12V bus (A)</w:t>
            </w:r>
          </w:p>
        </w:tc>
        <w:tc>
          <w:tcPr>
            <w:tcW w:type="dxa" w:w="344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before="80" w:after="80"/>
            </w:pPr>
            <w:r>
              <w:rPr>
                <w:rFonts w:ascii="Arial" w:cs="Arial" w:eastAsia="Arial" w:hAnsi="Arial"/>
                <w:color w:val="222222"/>
                <w:sz w:val="18"/>
                <w:szCs w:val="18"/>
              </w:rPr>
              <w:t xml:space="preserve">W21: +12V bus (A)</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b/>
                <w:bCs/>
                <w:color w:val="222222"/>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8"/>
                <w:szCs w:val="18"/>
              </w:rPr>
              <w:t xml:space="preserve">Coil (+)</w:t>
            </w:r>
          </w:p>
        </w:tc>
        <w:tc>
          <w:tcPr>
            <w:tcW w:type="dxa" w:w="344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center"/>
          </w:tcPr>
          <w:p>
            <w:pPr>
              <w:spacing w:before="80" w:after="80"/>
            </w:pPr>
            <w:r>
              <w:rPr>
                <w:rFonts w:ascii="Arial" w:cs="Arial" w:eastAsia="Arial" w:hAnsi="Arial"/>
                <w:color w:val="222222"/>
                <w:sz w:val="18"/>
                <w:szCs w:val="18"/>
              </w:rPr>
              <w:t xml:space="preserve">W15: from LS2</w:t>
            </w:r>
          </w:p>
        </w:tc>
        <w:tc>
          <w:tcPr>
            <w:tcW w:type="dxa" w:w="344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center"/>
          </w:tcPr>
          <w:p>
            <w:pPr>
              <w:spacing w:before="80" w:after="80"/>
            </w:pPr>
            <w:r>
              <w:rPr>
                <w:rFonts w:ascii="Arial" w:cs="Arial" w:eastAsia="Arial" w:hAnsi="Arial"/>
                <w:color w:val="222222"/>
                <w:sz w:val="18"/>
                <w:szCs w:val="18"/>
              </w:rPr>
              <w:t xml:space="preserve">W19: from LS1</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b/>
                <w:bCs/>
                <w:color w:val="222222"/>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8"/>
                <w:szCs w:val="18"/>
              </w:rPr>
              <w:t xml:space="preserve">Pole 1 — NC</w:t>
            </w:r>
          </w:p>
        </w:tc>
        <w:tc>
          <w:tcPr>
            <w:tcW w:type="dxa" w:w="34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666666"/>
                <w:sz w:val="18"/>
                <w:szCs w:val="18"/>
              </w:rPr>
              <w:t xml:space="preserve">(not used)</w:t>
            </w:r>
          </w:p>
        </w:tc>
        <w:tc>
          <w:tcPr>
            <w:tcW w:type="dxa" w:w="34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80" w:after="80"/>
            </w:pPr>
            <w:r>
              <w:rPr>
                <w:rFonts w:ascii="Arial" w:cs="Arial" w:eastAsia="Arial" w:hAnsi="Arial"/>
                <w:b/>
                <w:bCs/>
                <w:color w:val="222222"/>
                <w:sz w:val="18"/>
                <w:szCs w:val="18"/>
              </w:rPr>
              <w:t xml:space="preserve">W23: to SOL-B (+)</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b/>
                <w:bCs/>
                <w:color w:val="222222"/>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8"/>
                <w:szCs w:val="18"/>
              </w:rPr>
              <w:t xml:space="preserve">Pole 1 — NO</w:t>
            </w:r>
          </w:p>
        </w:tc>
        <w:tc>
          <w:tcPr>
            <w:tcW w:type="dxa" w:w="344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spacing w:before="80" w:after="80"/>
            </w:pPr>
            <w:r>
              <w:rPr>
                <w:rFonts w:ascii="Arial" w:cs="Arial" w:eastAsia="Arial" w:hAnsi="Arial"/>
                <w:color w:val="222222"/>
                <w:sz w:val="18"/>
                <w:szCs w:val="18"/>
              </w:rPr>
              <w:t xml:space="preserve">W13: to junction B (seal)</w:t>
            </w:r>
          </w:p>
        </w:tc>
        <w:tc>
          <w:tcPr>
            <w:tcW w:type="dxa" w:w="34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80" w:after="80"/>
            </w:pPr>
            <w:r>
              <w:rPr>
                <w:rFonts w:ascii="Arial" w:cs="Arial" w:eastAsia="Arial" w:hAnsi="Arial"/>
                <w:b/>
                <w:bCs/>
                <w:color w:val="222222"/>
                <w:sz w:val="18"/>
                <w:szCs w:val="18"/>
              </w:rPr>
              <w:t xml:space="preserve">W22: to SOL-A (+)</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b/>
                <w:bCs/>
                <w:color w:val="222222"/>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8"/>
                <w:szCs w:val="18"/>
              </w:rPr>
              <w:t xml:space="preserve">Pole 2 — NO</w:t>
            </w:r>
          </w:p>
        </w:tc>
        <w:tc>
          <w:tcPr>
            <w:tcW w:type="dxa" w:w="344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spacing w:before="80" w:after="80"/>
            </w:pPr>
            <w:r>
              <w:rPr>
                <w:rFonts w:ascii="Arial" w:cs="Arial" w:eastAsia="Arial" w:hAnsi="Arial"/>
                <w:color w:val="222222"/>
                <w:sz w:val="18"/>
                <w:szCs w:val="18"/>
              </w:rPr>
              <w:t xml:space="preserve">W18: to LS1</w:t>
            </w:r>
          </w:p>
        </w:tc>
        <w:tc>
          <w:tcPr>
            <w:tcW w:type="dxa" w:w="34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666666"/>
                <w:sz w:val="18"/>
                <w:szCs w:val="18"/>
              </w:rPr>
              <w:t xml:space="preserve">(not used)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b/>
                <w:bCs/>
                <w:color w:val="222222"/>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8"/>
                <w:szCs w:val="18"/>
              </w:rPr>
              <w:t xml:space="preserve">Pole 2 — NC</w:t>
            </w:r>
          </w:p>
        </w:tc>
        <w:tc>
          <w:tcPr>
            <w:tcW w:type="dxa" w:w="34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666666"/>
                <w:sz w:val="18"/>
                <w:szCs w:val="18"/>
              </w:rPr>
              <w:t xml:space="preserve">(not used)</w:t>
            </w:r>
          </w:p>
        </w:tc>
        <w:tc>
          <w:tcPr>
            <w:tcW w:type="dxa" w:w="34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666666"/>
                <w:sz w:val="18"/>
                <w:szCs w:val="18"/>
              </w:rPr>
              <w:t xml:space="preserve">(not used)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b/>
                <w:bCs/>
                <w:color w:val="222222"/>
                <w:sz w:val="18"/>
                <w:szCs w:val="18"/>
              </w:rPr>
              <w:t xml:space="preserve">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8"/>
                <w:szCs w:val="18"/>
              </w:rPr>
              <w:t xml:space="preserve">Coil (−)</w:t>
            </w:r>
          </w:p>
        </w:tc>
        <w:tc>
          <w:tcPr>
            <w:tcW w:type="dxa" w:w="344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center"/>
          </w:tcPr>
          <w:p>
            <w:pPr>
              <w:spacing w:before="80" w:after="80"/>
            </w:pPr>
            <w:r>
              <w:rPr>
                <w:rFonts w:ascii="Arial" w:cs="Arial" w:eastAsia="Arial" w:hAnsi="Arial"/>
                <w:color w:val="222222"/>
                <w:sz w:val="18"/>
                <w:szCs w:val="18"/>
              </w:rPr>
              <w:t xml:space="preserve">W16: to Ground bus</w:t>
            </w:r>
          </w:p>
        </w:tc>
        <w:tc>
          <w:tcPr>
            <w:tcW w:type="dxa" w:w="344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center"/>
          </w:tcPr>
          <w:p>
            <w:pPr>
              <w:spacing w:before="80" w:after="80"/>
            </w:pPr>
            <w:r>
              <w:rPr>
                <w:rFonts w:ascii="Arial" w:cs="Arial" w:eastAsia="Arial" w:hAnsi="Arial"/>
                <w:color w:val="222222"/>
                <w:sz w:val="18"/>
                <w:szCs w:val="18"/>
              </w:rPr>
              <w:t xml:space="preserve">W20: to Ground bus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b/>
                <w:bCs/>
                <w:color w:val="222222"/>
                <w:sz w:val="18"/>
                <w:szCs w:val="18"/>
              </w:rPr>
              <w:t xml:space="preserve">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8"/>
                <w:szCs w:val="18"/>
              </w:rPr>
              <w:t xml:space="preserve">Pole 2 — COM</w:t>
            </w:r>
          </w:p>
        </w:tc>
        <w:tc>
          <w:tcPr>
            <w:tcW w:type="dxa" w:w="344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before="80" w:after="80"/>
            </w:pPr>
            <w:r>
              <w:rPr>
                <w:rFonts w:ascii="Arial" w:cs="Arial" w:eastAsia="Arial" w:hAnsi="Arial"/>
                <w:color w:val="222222"/>
                <w:sz w:val="18"/>
                <w:szCs w:val="18"/>
              </w:rPr>
              <w:t xml:space="preserve">W17: +12V bus (A)</w:t>
            </w:r>
          </w:p>
        </w:tc>
        <w:tc>
          <w:tcPr>
            <w:tcW w:type="dxa" w:w="34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666666"/>
                <w:sz w:val="18"/>
                <w:szCs w:val="18"/>
              </w:rPr>
              <w:t xml:space="preserve">(not used)</w:t>
            </w:r>
          </w:p>
        </w:tc>
      </w:tr>
    </w:tbl>
    <w:p>
      <w:pPr>
        <w:spacing w:before="200" w:after="80"/>
      </w:pPr>
      <w:r>
        <w:rPr>
          <w:rFonts w:ascii="Arial" w:cs="Arial" w:eastAsia="Arial" w:hAnsi="Arial"/>
          <w:color w:val="222222"/>
          <w:sz w:val="20"/>
          <w:szCs w:val="20"/>
        </w:rPr>
        <w:t xml:space="preserve"/>
      </w:r>
    </w:p>
    <w:p>
      <w:pPr>
        <w:spacing w:before="80" w:after="80"/>
      </w:pPr>
      <w:r>
        <w:rPr>
          <w:rFonts w:ascii="Arial" w:cs="Arial" w:eastAsia="Arial" w:hAnsi="Arial"/>
          <w:b/>
          <w:bCs/>
          <w:color w:val="CC0000"/>
          <w:sz w:val="20"/>
          <w:szCs w:val="20"/>
        </w:rPr>
        <w:t xml:space="preserve">DIODE PLACEMENT: </w:t>
      </w:r>
      <w:r>
        <w:rPr>
          <w:rFonts w:ascii="Arial" w:cs="Arial" w:eastAsia="Arial" w:hAnsi="Arial"/>
          <w:color w:val="222222"/>
          <w:sz w:val="20"/>
          <w:szCs w:val="20"/>
        </w:rPr>
        <w:t xml:space="preserve">D3 across K1 pins 2 (+) and 7 (−). D4 across K2 pins 2 (+) and 7 (−). Cathode band (stripe) toward pin 2 on both.</w:t>
      </w:r>
    </w:p>
    <w:p>
      <w:pPr>
        <w:spacing w:before="100" w:after="80"/>
      </w:pPr>
      <w:r>
        <w:rPr>
          <w:rFonts w:ascii="Arial" w:cs="Arial" w:eastAsia="Arial" w:hAnsi="Arial"/>
          <w:color w:val="222222"/>
          <w:sz w:val="20"/>
          <w:szCs w:val="20"/>
        </w:rPr>
        <w:t xml:space="preserve"/>
      </w:r>
    </w:p>
    <w:p>
      <w:pPr>
        <w:spacing w:before="80" w:after="80"/>
      </w:pPr>
      <w:r>
        <w:rPr>
          <w:rFonts w:ascii="Arial" w:cs="Arial" w:eastAsia="Arial" w:hAnsi="Arial"/>
          <w:b/>
          <w:bCs/>
          <w:color w:val="CC7700"/>
          <w:sz w:val="20"/>
          <w:szCs w:val="20"/>
        </w:rPr>
        <w:t xml:space="preserve">VERIFY YOUR RELAY: </w:t>
      </w:r>
      <w:r>
        <w:rPr>
          <w:rFonts w:ascii="Arial" w:cs="Arial" w:eastAsia="Arial" w:hAnsi="Arial"/>
          <w:color w:val="222222"/>
          <w:sz w:val="20"/>
          <w:szCs w:val="20"/>
        </w:rPr>
        <w:t xml:space="preserve">Before wiring, use a multimeter in continuity mode. Apply 12V to pins 2 and 7. Check that pin 1 connects to pin 4 (NO closes) and pin 8 connects to pin 5 (NO closes). If your relay is different, adjust pin numbers throughout this manual.</w:t>
      </w:r>
    </w:p>
    <w:p>
      <w:r>
        <w:br w:type="page"/>
      </w:r>
    </w:p>
    <w:p>
      <w:pPr>
        <w:pStyle w:val="Heading1"/>
        <w:spacing w:before="80" w:after="80"/>
      </w:pPr>
      <w:r>
        <w:rPr>
          <w:rFonts w:ascii="Arial" w:cs="Arial" w:eastAsia="Arial" w:hAnsi="Arial"/>
          <w:color w:val="222222"/>
          <w:sz w:val="20"/>
          <w:szCs w:val="20"/>
        </w:rPr>
        <w:t xml:space="preserve">4. INSTALLATION — PHASE 1: MOUNTING</w:t>
      </w:r>
    </w:p>
    <w:p>
      <w:pPr>
        <w:spacing w:before="100" w:after="80"/>
      </w:pPr>
      <w:r>
        <w:rPr>
          <w:rFonts w:ascii="Arial" w:cs="Arial" w:eastAsia="Arial" w:hAnsi="Arial"/>
          <w:color w:val="222222"/>
          <w:sz w:val="20"/>
          <w:szCs w:val="20"/>
        </w:rPr>
        <w:t xml:space="preserve"/>
      </w:r>
    </w:p>
    <w:p>
      <w:pPr>
        <w:spacing w:before="160" w:after="80"/>
      </w:pPr>
      <w:r>
        <w:rPr>
          <w:rFonts w:ascii="Arial" w:cs="Arial" w:eastAsia="Arial" w:hAnsi="Arial"/>
          <w:b/>
          <w:bCs/>
          <w:color w:val="1F4E79"/>
          <w:sz w:val="20"/>
          <w:szCs w:val="20"/>
        </w:rPr>
        <w:t xml:space="preserve">Step 1.1: </w:t>
      </w:r>
      <w:r>
        <w:rPr>
          <w:rFonts w:ascii="Arial" w:cs="Arial" w:eastAsia="Arial" w:hAnsi="Arial"/>
          <w:color w:val="222222"/>
          <w:sz w:val="20"/>
          <w:szCs w:val="20"/>
        </w:rPr>
        <w:t xml:space="preserve">Mount DIN rail on mounting plate. Secure plate to splitter frame with bolts and lock washers. Choose a location protected from rain, hydraulic spray, and heat.</w:t>
      </w:r>
    </w:p>
    <w:p>
      <w:pPr>
        <w:spacing w:before="160" w:after="80"/>
      </w:pPr>
      <w:r>
        <w:rPr>
          <w:rFonts w:ascii="Arial" w:cs="Arial" w:eastAsia="Arial" w:hAnsi="Arial"/>
          <w:b/>
          <w:bCs/>
          <w:color w:val="1F4E79"/>
          <w:sz w:val="20"/>
          <w:szCs w:val="20"/>
        </w:rPr>
        <w:t xml:space="preserve">Step 1.2: </w:t>
      </w:r>
      <w:r>
        <w:rPr>
          <w:rFonts w:ascii="Arial" w:cs="Arial" w:eastAsia="Arial" w:hAnsi="Arial"/>
          <w:color w:val="222222"/>
          <w:sz w:val="20"/>
          <w:szCs w:val="20"/>
        </w:rPr>
        <w:t xml:space="preserve">Mount K1 relay socket on DIN rail (left position).</w:t>
      </w:r>
    </w:p>
    <w:p>
      <w:pPr>
        <w:spacing w:before="160" w:after="80"/>
      </w:pPr>
      <w:r>
        <w:rPr>
          <w:rFonts w:ascii="Arial" w:cs="Arial" w:eastAsia="Arial" w:hAnsi="Arial"/>
          <w:b/>
          <w:bCs/>
          <w:color w:val="1F4E79"/>
          <w:sz w:val="20"/>
          <w:szCs w:val="20"/>
        </w:rPr>
        <w:t xml:space="preserve">Step 1.3: </w:t>
      </w:r>
      <w:r>
        <w:rPr>
          <w:rFonts w:ascii="Arial" w:cs="Arial" w:eastAsia="Arial" w:hAnsi="Arial"/>
          <w:color w:val="222222"/>
          <w:sz w:val="20"/>
          <w:szCs w:val="20"/>
        </w:rPr>
        <w:t xml:space="preserve">Mount K2 relay socket on DIN rail (right position).</w:t>
      </w:r>
    </w:p>
    <w:p>
      <w:pPr>
        <w:spacing w:before="160" w:after="80"/>
      </w:pPr>
      <w:r>
        <w:rPr>
          <w:rFonts w:ascii="Arial" w:cs="Arial" w:eastAsia="Arial" w:hAnsi="Arial"/>
          <w:b/>
          <w:bCs/>
          <w:color w:val="1F4E79"/>
          <w:sz w:val="20"/>
          <w:szCs w:val="20"/>
        </w:rPr>
        <w:t xml:space="preserve">Step 1.4: </w:t>
      </w:r>
      <w:r>
        <w:rPr>
          <w:rFonts w:ascii="Arial" w:cs="Arial" w:eastAsia="Arial" w:hAnsi="Arial"/>
          <w:color w:val="222222"/>
          <w:sz w:val="20"/>
          <w:szCs w:val="20"/>
        </w:rPr>
        <w:t xml:space="preserve">Mount DIN-rail terminal blocks between relay sockets. You need at least 3 blocks: one for +12V bus (A), one for Ground bus, and one for junction B.</w:t>
      </w:r>
    </w:p>
    <w:p>
      <w:pPr>
        <w:spacing w:before="160" w:after="80"/>
      </w:pPr>
      <w:r>
        <w:rPr>
          <w:rFonts w:ascii="Arial" w:cs="Arial" w:eastAsia="Arial" w:hAnsi="Arial"/>
          <w:b/>
          <w:bCs/>
          <w:color w:val="1F4E79"/>
          <w:sz w:val="20"/>
          <w:szCs w:val="20"/>
        </w:rPr>
        <w:t xml:space="preserve">Step 1.5: </w:t>
      </w:r>
      <w:r>
        <w:rPr>
          <w:rFonts w:ascii="Arial" w:cs="Arial" w:eastAsia="Arial" w:hAnsi="Arial"/>
          <w:color w:val="222222"/>
          <w:sz w:val="20"/>
          <w:szCs w:val="20"/>
        </w:rPr>
        <w:t xml:space="preserve">Mount inline fuse holder near battery connection point.</w:t>
      </w:r>
    </w:p>
    <w:p>
      <w:pPr>
        <w:spacing w:before="160" w:after="80"/>
      </w:pPr>
      <w:r>
        <w:rPr>
          <w:rFonts w:ascii="Arial" w:cs="Arial" w:eastAsia="Arial" w:hAnsi="Arial"/>
          <w:b/>
          <w:bCs/>
          <w:color w:val="1F4E79"/>
          <w:sz w:val="20"/>
          <w:szCs w:val="20"/>
        </w:rPr>
        <w:t xml:space="preserve">Step 1.6: </w:t>
      </w:r>
      <w:r>
        <w:rPr>
          <w:rFonts w:ascii="Arial" w:cs="Arial" w:eastAsia="Arial" w:hAnsi="Arial"/>
          <w:color w:val="222222"/>
          <w:sz w:val="20"/>
          <w:szCs w:val="20"/>
        </w:rPr>
        <w:t xml:space="preserve">Mount operator panel box on splitter frame — accessible from operating position. Drill holes for E-STOP, FWD, BWD, and CYCLE buttons. E-STOP should be largest and most prominent.</w:t>
      </w:r>
    </w:p>
    <w:p>
      <w:pPr>
        <w:spacing w:before="160" w:after="80"/>
      </w:pPr>
      <w:r>
        <w:rPr>
          <w:rFonts w:ascii="Arial" w:cs="Arial" w:eastAsia="Arial" w:hAnsi="Arial"/>
          <w:b/>
          <w:bCs/>
          <w:color w:val="1F4E79"/>
          <w:sz w:val="20"/>
          <w:szCs w:val="20"/>
        </w:rPr>
        <w:t xml:space="preserve">Step 1.7: </w:t>
      </w:r>
      <w:r>
        <w:rPr>
          <w:rFonts w:ascii="Arial" w:cs="Arial" w:eastAsia="Arial" w:hAnsi="Arial"/>
          <w:color w:val="222222"/>
          <w:sz w:val="20"/>
          <w:szCs w:val="20"/>
        </w:rPr>
        <w:t xml:space="preserve">Install all pushbuttons in panel box. E-STOP at top, CYCLE below it, FWD and BWD at bottom.</w:t>
      </w:r>
    </w:p>
    <w:p>
      <w:pPr>
        <w:spacing w:before="160" w:after="80"/>
      </w:pPr>
      <w:r>
        <w:rPr>
          <w:rFonts w:ascii="Arial" w:cs="Arial" w:eastAsia="Arial" w:hAnsi="Arial"/>
          <w:b/>
          <w:bCs/>
          <w:color w:val="1F4E79"/>
          <w:sz w:val="20"/>
          <w:szCs w:val="20"/>
        </w:rPr>
        <w:t xml:space="preserve">Step 1.8: </w:t>
      </w:r>
      <w:r>
        <w:rPr>
          <w:rFonts w:ascii="Arial" w:cs="Arial" w:eastAsia="Arial" w:hAnsi="Arial"/>
          <w:color w:val="222222"/>
          <w:sz w:val="20"/>
          <w:szCs w:val="20"/>
        </w:rPr>
        <w:t xml:space="preserve">Mount LS1 at the full-extend position. The cylinder rod, wedge, or pusher plate should activate it at maximum stroke.</w:t>
      </w:r>
    </w:p>
    <w:p>
      <w:pPr>
        <w:spacing w:before="40" w:after="80"/>
      </w:pPr>
      <w:r>
        <w:rPr>
          <w:rFonts w:ascii="Arial" w:cs="Arial" w:eastAsia="Arial" w:hAnsi="Arial"/>
          <w:color w:val="222222"/>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single" w:color="CCCCCC" w:sz="1"/>
              <w:left w:val="single" w:color="CCCCCC" w:sz="1"/>
              <w:bottom w:val="single" w:color="CCCCCC" w:sz="1"/>
              <w:right w:val="single" w:color="CCCCCC" w:sz="1"/>
            </w:tcBorders>
            <w:shd w:fill="FFF8E1" w:val="clear"/>
            <w:tcMar>
              <w:top w:type="dxa" w:w="80"/>
              <w:left w:type="dxa" w:w="60"/>
              <w:bottom w:type="dxa" w:w="80"/>
              <w:right w:type="dxa" w:w="60"/>
            </w:tcMar>
            <w:vAlign w:val="center"/>
          </w:tcPr>
          <w:p>
            <w:pPr>
              <w:spacing w:before="80" w:after="80"/>
              <w:jc w:val="center"/>
            </w:pPr>
            <w:r>
              <w:rPr>
                <w:rFonts w:ascii="Arial" w:cs="Arial" w:eastAsia="Arial" w:hAnsi="Arial"/>
                <w:color w:val="222222"/>
                <w:sz w:val="24"/>
                <w:szCs w:val="24"/>
              </w:rPr>
              <w:t xml:space="preserve">⚠</w:t>
            </w:r>
          </w:p>
        </w:tc>
        <w:tc>
          <w:tcPr>
            <w:tcW w:type="dxa" w:w="94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spacing w:before="80" w:after="80"/>
            </w:pPr>
            <w:r>
              <w:rPr>
                <w:rFonts w:ascii="Arial" w:cs="Arial" w:eastAsia="Arial" w:hAnsi="Arial"/>
                <w:color w:val="222222"/>
                <w:sz w:val="18"/>
                <w:szCs w:val="18"/>
              </w:rPr>
              <w:t xml:space="preserve">Manually push cylinder to full extend. Verify LS1 clicks. You should hear/feel it actuate.</w:t>
            </w:r>
          </w:p>
        </w:tc>
      </w:tr>
    </w:tbl>
    <w:p>
      <w:pPr>
        <w:spacing w:before="160" w:after="80"/>
      </w:pPr>
      <w:r>
        <w:rPr>
          <w:rFonts w:ascii="Arial" w:cs="Arial" w:eastAsia="Arial" w:hAnsi="Arial"/>
          <w:b/>
          <w:bCs/>
          <w:color w:val="1F4E79"/>
          <w:sz w:val="20"/>
          <w:szCs w:val="20"/>
        </w:rPr>
        <w:t xml:space="preserve">Step 1.9: </w:t>
      </w:r>
      <w:r>
        <w:rPr>
          <w:rFonts w:ascii="Arial" w:cs="Arial" w:eastAsia="Arial" w:hAnsi="Arial"/>
          <w:color w:val="222222"/>
          <w:sz w:val="20"/>
          <w:szCs w:val="20"/>
        </w:rPr>
        <w:t xml:space="preserve">Mount LS2 at the full-retract (home) position. The cylinder rod should activate it when fully retracted.</w:t>
      </w:r>
    </w:p>
    <w:p>
      <w:pPr>
        <w:spacing w:before="40" w:after="80"/>
      </w:pPr>
      <w:r>
        <w:rPr>
          <w:rFonts w:ascii="Arial" w:cs="Arial" w:eastAsia="Arial" w:hAnsi="Arial"/>
          <w:color w:val="222222"/>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single" w:color="CCCCCC" w:sz="1"/>
              <w:left w:val="single" w:color="CCCCCC" w:sz="1"/>
              <w:bottom w:val="single" w:color="CCCCCC" w:sz="1"/>
              <w:right w:val="single" w:color="CCCCCC" w:sz="1"/>
            </w:tcBorders>
            <w:shd w:fill="FFF8E1" w:val="clear"/>
            <w:tcMar>
              <w:top w:type="dxa" w:w="80"/>
              <w:left w:type="dxa" w:w="60"/>
              <w:bottom w:type="dxa" w:w="80"/>
              <w:right w:type="dxa" w:w="60"/>
            </w:tcMar>
            <w:vAlign w:val="center"/>
          </w:tcPr>
          <w:p>
            <w:pPr>
              <w:spacing w:before="80" w:after="80"/>
              <w:jc w:val="center"/>
            </w:pPr>
            <w:r>
              <w:rPr>
                <w:rFonts w:ascii="Arial" w:cs="Arial" w:eastAsia="Arial" w:hAnsi="Arial"/>
                <w:color w:val="222222"/>
                <w:sz w:val="24"/>
                <w:szCs w:val="24"/>
              </w:rPr>
              <w:t xml:space="preserve">⚠</w:t>
            </w:r>
          </w:p>
        </w:tc>
        <w:tc>
          <w:tcPr>
            <w:tcW w:type="dxa" w:w="94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spacing w:before="80" w:after="80"/>
            </w:pPr>
            <w:r>
              <w:rPr>
                <w:rFonts w:ascii="Arial" w:cs="Arial" w:eastAsia="Arial" w:hAnsi="Arial"/>
                <w:color w:val="222222"/>
                <w:sz w:val="18"/>
                <w:szCs w:val="18"/>
              </w:rPr>
              <w:t xml:space="preserve">Manually pull cylinder to full retract. Verify LS2 clicks.</w:t>
            </w:r>
          </w:p>
        </w:tc>
      </w:tr>
    </w:tbl>
    <w:p>
      <w:r>
        <w:br w:type="page"/>
      </w:r>
    </w:p>
    <w:p>
      <w:pPr>
        <w:pStyle w:val="Heading1"/>
        <w:spacing w:before="80" w:after="80"/>
      </w:pPr>
      <w:r>
        <w:rPr>
          <w:rFonts w:ascii="Arial" w:cs="Arial" w:eastAsia="Arial" w:hAnsi="Arial"/>
          <w:color w:val="222222"/>
          <w:sz w:val="20"/>
          <w:szCs w:val="20"/>
        </w:rPr>
        <w:t xml:space="preserve">5. INSTALLATION — PHASE 2: POWER CIRCUIT</w:t>
      </w:r>
    </w:p>
    <w:p>
      <w:pPr>
        <w:spacing w:before="100" w:after="80"/>
      </w:pPr>
      <w:r>
        <w:rPr>
          <w:rFonts w:ascii="Arial" w:cs="Arial" w:eastAsia="Arial" w:hAnsi="Arial"/>
          <w:color w:val="222222"/>
          <w:sz w:val="20"/>
          <w:szCs w:val="20"/>
        </w:rPr>
        <w:t xml:space="preserve"/>
      </w:r>
    </w:p>
    <w:p>
      <w:pPr>
        <w:spacing w:before="160" w:after="80"/>
      </w:pPr>
      <w:r>
        <w:rPr>
          <w:rFonts w:ascii="Arial" w:cs="Arial" w:eastAsia="Arial" w:hAnsi="Arial"/>
          <w:b/>
          <w:bCs/>
          <w:color w:val="1F4E79"/>
          <w:sz w:val="20"/>
          <w:szCs w:val="20"/>
        </w:rPr>
        <w:t xml:space="preserve">Step 2.1: </w:t>
      </w:r>
      <w:r>
        <w:rPr>
          <w:rFonts w:ascii="Arial" w:cs="Arial" w:eastAsia="Arial" w:hAnsi="Arial"/>
          <w:color w:val="222222"/>
          <w:sz w:val="20"/>
          <w:szCs w:val="20"/>
        </w:rPr>
        <w:t xml:space="preserve">DISCONNECT BATTERY. Remove negative terminal cable from battery first.</w:t>
      </w:r>
    </w:p>
    <w:p>
      <w:pPr>
        <w:spacing w:before="160" w:after="80"/>
      </w:pPr>
      <w:r>
        <w:rPr>
          <w:rFonts w:ascii="Arial" w:cs="Arial" w:eastAsia="Arial" w:hAnsi="Arial"/>
          <w:b/>
          <w:bCs/>
          <w:color w:val="1F4E79"/>
          <w:sz w:val="20"/>
          <w:szCs w:val="20"/>
        </w:rPr>
        <w:t xml:space="preserve">Step 2.2: </w:t>
      </w:r>
      <w:r>
        <w:rPr>
          <w:rFonts w:ascii="Arial" w:cs="Arial" w:eastAsia="Arial" w:hAnsi="Arial"/>
          <w:color w:val="222222"/>
          <w:sz w:val="20"/>
          <w:szCs w:val="20"/>
        </w:rPr>
        <w:t xml:space="preserve">Run wire W24 (BLACK 12AWG) from battery negative terminal to Ground bus terminal block. Do NOT connect to battery yet.</w:t>
      </w:r>
    </w:p>
    <w:p>
      <w:pPr>
        <w:spacing w:before="160" w:after="80"/>
      </w:pPr>
      <w:r>
        <w:rPr>
          <w:rFonts w:ascii="Arial" w:cs="Arial" w:eastAsia="Arial" w:hAnsi="Arial"/>
          <w:b/>
          <w:bCs/>
          <w:color w:val="1F4E79"/>
          <w:sz w:val="20"/>
          <w:szCs w:val="20"/>
        </w:rPr>
        <w:t xml:space="preserve">Step 2.3: </w:t>
      </w:r>
      <w:r>
        <w:rPr>
          <w:rFonts w:ascii="Arial" w:cs="Arial" w:eastAsia="Arial" w:hAnsi="Arial"/>
          <w:color w:val="222222"/>
          <w:sz w:val="20"/>
          <w:szCs w:val="20"/>
        </w:rPr>
        <w:t xml:space="preserve">Run wire W25 (BLACK 12AWG) from Ground bus to clean bare metal on splitter frame. Use star washer under bolt head for good contact.</w:t>
      </w:r>
    </w:p>
    <w:p>
      <w:pPr>
        <w:spacing w:before="160" w:after="80"/>
      </w:pPr>
      <w:r>
        <w:rPr>
          <w:rFonts w:ascii="Arial" w:cs="Arial" w:eastAsia="Arial" w:hAnsi="Arial"/>
          <w:b/>
          <w:bCs/>
          <w:color w:val="1F4E79"/>
          <w:sz w:val="20"/>
          <w:szCs w:val="20"/>
        </w:rPr>
        <w:t xml:space="preserve">Step 2.4: </w:t>
      </w:r>
      <w:r>
        <w:rPr>
          <w:rFonts w:ascii="Arial" w:cs="Arial" w:eastAsia="Arial" w:hAnsi="Arial"/>
          <w:color w:val="222222"/>
          <w:sz w:val="20"/>
          <w:szCs w:val="20"/>
        </w:rPr>
        <w:t xml:space="preserve">Run wire W01 (RED 12AWG) from battery positive terminal to fuse holder input. Do NOT connect to battery yet.</w:t>
      </w:r>
    </w:p>
    <w:p>
      <w:pPr>
        <w:spacing w:before="160" w:after="80"/>
      </w:pPr>
      <w:r>
        <w:rPr>
          <w:rFonts w:ascii="Arial" w:cs="Arial" w:eastAsia="Arial" w:hAnsi="Arial"/>
          <w:b/>
          <w:bCs/>
          <w:color w:val="1F4E79"/>
          <w:sz w:val="20"/>
          <w:szCs w:val="20"/>
        </w:rPr>
        <w:t xml:space="preserve">Step 2.5: </w:t>
      </w:r>
      <w:r>
        <w:rPr>
          <w:rFonts w:ascii="Arial" w:cs="Arial" w:eastAsia="Arial" w:hAnsi="Arial"/>
          <w:color w:val="222222"/>
          <w:sz w:val="20"/>
          <w:szCs w:val="20"/>
        </w:rPr>
        <w:t xml:space="preserve">Run wire W02 (RED 12AWG) from fuse holder output to E-STOP NC terminal (C1).</w:t>
      </w:r>
    </w:p>
    <w:p>
      <w:pPr>
        <w:spacing w:before="160" w:after="80"/>
      </w:pPr>
      <w:r>
        <w:rPr>
          <w:rFonts w:ascii="Arial" w:cs="Arial" w:eastAsia="Arial" w:hAnsi="Arial"/>
          <w:b/>
          <w:bCs/>
          <w:color w:val="1F4E79"/>
          <w:sz w:val="20"/>
          <w:szCs w:val="20"/>
        </w:rPr>
        <w:t xml:space="preserve">Step 2.6: </w:t>
      </w:r>
      <w:r>
        <w:rPr>
          <w:rFonts w:ascii="Arial" w:cs="Arial" w:eastAsia="Arial" w:hAnsi="Arial"/>
          <w:color w:val="222222"/>
          <w:sz w:val="20"/>
          <w:szCs w:val="20"/>
        </w:rPr>
        <w:t xml:space="preserve">Run wire W03 (RED 12AWG) from E-STOP NC terminal (C2) to +12V bus (A) terminal block.</w:t>
      </w:r>
    </w:p>
    <w:p>
      <w:pPr>
        <w:spacing w:before="160" w:after="80"/>
      </w:pPr>
      <w:r>
        <w:rPr>
          <w:rFonts w:ascii="Arial" w:cs="Arial" w:eastAsia="Arial" w:hAnsi="Arial"/>
          <w:b/>
          <w:bCs/>
          <w:color w:val="1F4E79"/>
          <w:sz w:val="20"/>
          <w:szCs w:val="20"/>
        </w:rPr>
        <w:t xml:space="preserve">Step 2.7: </w:t>
      </w:r>
      <w:r>
        <w:rPr>
          <w:rFonts w:ascii="Arial" w:cs="Arial" w:eastAsia="Arial" w:hAnsi="Arial"/>
          <w:color w:val="222222"/>
          <w:sz w:val="20"/>
          <w:szCs w:val="20"/>
        </w:rPr>
        <w:t xml:space="preserve">Install 15A fuse in fuse holder.</w:t>
      </w:r>
    </w:p>
    <w:p>
      <w:pPr>
        <w:spacing w:before="160" w:after="80"/>
      </w:pPr>
      <w:r>
        <w:rPr>
          <w:rFonts w:ascii="Arial" w:cs="Arial" w:eastAsia="Arial" w:hAnsi="Arial"/>
          <w:b/>
          <w:bCs/>
          <w:color w:val="1F4E79"/>
          <w:sz w:val="20"/>
          <w:szCs w:val="20"/>
        </w:rPr>
        <w:t xml:space="preserve">Step 2.8: </w:t>
      </w:r>
      <w:r>
        <w:rPr>
          <w:rFonts w:ascii="Arial" w:cs="Arial" w:eastAsia="Arial" w:hAnsi="Arial"/>
          <w:color w:val="222222"/>
          <w:sz w:val="20"/>
          <w:szCs w:val="20"/>
        </w:rPr>
        <w:t xml:space="preserve">Connect battery cables — negative first, then positive.</w:t>
      </w:r>
    </w:p>
    <w:p>
      <w:pPr>
        <w:spacing w:before="160" w:after="80"/>
      </w:pPr>
      <w:r>
        <w:rPr>
          <w:rFonts w:ascii="Arial" w:cs="Arial" w:eastAsia="Arial" w:hAnsi="Arial"/>
          <w:b/>
          <w:bCs/>
          <w:color w:val="1F4E79"/>
          <w:sz w:val="20"/>
          <w:szCs w:val="20"/>
        </w:rPr>
        <w:t xml:space="preserve">Step 2.9: </w:t>
      </w:r>
      <w:r>
        <w:rPr>
          <w:rFonts w:ascii="Arial" w:cs="Arial" w:eastAsia="Arial" w:hAnsi="Arial"/>
          <w:color w:val="222222"/>
          <w:sz w:val="20"/>
          <w:szCs w:val="20"/>
        </w:rPr>
        <w:t xml:space="preserve">TEST: Using a multimeter, measure voltage at +12V bus (A) terminal block. Should read ~12.5V with E-STOP in normal (released) position.</w:t>
      </w:r>
    </w:p>
    <w:p>
      <w:pPr>
        <w:spacing w:before="40" w:after="80"/>
      </w:pPr>
      <w:r>
        <w:rPr>
          <w:rFonts w:ascii="Arial" w:cs="Arial" w:eastAsia="Arial" w:hAnsi="Arial"/>
          <w:color w:val="222222"/>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single" w:color="CCCCCC" w:sz="1"/>
              <w:left w:val="single" w:color="CCCCCC" w:sz="1"/>
              <w:bottom w:val="single" w:color="CCCCCC" w:sz="1"/>
              <w:right w:val="single" w:color="CCCCCC" w:sz="1"/>
            </w:tcBorders>
            <w:shd w:fill="FFF8E1" w:val="clear"/>
            <w:tcMar>
              <w:top w:type="dxa" w:w="80"/>
              <w:left w:type="dxa" w:w="60"/>
              <w:bottom w:type="dxa" w:w="80"/>
              <w:right w:type="dxa" w:w="60"/>
            </w:tcMar>
            <w:vAlign w:val="center"/>
          </w:tcPr>
          <w:p>
            <w:pPr>
              <w:spacing w:before="80" w:after="80"/>
              <w:jc w:val="center"/>
            </w:pPr>
            <w:r>
              <w:rPr>
                <w:rFonts w:ascii="Arial" w:cs="Arial" w:eastAsia="Arial" w:hAnsi="Arial"/>
                <w:color w:val="222222"/>
                <w:sz w:val="24"/>
                <w:szCs w:val="24"/>
              </w:rPr>
              <w:t xml:space="preserve">⚠</w:t>
            </w:r>
          </w:p>
        </w:tc>
        <w:tc>
          <w:tcPr>
            <w:tcW w:type="dxa" w:w="94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spacing w:before="80" w:after="80"/>
            </w:pPr>
            <w:r>
              <w:rPr>
                <w:rFonts w:ascii="Arial" w:cs="Arial" w:eastAsia="Arial" w:hAnsi="Arial"/>
                <w:color w:val="222222"/>
                <w:sz w:val="18"/>
                <w:szCs w:val="18"/>
              </w:rPr>
              <w:t xml:space="preserve">EXPECTED: ~12.5V at bus A.</w:t>
            </w:r>
          </w:p>
          <w:p>
            <w:pPr>
              <w:spacing w:before="80" w:after="80"/>
            </w:pPr>
            <w:r>
              <w:rPr>
                <w:rFonts w:ascii="Arial" w:cs="Arial" w:eastAsia="Arial" w:hAnsi="Arial"/>
                <w:color w:val="222222"/>
                <w:sz w:val="18"/>
                <w:szCs w:val="18"/>
              </w:rPr>
              <w:t xml:space="preserve">Press E-STOP — voltage should drop to 0V.</w:t>
            </w:r>
          </w:p>
          <w:p>
            <w:pPr>
              <w:spacing w:before="80" w:after="80"/>
            </w:pPr>
            <w:r>
              <w:rPr>
                <w:rFonts w:ascii="Arial" w:cs="Arial" w:eastAsia="Arial" w:hAnsi="Arial"/>
                <w:color w:val="222222"/>
                <w:sz w:val="18"/>
                <w:szCs w:val="18"/>
              </w:rPr>
              <w:t xml:space="preserve">Twist-release E-STOP — voltage returns.</w:t>
            </w:r>
          </w:p>
          <w:p>
            <w:pPr>
              <w:spacing w:before="80" w:after="80"/>
            </w:pPr>
            <w:r>
              <w:rPr>
                <w:rFonts w:ascii="Arial" w:cs="Arial" w:eastAsia="Arial" w:hAnsi="Arial"/>
                <w:color w:val="222222"/>
                <w:sz w:val="18"/>
                <w:szCs w:val="18"/>
              </w:rPr>
              <w:t xml:space="preserve">If no voltage: check fuse, check battery connections, check E-STOP wiring.</w:t>
            </w:r>
          </w:p>
        </w:tc>
      </w:tr>
    </w:tbl>
    <w:p>
      <w:r>
        <w:br w:type="page"/>
      </w:r>
    </w:p>
    <w:p>
      <w:pPr>
        <w:pStyle w:val="Heading1"/>
        <w:spacing w:before="80" w:after="80"/>
      </w:pPr>
      <w:r>
        <w:rPr>
          <w:rFonts w:ascii="Arial" w:cs="Arial" w:eastAsia="Arial" w:hAnsi="Arial"/>
          <w:color w:val="222222"/>
          <w:sz w:val="20"/>
          <w:szCs w:val="20"/>
        </w:rPr>
        <w:t xml:space="preserve">6. INSTALLATION — PHASE 3: MANUAL JOG CIRCUITS</w:t>
      </w:r>
    </w:p>
    <w:p>
      <w:pPr>
        <w:spacing w:before="100" w:after="80"/>
      </w:pPr>
      <w:r>
        <w:rPr>
          <w:rFonts w:ascii="Arial" w:cs="Arial" w:eastAsia="Arial" w:hAnsi="Arial"/>
          <w:color w:val="222222"/>
          <w:sz w:val="20"/>
          <w:szCs w:val="20"/>
        </w:rPr>
        <w:t xml:space="preserve"/>
      </w:r>
    </w:p>
    <w:p>
      <w:pPr>
        <w:spacing w:before="160" w:after="80"/>
      </w:pPr>
      <w:r>
        <w:rPr>
          <w:rFonts w:ascii="Arial" w:cs="Arial" w:eastAsia="Arial" w:hAnsi="Arial"/>
          <w:b/>
          <w:bCs/>
          <w:color w:val="1F4E79"/>
          <w:sz w:val="20"/>
          <w:szCs w:val="20"/>
        </w:rPr>
        <w:t xml:space="preserve">Step 3.1: </w:t>
      </w:r>
      <w:r>
        <w:rPr>
          <w:rFonts w:ascii="Arial" w:cs="Arial" w:eastAsia="Arial" w:hAnsi="Arial"/>
          <w:color w:val="222222"/>
          <w:sz w:val="20"/>
          <w:szCs w:val="20"/>
        </w:rPr>
        <w:t xml:space="preserve">Run wire W04 (RED 14AWG) from +12V bus (A) to FWD button terminal 1.</w:t>
      </w:r>
    </w:p>
    <w:p>
      <w:pPr>
        <w:spacing w:before="160" w:after="80"/>
      </w:pPr>
      <w:r>
        <w:rPr>
          <w:rFonts w:ascii="Arial" w:cs="Arial" w:eastAsia="Arial" w:hAnsi="Arial"/>
          <w:b/>
          <w:bCs/>
          <w:color w:val="1F4E79"/>
          <w:sz w:val="20"/>
          <w:szCs w:val="20"/>
        </w:rPr>
        <w:t xml:space="preserve">Step 3.2: </w:t>
      </w:r>
      <w:r>
        <w:rPr>
          <w:rFonts w:ascii="Arial" w:cs="Arial" w:eastAsia="Arial" w:hAnsi="Arial"/>
          <w:color w:val="222222"/>
          <w:sz w:val="20"/>
          <w:szCs w:val="20"/>
        </w:rPr>
        <w:t xml:space="preserve">Run wire W05 (RED 14AWG) from FWD button terminal 2 to SOL-A coil (+) terminal.</w:t>
      </w:r>
    </w:p>
    <w:p>
      <w:pPr>
        <w:spacing w:before="160" w:after="80"/>
      </w:pPr>
      <w:r>
        <w:rPr>
          <w:rFonts w:ascii="Arial" w:cs="Arial" w:eastAsia="Arial" w:hAnsi="Arial"/>
          <w:b/>
          <w:bCs/>
          <w:color w:val="1F4E79"/>
          <w:sz w:val="20"/>
          <w:szCs w:val="20"/>
        </w:rPr>
        <w:t xml:space="preserve">Step 3.3: </w:t>
      </w:r>
      <w:r>
        <w:rPr>
          <w:rFonts w:ascii="Arial" w:cs="Arial" w:eastAsia="Arial" w:hAnsi="Arial"/>
          <w:color w:val="222222"/>
          <w:sz w:val="20"/>
          <w:szCs w:val="20"/>
        </w:rPr>
        <w:t xml:space="preserve">Run wire W06 (BLACK 14AWG) from SOL-A coil (−) terminal to Ground bus.</w:t>
      </w:r>
    </w:p>
    <w:p>
      <w:pPr>
        <w:spacing w:before="160" w:after="80"/>
      </w:pPr>
      <w:r>
        <w:rPr>
          <w:rFonts w:ascii="Arial" w:cs="Arial" w:eastAsia="Arial" w:hAnsi="Arial"/>
          <w:b/>
          <w:bCs/>
          <w:color w:val="1F4E79"/>
          <w:sz w:val="20"/>
          <w:szCs w:val="20"/>
        </w:rPr>
        <w:t xml:space="preserve">Step 3.4: </w:t>
      </w:r>
      <w:r>
        <w:rPr>
          <w:rFonts w:ascii="Arial" w:cs="Arial" w:eastAsia="Arial" w:hAnsi="Arial"/>
          <w:color w:val="222222"/>
          <w:sz w:val="20"/>
          <w:szCs w:val="20"/>
        </w:rPr>
        <w:t xml:space="preserve">Install flyback diode D1 (1N4007) across SOL-A coil terminals. CATHODE BAND TOWARD (+) TERMINAL.</w:t>
      </w:r>
    </w:p>
    <w:p>
      <w:pPr>
        <w:spacing w:before="160" w:after="80"/>
      </w:pPr>
      <w:r>
        <w:rPr>
          <w:rFonts w:ascii="Arial" w:cs="Arial" w:eastAsia="Arial" w:hAnsi="Arial"/>
          <w:b/>
          <w:bCs/>
          <w:color w:val="1F4E79"/>
          <w:sz w:val="20"/>
          <w:szCs w:val="20"/>
        </w:rPr>
        <w:t xml:space="preserve">Step 3.5: </w:t>
      </w:r>
      <w:r>
        <w:rPr>
          <w:rFonts w:ascii="Arial" w:cs="Arial" w:eastAsia="Arial" w:hAnsi="Arial"/>
          <w:color w:val="222222"/>
          <w:sz w:val="20"/>
          <w:szCs w:val="20"/>
        </w:rPr>
        <w:t xml:space="preserve">TEST: Start the hydraulic power unit (engine/PTO). Press and hold FWD button.</w:t>
      </w:r>
    </w:p>
    <w:p>
      <w:pPr>
        <w:spacing w:before="40" w:after="80"/>
      </w:pPr>
      <w:r>
        <w:rPr>
          <w:rFonts w:ascii="Arial" w:cs="Arial" w:eastAsia="Arial" w:hAnsi="Arial"/>
          <w:color w:val="222222"/>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single" w:color="CCCCCC" w:sz="1"/>
              <w:left w:val="single" w:color="CCCCCC" w:sz="1"/>
              <w:bottom w:val="single" w:color="CCCCCC" w:sz="1"/>
              <w:right w:val="single" w:color="CCCCCC" w:sz="1"/>
            </w:tcBorders>
            <w:shd w:fill="FFF8E1" w:val="clear"/>
            <w:tcMar>
              <w:top w:type="dxa" w:w="80"/>
              <w:left w:type="dxa" w:w="60"/>
              <w:bottom w:type="dxa" w:w="80"/>
              <w:right w:type="dxa" w:w="60"/>
            </w:tcMar>
            <w:vAlign w:val="center"/>
          </w:tcPr>
          <w:p>
            <w:pPr>
              <w:spacing w:before="80" w:after="80"/>
              <w:jc w:val="center"/>
            </w:pPr>
            <w:r>
              <w:rPr>
                <w:rFonts w:ascii="Arial" w:cs="Arial" w:eastAsia="Arial" w:hAnsi="Arial"/>
                <w:color w:val="222222"/>
                <w:sz w:val="24"/>
                <w:szCs w:val="24"/>
              </w:rPr>
              <w:t xml:space="preserve">⚠</w:t>
            </w:r>
          </w:p>
        </w:tc>
        <w:tc>
          <w:tcPr>
            <w:tcW w:type="dxa" w:w="94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spacing w:before="80" w:after="80"/>
            </w:pPr>
            <w:r>
              <w:rPr>
                <w:rFonts w:ascii="Arial" w:cs="Arial" w:eastAsia="Arial" w:hAnsi="Arial"/>
                <w:color w:val="222222"/>
                <w:sz w:val="18"/>
                <w:szCs w:val="18"/>
              </w:rPr>
              <w:t xml:space="preserve">EXPECTED: Cylinder extends while FWD is held.</w:t>
            </w:r>
          </w:p>
          <w:p>
            <w:pPr>
              <w:spacing w:before="80" w:after="80"/>
            </w:pPr>
            <w:r>
              <w:rPr>
                <w:rFonts w:ascii="Arial" w:cs="Arial" w:eastAsia="Arial" w:hAnsi="Arial"/>
                <w:color w:val="222222"/>
                <w:sz w:val="18"/>
                <w:szCs w:val="18"/>
              </w:rPr>
              <w:t xml:space="preserve">Release FWD — cylinder stops.</w:t>
            </w:r>
          </w:p>
          <w:p>
            <w:pPr>
              <w:spacing w:before="80" w:after="80"/>
            </w:pPr>
            <w:r>
              <w:rPr>
                <w:rFonts w:ascii="Arial" w:cs="Arial" w:eastAsia="Arial" w:hAnsi="Arial"/>
                <w:color w:val="222222"/>
                <w:sz w:val="18"/>
                <w:szCs w:val="18"/>
              </w:rPr>
              <w:t xml:space="preserve">If nothing happens: check W04, W05, W06 connections. Verify SOL-A clicks when FWD pressed (listen/feel). Check diode orientation — reversed diode = dead short.</w:t>
            </w:r>
          </w:p>
        </w:tc>
      </w:tr>
    </w:tbl>
    <w:p>
      <w:pPr>
        <w:spacing w:before="160" w:after="80"/>
      </w:pPr>
      <w:r>
        <w:rPr>
          <w:rFonts w:ascii="Arial" w:cs="Arial" w:eastAsia="Arial" w:hAnsi="Arial"/>
          <w:b/>
          <w:bCs/>
          <w:color w:val="1F4E79"/>
          <w:sz w:val="20"/>
          <w:szCs w:val="20"/>
        </w:rPr>
        <w:t xml:space="preserve">Step 3.6: </w:t>
      </w:r>
      <w:r>
        <w:rPr>
          <w:rFonts w:ascii="Arial" w:cs="Arial" w:eastAsia="Arial" w:hAnsi="Arial"/>
          <w:color w:val="222222"/>
          <w:sz w:val="20"/>
          <w:szCs w:val="20"/>
        </w:rPr>
        <w:t xml:space="preserve">Run wire W07 (RED 14AWG) from +12V bus (A) to BWD button terminal 1.</w:t>
      </w:r>
    </w:p>
    <w:p>
      <w:pPr>
        <w:spacing w:before="160" w:after="80"/>
      </w:pPr>
      <w:r>
        <w:rPr>
          <w:rFonts w:ascii="Arial" w:cs="Arial" w:eastAsia="Arial" w:hAnsi="Arial"/>
          <w:b/>
          <w:bCs/>
          <w:color w:val="1F4E79"/>
          <w:sz w:val="20"/>
          <w:szCs w:val="20"/>
        </w:rPr>
        <w:t xml:space="preserve">Step 3.7: </w:t>
      </w:r>
      <w:r>
        <w:rPr>
          <w:rFonts w:ascii="Arial" w:cs="Arial" w:eastAsia="Arial" w:hAnsi="Arial"/>
          <w:color w:val="222222"/>
          <w:sz w:val="20"/>
          <w:szCs w:val="20"/>
        </w:rPr>
        <w:t xml:space="preserve">Run wire W08 (RED 14AWG) from BWD button terminal 2 to SOL-B coil (+) terminal.</w:t>
      </w:r>
    </w:p>
    <w:p>
      <w:pPr>
        <w:spacing w:before="160" w:after="80"/>
      </w:pPr>
      <w:r>
        <w:rPr>
          <w:rFonts w:ascii="Arial" w:cs="Arial" w:eastAsia="Arial" w:hAnsi="Arial"/>
          <w:b/>
          <w:bCs/>
          <w:color w:val="1F4E79"/>
          <w:sz w:val="20"/>
          <w:szCs w:val="20"/>
        </w:rPr>
        <w:t xml:space="preserve">Step 3.8: </w:t>
      </w:r>
      <w:r>
        <w:rPr>
          <w:rFonts w:ascii="Arial" w:cs="Arial" w:eastAsia="Arial" w:hAnsi="Arial"/>
          <w:color w:val="222222"/>
          <w:sz w:val="20"/>
          <w:szCs w:val="20"/>
        </w:rPr>
        <w:t xml:space="preserve">Run wire W09 (BLACK 14AWG) from SOL-B coil (−) terminal to Ground bus.</w:t>
      </w:r>
    </w:p>
    <w:p>
      <w:pPr>
        <w:spacing w:before="160" w:after="80"/>
      </w:pPr>
      <w:r>
        <w:rPr>
          <w:rFonts w:ascii="Arial" w:cs="Arial" w:eastAsia="Arial" w:hAnsi="Arial"/>
          <w:b/>
          <w:bCs/>
          <w:color w:val="1F4E79"/>
          <w:sz w:val="20"/>
          <w:szCs w:val="20"/>
        </w:rPr>
        <w:t xml:space="preserve">Step 3.9: </w:t>
      </w:r>
      <w:r>
        <w:rPr>
          <w:rFonts w:ascii="Arial" w:cs="Arial" w:eastAsia="Arial" w:hAnsi="Arial"/>
          <w:color w:val="222222"/>
          <w:sz w:val="20"/>
          <w:szCs w:val="20"/>
        </w:rPr>
        <w:t xml:space="preserve">Install flyback diode D2 (1N4007) across SOL-B coil terminals. CATHODE BAND TOWARD (+) TERMINAL.</w:t>
      </w:r>
    </w:p>
    <w:p>
      <w:pPr>
        <w:spacing w:before="160" w:after="80"/>
      </w:pPr>
      <w:r>
        <w:rPr>
          <w:rFonts w:ascii="Arial" w:cs="Arial" w:eastAsia="Arial" w:hAnsi="Arial"/>
          <w:b/>
          <w:bCs/>
          <w:color w:val="1F4E79"/>
          <w:sz w:val="20"/>
          <w:szCs w:val="20"/>
        </w:rPr>
        <w:t xml:space="preserve">Step 3.10: </w:t>
      </w:r>
      <w:r>
        <w:rPr>
          <w:rFonts w:ascii="Arial" w:cs="Arial" w:eastAsia="Arial" w:hAnsi="Arial"/>
          <w:color w:val="222222"/>
          <w:sz w:val="20"/>
          <w:szCs w:val="20"/>
        </w:rPr>
        <w:t xml:space="preserve">TEST: Press and hold BWD button.</w:t>
      </w:r>
    </w:p>
    <w:p>
      <w:pPr>
        <w:spacing w:before="40" w:after="80"/>
      </w:pPr>
      <w:r>
        <w:rPr>
          <w:rFonts w:ascii="Arial" w:cs="Arial" w:eastAsia="Arial" w:hAnsi="Arial"/>
          <w:color w:val="222222"/>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single" w:color="CCCCCC" w:sz="1"/>
              <w:left w:val="single" w:color="CCCCCC" w:sz="1"/>
              <w:bottom w:val="single" w:color="CCCCCC" w:sz="1"/>
              <w:right w:val="single" w:color="CCCCCC" w:sz="1"/>
            </w:tcBorders>
            <w:shd w:fill="FFF8E1" w:val="clear"/>
            <w:tcMar>
              <w:top w:type="dxa" w:w="80"/>
              <w:left w:type="dxa" w:w="60"/>
              <w:bottom w:type="dxa" w:w="80"/>
              <w:right w:type="dxa" w:w="60"/>
            </w:tcMar>
            <w:vAlign w:val="center"/>
          </w:tcPr>
          <w:p>
            <w:pPr>
              <w:spacing w:before="80" w:after="80"/>
              <w:jc w:val="center"/>
            </w:pPr>
            <w:r>
              <w:rPr>
                <w:rFonts w:ascii="Arial" w:cs="Arial" w:eastAsia="Arial" w:hAnsi="Arial"/>
                <w:color w:val="222222"/>
                <w:sz w:val="24"/>
                <w:szCs w:val="24"/>
              </w:rPr>
              <w:t xml:space="preserve">⚠</w:t>
            </w:r>
          </w:p>
        </w:tc>
        <w:tc>
          <w:tcPr>
            <w:tcW w:type="dxa" w:w="94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spacing w:before="80" w:after="80"/>
            </w:pPr>
            <w:r>
              <w:rPr>
                <w:rFonts w:ascii="Arial" w:cs="Arial" w:eastAsia="Arial" w:hAnsi="Arial"/>
                <w:color w:val="222222"/>
                <w:sz w:val="18"/>
                <w:szCs w:val="18"/>
              </w:rPr>
              <w:t xml:space="preserve">EXPECTED: Cylinder retracts while BWD is held.</w:t>
            </w:r>
          </w:p>
          <w:p>
            <w:pPr>
              <w:spacing w:before="80" w:after="80"/>
            </w:pPr>
            <w:r>
              <w:rPr>
                <w:rFonts w:ascii="Arial" w:cs="Arial" w:eastAsia="Arial" w:hAnsi="Arial"/>
                <w:color w:val="222222"/>
                <w:sz w:val="18"/>
                <w:szCs w:val="18"/>
              </w:rPr>
              <w:t xml:space="preserve">Release BWD — cylinder stops.</w:t>
            </w:r>
          </w:p>
          <w:p>
            <w:pPr>
              <w:spacing w:before="80" w:after="80"/>
            </w:pPr>
            <w:r>
              <w:rPr>
                <w:rFonts w:ascii="Arial" w:cs="Arial" w:eastAsia="Arial" w:hAnsi="Arial"/>
                <w:color w:val="222222"/>
                <w:sz w:val="18"/>
                <w:szCs w:val="18"/>
              </w:rPr>
              <w:t xml:space="preserve">If nothing happens: same checks as 3.5 but for SOL-B.</w:t>
            </w:r>
          </w:p>
        </w:tc>
      </w:tr>
    </w:tbl>
    <w:p>
      <w:pPr>
        <w:spacing w:before="160" w:after="80"/>
      </w:pPr>
      <w:r>
        <w:rPr>
          <w:rFonts w:ascii="Arial" w:cs="Arial" w:eastAsia="Arial" w:hAnsi="Arial"/>
          <w:b/>
          <w:bCs/>
          <w:color w:val="1F4E79"/>
          <w:sz w:val="20"/>
          <w:szCs w:val="20"/>
        </w:rPr>
        <w:t xml:space="preserve">Step 3.11: </w:t>
      </w:r>
      <w:r>
        <w:rPr>
          <w:rFonts w:ascii="Arial" w:cs="Arial" w:eastAsia="Arial" w:hAnsi="Arial"/>
          <w:color w:val="222222"/>
          <w:sz w:val="20"/>
          <w:szCs w:val="20"/>
        </w:rPr>
        <w:t xml:space="preserve">TEST: Use FWD and BWD to jog the cylinder through its full stroke. Verify LS1 clicks at full extend and LS2 clicks at full retract.</w:t>
      </w:r>
    </w:p>
    <w:p>
      <w:pPr>
        <w:spacing w:before="40" w:after="80"/>
      </w:pPr>
      <w:r>
        <w:rPr>
          <w:rFonts w:ascii="Arial" w:cs="Arial" w:eastAsia="Arial" w:hAnsi="Arial"/>
          <w:color w:val="222222"/>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single" w:color="CCCCCC" w:sz="1"/>
              <w:left w:val="single" w:color="CCCCCC" w:sz="1"/>
              <w:bottom w:val="single" w:color="CCCCCC" w:sz="1"/>
              <w:right w:val="single" w:color="CCCCCC" w:sz="1"/>
            </w:tcBorders>
            <w:shd w:fill="FFF8E1" w:val="clear"/>
            <w:tcMar>
              <w:top w:type="dxa" w:w="80"/>
              <w:left w:type="dxa" w:w="60"/>
              <w:bottom w:type="dxa" w:w="80"/>
              <w:right w:type="dxa" w:w="60"/>
            </w:tcMar>
            <w:vAlign w:val="center"/>
          </w:tcPr>
          <w:p>
            <w:pPr>
              <w:spacing w:before="80" w:after="80"/>
              <w:jc w:val="center"/>
            </w:pPr>
            <w:r>
              <w:rPr>
                <w:rFonts w:ascii="Arial" w:cs="Arial" w:eastAsia="Arial" w:hAnsi="Arial"/>
                <w:color w:val="222222"/>
                <w:sz w:val="24"/>
                <w:szCs w:val="24"/>
              </w:rPr>
              <w:t xml:space="preserve">⚠</w:t>
            </w:r>
          </w:p>
        </w:tc>
        <w:tc>
          <w:tcPr>
            <w:tcW w:type="dxa" w:w="94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spacing w:before="80" w:after="80"/>
            </w:pPr>
            <w:r>
              <w:rPr>
                <w:rFonts w:ascii="Arial" w:cs="Arial" w:eastAsia="Arial" w:hAnsi="Arial"/>
                <w:color w:val="222222"/>
                <w:sz w:val="18"/>
                <w:szCs w:val="18"/>
              </w:rPr>
              <w:t xml:space="preserve">EXPECTED: Both limit switches actuate at correct positions.</w:t>
            </w:r>
          </w:p>
          <w:p>
            <w:pPr>
              <w:spacing w:before="80" w:after="80"/>
            </w:pPr>
            <w:r>
              <w:rPr>
                <w:rFonts w:ascii="Arial" w:cs="Arial" w:eastAsia="Arial" w:hAnsi="Arial"/>
                <w:color w:val="222222"/>
                <w:sz w:val="18"/>
                <w:szCs w:val="18"/>
              </w:rPr>
              <w:t xml:space="preserve">If a switch doesn't actuate: adjust mounting position.</w:t>
            </w:r>
          </w:p>
          <w:p>
            <w:pPr>
              <w:spacing w:before="80" w:after="80"/>
            </w:pPr>
            <w:r>
              <w:rPr>
                <w:rFonts w:ascii="Arial" w:cs="Arial" w:eastAsia="Arial" w:hAnsi="Arial"/>
                <w:color w:val="222222"/>
                <w:sz w:val="18"/>
                <w:szCs w:val="18"/>
              </w:rPr>
              <w:t xml:space="preserve">This is critical — auto cycle depends on both switches.</w:t>
            </w:r>
          </w:p>
        </w:tc>
      </w:tr>
    </w:tbl>
    <w:p>
      <w:r>
        <w:br w:type="page"/>
      </w:r>
    </w:p>
    <w:p>
      <w:pPr>
        <w:pStyle w:val="Heading1"/>
        <w:spacing w:before="80" w:after="80"/>
      </w:pPr>
      <w:r>
        <w:rPr>
          <w:rFonts w:ascii="Arial" w:cs="Arial" w:eastAsia="Arial" w:hAnsi="Arial"/>
          <w:color w:val="222222"/>
          <w:sz w:val="20"/>
          <w:szCs w:val="20"/>
        </w:rPr>
        <w:t xml:space="preserve">7. INSTALLATION — PHASE 4: K1 CYCLE LATCH CIRCUIT</w:t>
      </w:r>
    </w:p>
    <w:p>
      <w:pPr>
        <w:spacing w:before="100" w:after="80"/>
      </w:pPr>
      <w:r>
        <w:rPr>
          <w:rFonts w:ascii="Arial" w:cs="Arial" w:eastAsia="Arial" w:hAnsi="Arial"/>
          <w:color w:val="222222"/>
          <w:sz w:val="20"/>
          <w:szCs w:val="20"/>
        </w:rPr>
        <w:t xml:space="preserve"/>
      </w:r>
    </w:p>
    <w:p>
      <w:pPr>
        <w:spacing w:before="160" w:after="80"/>
      </w:pPr>
      <w:r>
        <w:rPr>
          <w:rFonts w:ascii="Arial" w:cs="Arial" w:eastAsia="Arial" w:hAnsi="Arial"/>
          <w:b/>
          <w:bCs/>
          <w:color w:val="1F4E79"/>
          <w:sz w:val="20"/>
          <w:szCs w:val="20"/>
        </w:rPr>
        <w:t xml:space="preserve">Step 4.1: </w:t>
      </w:r>
      <w:r>
        <w:rPr>
          <w:rFonts w:ascii="Arial" w:cs="Arial" w:eastAsia="Arial" w:hAnsi="Arial"/>
          <w:color w:val="222222"/>
          <w:sz w:val="20"/>
          <w:szCs w:val="20"/>
        </w:rPr>
        <w:t xml:space="preserve">Insert K1 relay into its DIN rail socket. Note pin orientation — pin 1 is usually marked on the socket.</w:t>
      </w:r>
    </w:p>
    <w:p>
      <w:pPr>
        <w:spacing w:before="160" w:after="80"/>
      </w:pPr>
      <w:r>
        <w:rPr>
          <w:rFonts w:ascii="Arial" w:cs="Arial" w:eastAsia="Arial" w:hAnsi="Arial"/>
          <w:b/>
          <w:bCs/>
          <w:color w:val="1F4E79"/>
          <w:sz w:val="20"/>
          <w:szCs w:val="20"/>
        </w:rPr>
        <w:t xml:space="preserve">Step 4.2: </w:t>
      </w:r>
      <w:r>
        <w:rPr>
          <w:rFonts w:ascii="Arial" w:cs="Arial" w:eastAsia="Arial" w:hAnsi="Arial"/>
          <w:color w:val="222222"/>
          <w:sz w:val="20"/>
          <w:szCs w:val="20"/>
        </w:rPr>
        <w:t xml:space="preserve">Install flyback diode D3 (1N4007) across K1 coil pins (pins 2 and 7). CATHODE BAND TOWARD PIN 2 (+).</w:t>
      </w:r>
    </w:p>
    <w:p>
      <w:pPr>
        <w:spacing w:before="160" w:after="80"/>
      </w:pPr>
      <w:r>
        <w:rPr>
          <w:rFonts w:ascii="Arial" w:cs="Arial" w:eastAsia="Arial" w:hAnsi="Arial"/>
          <w:b/>
          <w:bCs/>
          <w:color w:val="1F4E79"/>
          <w:sz w:val="20"/>
          <w:szCs w:val="20"/>
        </w:rPr>
        <w:t xml:space="preserve">Step 4.3: </w:t>
      </w:r>
      <w:r>
        <w:rPr>
          <w:rFonts w:ascii="Arial" w:cs="Arial" w:eastAsia="Arial" w:hAnsi="Arial"/>
          <w:color w:val="222222"/>
          <w:sz w:val="20"/>
          <w:szCs w:val="20"/>
        </w:rPr>
        <w:t xml:space="preserve">Run wire W10 (RED 14AWG) from +12V bus (A) to CYCLE button terminal 1.</w:t>
      </w:r>
    </w:p>
    <w:p>
      <w:pPr>
        <w:spacing w:before="160" w:after="80"/>
      </w:pPr>
      <w:r>
        <w:rPr>
          <w:rFonts w:ascii="Arial" w:cs="Arial" w:eastAsia="Arial" w:hAnsi="Arial"/>
          <w:b/>
          <w:bCs/>
          <w:color w:val="1F4E79"/>
          <w:sz w:val="20"/>
          <w:szCs w:val="20"/>
        </w:rPr>
        <w:t xml:space="preserve">Step 4.4: </w:t>
      </w:r>
      <w:r>
        <w:rPr>
          <w:rFonts w:ascii="Arial" w:cs="Arial" w:eastAsia="Arial" w:hAnsi="Arial"/>
          <w:color w:val="222222"/>
          <w:sz w:val="20"/>
          <w:szCs w:val="20"/>
        </w:rPr>
        <w:t xml:space="preserve">Run wire W11 (RED 16AWG) from CYCLE button terminal 2 to junction B terminal block.</w:t>
      </w:r>
    </w:p>
    <w:p>
      <w:pPr>
        <w:spacing w:before="160" w:after="80"/>
      </w:pPr>
      <w:r>
        <w:rPr>
          <w:rFonts w:ascii="Arial" w:cs="Arial" w:eastAsia="Arial" w:hAnsi="Arial"/>
          <w:b/>
          <w:bCs/>
          <w:color w:val="1F4E79"/>
          <w:sz w:val="20"/>
          <w:szCs w:val="20"/>
        </w:rPr>
        <w:t xml:space="preserve">Step 4.5: </w:t>
      </w:r>
      <w:r>
        <w:rPr>
          <w:rFonts w:ascii="Arial" w:cs="Arial" w:eastAsia="Arial" w:hAnsi="Arial"/>
          <w:color w:val="222222"/>
          <w:sz w:val="20"/>
          <w:szCs w:val="20"/>
        </w:rPr>
        <w:t xml:space="preserve">Run wire W12 (RED 16AWG) from +12V bus (A) to K1 pole 1 common (pin 1).</w:t>
      </w:r>
    </w:p>
    <w:p>
      <w:pPr>
        <w:spacing w:before="160" w:after="80"/>
      </w:pPr>
      <w:r>
        <w:rPr>
          <w:rFonts w:ascii="Arial" w:cs="Arial" w:eastAsia="Arial" w:hAnsi="Arial"/>
          <w:b/>
          <w:bCs/>
          <w:color w:val="1F4E79"/>
          <w:sz w:val="20"/>
          <w:szCs w:val="20"/>
        </w:rPr>
        <w:t xml:space="preserve">Step 4.6: </w:t>
      </w:r>
      <w:r>
        <w:rPr>
          <w:rFonts w:ascii="Arial" w:cs="Arial" w:eastAsia="Arial" w:hAnsi="Arial"/>
          <w:color w:val="222222"/>
          <w:sz w:val="20"/>
          <w:szCs w:val="20"/>
        </w:rPr>
        <w:t xml:space="preserve">Run wire W13 (RED 16AWG) from K1 pole 1 NO (pin 4) to junction B terminal block.</w:t>
      </w:r>
    </w:p>
    <w:p>
      <w:pPr>
        <w:spacing w:before="160" w:after="80"/>
      </w:pPr>
      <w:r>
        <w:rPr>
          <w:rFonts w:ascii="Arial" w:cs="Arial" w:eastAsia="Arial" w:hAnsi="Arial"/>
          <w:b/>
          <w:bCs/>
          <w:color w:val="1F4E79"/>
          <w:sz w:val="20"/>
          <w:szCs w:val="20"/>
        </w:rPr>
        <w:t xml:space="preserve">Step 4.7: </w:t>
      </w:r>
      <w:r>
        <w:rPr>
          <w:rFonts w:ascii="Arial" w:cs="Arial" w:eastAsia="Arial" w:hAnsi="Arial"/>
          <w:color w:val="222222"/>
          <w:sz w:val="20"/>
          <w:szCs w:val="20"/>
        </w:rPr>
        <w:t xml:space="preserve">Run wire W14 (RED 16AWG) from junction B to LS2 terminal 1.</w:t>
      </w:r>
    </w:p>
    <w:p>
      <w:pPr>
        <w:spacing w:before="160" w:after="80"/>
      </w:pPr>
      <w:r>
        <w:rPr>
          <w:rFonts w:ascii="Arial" w:cs="Arial" w:eastAsia="Arial" w:hAnsi="Arial"/>
          <w:b/>
          <w:bCs/>
          <w:color w:val="1F4E79"/>
          <w:sz w:val="20"/>
          <w:szCs w:val="20"/>
        </w:rPr>
        <w:t xml:space="preserve">Step 4.8: </w:t>
      </w:r>
      <w:r>
        <w:rPr>
          <w:rFonts w:ascii="Arial" w:cs="Arial" w:eastAsia="Arial" w:hAnsi="Arial"/>
          <w:color w:val="222222"/>
          <w:sz w:val="20"/>
          <w:szCs w:val="20"/>
        </w:rPr>
        <w:t xml:space="preserve">Run wire W15 (RED 16AWG) from LS2 terminal 2 to K1 coil (+) (pin 2).</w:t>
      </w:r>
    </w:p>
    <w:p>
      <w:pPr>
        <w:spacing w:before="160" w:after="80"/>
      </w:pPr>
      <w:r>
        <w:rPr>
          <w:rFonts w:ascii="Arial" w:cs="Arial" w:eastAsia="Arial" w:hAnsi="Arial"/>
          <w:b/>
          <w:bCs/>
          <w:color w:val="1F4E79"/>
          <w:sz w:val="20"/>
          <w:szCs w:val="20"/>
        </w:rPr>
        <w:t xml:space="preserve">Step 4.9: </w:t>
      </w:r>
      <w:r>
        <w:rPr>
          <w:rFonts w:ascii="Arial" w:cs="Arial" w:eastAsia="Arial" w:hAnsi="Arial"/>
          <w:color w:val="222222"/>
          <w:sz w:val="20"/>
          <w:szCs w:val="20"/>
        </w:rPr>
        <w:t xml:space="preserve">Run wire W16 (BLACK 16AWG) from K1 coil (−) (pin 7) to Ground bus.</w:t>
      </w:r>
    </w:p>
    <w:p>
      <w:pPr>
        <w:spacing w:before="160" w:after="80"/>
      </w:pPr>
      <w:r>
        <w:rPr>
          <w:rFonts w:ascii="Arial" w:cs="Arial" w:eastAsia="Arial" w:hAnsi="Arial"/>
          <w:b/>
          <w:bCs/>
          <w:color w:val="1F4E79"/>
          <w:sz w:val="20"/>
          <w:szCs w:val="20"/>
        </w:rPr>
        <w:t xml:space="preserve">Step 4.10: </w:t>
      </w:r>
      <w:r>
        <w:rPr>
          <w:rFonts w:ascii="Arial" w:cs="Arial" w:eastAsia="Arial" w:hAnsi="Arial"/>
          <w:color w:val="222222"/>
          <w:sz w:val="20"/>
          <w:szCs w:val="20"/>
        </w:rPr>
        <w:t xml:space="preserve">Use BWD button to jog cylinder to the HOME position (full retract). LS2 must be in its normal (closed) state.</w:t>
      </w:r>
    </w:p>
    <w:p>
      <w:pPr>
        <w:spacing w:before="160" w:after="80"/>
      </w:pPr>
      <w:r>
        <w:rPr>
          <w:rFonts w:ascii="Arial" w:cs="Arial" w:eastAsia="Arial" w:hAnsi="Arial"/>
          <w:b/>
          <w:bCs/>
          <w:color w:val="1F4E79"/>
          <w:sz w:val="20"/>
          <w:szCs w:val="20"/>
        </w:rPr>
        <w:t xml:space="preserve">Step 4.11: </w:t>
      </w:r>
      <w:r>
        <w:rPr>
          <w:rFonts w:ascii="Arial" w:cs="Arial" w:eastAsia="Arial" w:hAnsi="Arial"/>
          <w:color w:val="222222"/>
          <w:sz w:val="20"/>
          <w:szCs w:val="20"/>
        </w:rPr>
        <w:t xml:space="preserve">TEST: Press CYCLE button momentarily and release.</w:t>
      </w:r>
    </w:p>
    <w:p>
      <w:pPr>
        <w:spacing w:before="40" w:after="80"/>
      </w:pPr>
      <w:r>
        <w:rPr>
          <w:rFonts w:ascii="Arial" w:cs="Arial" w:eastAsia="Arial" w:hAnsi="Arial"/>
          <w:color w:val="222222"/>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single" w:color="CCCCCC" w:sz="1"/>
              <w:left w:val="single" w:color="CCCCCC" w:sz="1"/>
              <w:bottom w:val="single" w:color="CCCCCC" w:sz="1"/>
              <w:right w:val="single" w:color="CCCCCC" w:sz="1"/>
            </w:tcBorders>
            <w:shd w:fill="FFF8E1" w:val="clear"/>
            <w:tcMar>
              <w:top w:type="dxa" w:w="80"/>
              <w:left w:type="dxa" w:w="60"/>
              <w:bottom w:type="dxa" w:w="80"/>
              <w:right w:type="dxa" w:w="60"/>
            </w:tcMar>
            <w:vAlign w:val="center"/>
          </w:tcPr>
          <w:p>
            <w:pPr>
              <w:spacing w:before="80" w:after="80"/>
              <w:jc w:val="center"/>
            </w:pPr>
            <w:r>
              <w:rPr>
                <w:rFonts w:ascii="Arial" w:cs="Arial" w:eastAsia="Arial" w:hAnsi="Arial"/>
                <w:color w:val="222222"/>
                <w:sz w:val="24"/>
                <w:szCs w:val="24"/>
              </w:rPr>
              <w:t xml:space="preserve">⚠</w:t>
            </w:r>
          </w:p>
        </w:tc>
        <w:tc>
          <w:tcPr>
            <w:tcW w:type="dxa" w:w="94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spacing w:before="80" w:after="80"/>
            </w:pPr>
            <w:r>
              <w:rPr>
                <w:rFonts w:ascii="Arial" w:cs="Arial" w:eastAsia="Arial" w:hAnsi="Arial"/>
                <w:color w:val="222222"/>
                <w:sz w:val="18"/>
                <w:szCs w:val="18"/>
              </w:rPr>
              <w:t xml:space="preserve">EXPECTED: K1 relay clicks ON when CYCLE pressed, and STAYS ON after you release the button (seal contact is holding it).</w:t>
            </w:r>
          </w:p>
          <w:p>
            <w:pPr>
              <w:spacing w:before="80" w:after="80"/>
            </w:pPr>
            <w:r>
              <w:rPr>
                <w:rFonts w:ascii="Arial" w:cs="Arial" w:eastAsia="Arial" w:hAnsi="Arial"/>
                <w:color w:val="222222"/>
                <w:sz w:val="18"/>
                <w:szCs w:val="18"/>
              </w:rPr>
              <w:t xml:space="preserve">K1 should remain latched.</w:t>
            </w:r>
          </w:p>
          <w:p>
            <w:pPr>
              <w:spacing w:before="80" w:after="80"/>
            </w:pPr>
            <w:r>
              <w:rPr>
                <w:rFonts w:ascii="Arial" w:cs="Arial" w:eastAsia="Arial" w:hAnsi="Arial"/>
                <w:color w:val="222222"/>
                <w:sz w:val="18"/>
                <w:szCs w:val="18"/>
              </w:rPr>
              <w:t xml:space="preserve">If K1 drops when you release CYCLE: check W12, W13 (seal path). Verify pin 1 and pin 4 on K1 socket.</w:t>
            </w:r>
          </w:p>
        </w:tc>
      </w:tr>
    </w:tbl>
    <w:p>
      <w:pPr>
        <w:spacing w:before="160" w:after="80"/>
      </w:pPr>
      <w:r>
        <w:rPr>
          <w:rFonts w:ascii="Arial" w:cs="Arial" w:eastAsia="Arial" w:hAnsi="Arial"/>
          <w:b/>
          <w:bCs/>
          <w:color w:val="1F4E79"/>
          <w:sz w:val="20"/>
          <w:szCs w:val="20"/>
        </w:rPr>
        <w:t xml:space="preserve">Step 4.12: </w:t>
      </w:r>
      <w:r>
        <w:rPr>
          <w:rFonts w:ascii="Arial" w:cs="Arial" w:eastAsia="Arial" w:hAnsi="Arial"/>
          <w:color w:val="222222"/>
          <w:sz w:val="20"/>
          <w:szCs w:val="20"/>
        </w:rPr>
        <w:t xml:space="preserve">TEST: With K1 still latched, use FWD to jog cylinder away from home. Then use BWD to jog it back until LS2 clicks.</w:t>
      </w:r>
    </w:p>
    <w:p>
      <w:pPr>
        <w:spacing w:before="40" w:after="80"/>
      </w:pPr>
      <w:r>
        <w:rPr>
          <w:rFonts w:ascii="Arial" w:cs="Arial" w:eastAsia="Arial" w:hAnsi="Arial"/>
          <w:color w:val="222222"/>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single" w:color="CCCCCC" w:sz="1"/>
              <w:left w:val="single" w:color="CCCCCC" w:sz="1"/>
              <w:bottom w:val="single" w:color="CCCCCC" w:sz="1"/>
              <w:right w:val="single" w:color="CCCCCC" w:sz="1"/>
            </w:tcBorders>
            <w:shd w:fill="FFF8E1" w:val="clear"/>
            <w:tcMar>
              <w:top w:type="dxa" w:w="80"/>
              <w:left w:type="dxa" w:w="60"/>
              <w:bottom w:type="dxa" w:w="80"/>
              <w:right w:type="dxa" w:w="60"/>
            </w:tcMar>
            <w:vAlign w:val="center"/>
          </w:tcPr>
          <w:p>
            <w:pPr>
              <w:spacing w:before="80" w:after="80"/>
              <w:jc w:val="center"/>
            </w:pPr>
            <w:r>
              <w:rPr>
                <w:rFonts w:ascii="Arial" w:cs="Arial" w:eastAsia="Arial" w:hAnsi="Arial"/>
                <w:color w:val="222222"/>
                <w:sz w:val="24"/>
                <w:szCs w:val="24"/>
              </w:rPr>
              <w:t xml:space="preserve">⚠</w:t>
            </w:r>
          </w:p>
        </w:tc>
        <w:tc>
          <w:tcPr>
            <w:tcW w:type="dxa" w:w="94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spacing w:before="80" w:after="80"/>
            </w:pPr>
            <w:r>
              <w:rPr>
                <w:rFonts w:ascii="Arial" w:cs="Arial" w:eastAsia="Arial" w:hAnsi="Arial"/>
                <w:color w:val="222222"/>
                <w:sz w:val="18"/>
                <w:szCs w:val="18"/>
              </w:rPr>
              <w:t xml:space="preserve">EXPECTED: When LS2 actuates (cylinder reaches home), K1 should UNLATCH (click off).</w:t>
            </w:r>
          </w:p>
          <w:p>
            <w:pPr>
              <w:spacing w:before="80" w:after="80"/>
            </w:pPr>
            <w:r>
              <w:rPr>
                <w:rFonts w:ascii="Arial" w:cs="Arial" w:eastAsia="Arial" w:hAnsi="Arial"/>
                <w:color w:val="222222"/>
                <w:sz w:val="18"/>
                <w:szCs w:val="18"/>
              </w:rPr>
              <w:t xml:space="preserve">This confirms the auto-stop at home works.</w:t>
            </w:r>
          </w:p>
          <w:p>
            <w:pPr>
              <w:spacing w:before="80" w:after="80"/>
            </w:pPr>
            <w:r>
              <w:rPr>
                <w:rFonts w:ascii="Arial" w:cs="Arial" w:eastAsia="Arial" w:hAnsi="Arial"/>
                <w:color w:val="222222"/>
                <w:sz w:val="18"/>
                <w:szCs w:val="18"/>
              </w:rPr>
              <w:t xml:space="preserve">If K1 doesn't drop: check W14, W15 (LS2 path). Verify LS2 is NC type and wired correctly.</w:t>
            </w:r>
          </w:p>
        </w:tc>
      </w:tr>
    </w:tbl>
    <w:p>
      <w:r>
        <w:br w:type="page"/>
      </w:r>
    </w:p>
    <w:p>
      <w:pPr>
        <w:pStyle w:val="Heading1"/>
        <w:spacing w:before="80" w:after="80"/>
      </w:pPr>
      <w:r>
        <w:rPr>
          <w:rFonts w:ascii="Arial" w:cs="Arial" w:eastAsia="Arial" w:hAnsi="Arial"/>
          <w:color w:val="222222"/>
          <w:sz w:val="20"/>
          <w:szCs w:val="20"/>
        </w:rPr>
        <w:t xml:space="preserve">8. INSTALLATION — PHASE 5: K2 DIRECTION CIRCUIT</w:t>
      </w:r>
    </w:p>
    <w:p>
      <w:pPr>
        <w:spacing w:before="100" w:after="80"/>
      </w:pPr>
      <w:r>
        <w:rPr>
          <w:rFonts w:ascii="Arial" w:cs="Arial" w:eastAsia="Arial" w:hAnsi="Arial"/>
          <w:color w:val="222222"/>
          <w:sz w:val="20"/>
          <w:szCs w:val="20"/>
        </w:rPr>
        <w:t xml:space="preserve"/>
      </w:r>
    </w:p>
    <w:p>
      <w:pPr>
        <w:spacing w:before="160" w:after="80"/>
      </w:pPr>
      <w:r>
        <w:rPr>
          <w:rFonts w:ascii="Arial" w:cs="Arial" w:eastAsia="Arial" w:hAnsi="Arial"/>
          <w:b/>
          <w:bCs/>
          <w:color w:val="1F4E79"/>
          <w:sz w:val="20"/>
          <w:szCs w:val="20"/>
        </w:rPr>
        <w:t xml:space="preserve">Step 5.1: </w:t>
      </w:r>
      <w:r>
        <w:rPr>
          <w:rFonts w:ascii="Arial" w:cs="Arial" w:eastAsia="Arial" w:hAnsi="Arial"/>
          <w:color w:val="222222"/>
          <w:sz w:val="20"/>
          <w:szCs w:val="20"/>
        </w:rPr>
        <w:t xml:space="preserve">Insert K2 relay into its DIN rail socket.</w:t>
      </w:r>
    </w:p>
    <w:p>
      <w:pPr>
        <w:spacing w:before="160" w:after="80"/>
      </w:pPr>
      <w:r>
        <w:rPr>
          <w:rFonts w:ascii="Arial" w:cs="Arial" w:eastAsia="Arial" w:hAnsi="Arial"/>
          <w:b/>
          <w:bCs/>
          <w:color w:val="1F4E79"/>
          <w:sz w:val="20"/>
          <w:szCs w:val="20"/>
        </w:rPr>
        <w:t xml:space="preserve">Step 5.2: </w:t>
      </w:r>
      <w:r>
        <w:rPr>
          <w:rFonts w:ascii="Arial" w:cs="Arial" w:eastAsia="Arial" w:hAnsi="Arial"/>
          <w:color w:val="222222"/>
          <w:sz w:val="20"/>
          <w:szCs w:val="20"/>
        </w:rPr>
        <w:t xml:space="preserve">Install flyback diode D4 (1N4007) across K2 coil pins (pins 2 and 7). CATHODE BAND TOWARD PIN 2 (+).</w:t>
      </w:r>
    </w:p>
    <w:p>
      <w:pPr>
        <w:spacing w:before="160" w:after="80"/>
      </w:pPr>
      <w:r>
        <w:rPr>
          <w:rFonts w:ascii="Arial" w:cs="Arial" w:eastAsia="Arial" w:hAnsi="Arial"/>
          <w:b/>
          <w:bCs/>
          <w:color w:val="1F4E79"/>
          <w:sz w:val="20"/>
          <w:szCs w:val="20"/>
        </w:rPr>
        <w:t xml:space="preserve">Step 5.3: </w:t>
      </w:r>
      <w:r>
        <w:rPr>
          <w:rFonts w:ascii="Arial" w:cs="Arial" w:eastAsia="Arial" w:hAnsi="Arial"/>
          <w:color w:val="222222"/>
          <w:sz w:val="20"/>
          <w:szCs w:val="20"/>
        </w:rPr>
        <w:t xml:space="preserve">Run wire W17 (RED 14AWG) from +12V bus (A) to K1 pole 2 common (pin 8).</w:t>
      </w:r>
    </w:p>
    <w:p>
      <w:pPr>
        <w:spacing w:before="160" w:after="80"/>
      </w:pPr>
      <w:r>
        <w:rPr>
          <w:rFonts w:ascii="Arial" w:cs="Arial" w:eastAsia="Arial" w:hAnsi="Arial"/>
          <w:b/>
          <w:bCs/>
          <w:color w:val="1F4E79"/>
          <w:sz w:val="20"/>
          <w:szCs w:val="20"/>
        </w:rPr>
        <w:t xml:space="preserve">Step 5.4: </w:t>
      </w:r>
      <w:r>
        <w:rPr>
          <w:rFonts w:ascii="Arial" w:cs="Arial" w:eastAsia="Arial" w:hAnsi="Arial"/>
          <w:color w:val="222222"/>
          <w:sz w:val="20"/>
          <w:szCs w:val="20"/>
        </w:rPr>
        <w:t xml:space="preserve">Run wire W18 (RED 16AWG) from K1 pole 2 NO (pin 5) to LS1 terminal 1.</w:t>
      </w:r>
    </w:p>
    <w:p>
      <w:pPr>
        <w:spacing w:before="160" w:after="80"/>
      </w:pPr>
      <w:r>
        <w:rPr>
          <w:rFonts w:ascii="Arial" w:cs="Arial" w:eastAsia="Arial" w:hAnsi="Arial"/>
          <w:b/>
          <w:bCs/>
          <w:color w:val="1F4E79"/>
          <w:sz w:val="20"/>
          <w:szCs w:val="20"/>
        </w:rPr>
        <w:t xml:space="preserve">Step 5.5: </w:t>
      </w:r>
      <w:r>
        <w:rPr>
          <w:rFonts w:ascii="Arial" w:cs="Arial" w:eastAsia="Arial" w:hAnsi="Arial"/>
          <w:color w:val="222222"/>
          <w:sz w:val="20"/>
          <w:szCs w:val="20"/>
        </w:rPr>
        <w:t xml:space="preserve">Run wire W19 (RED 16AWG) from LS1 terminal 2 to K2 coil (+) (pin 2).</w:t>
      </w:r>
    </w:p>
    <w:p>
      <w:pPr>
        <w:spacing w:before="160" w:after="80"/>
      </w:pPr>
      <w:r>
        <w:rPr>
          <w:rFonts w:ascii="Arial" w:cs="Arial" w:eastAsia="Arial" w:hAnsi="Arial"/>
          <w:b/>
          <w:bCs/>
          <w:color w:val="1F4E79"/>
          <w:sz w:val="20"/>
          <w:szCs w:val="20"/>
        </w:rPr>
        <w:t xml:space="preserve">Step 5.6: </w:t>
      </w:r>
      <w:r>
        <w:rPr>
          <w:rFonts w:ascii="Arial" w:cs="Arial" w:eastAsia="Arial" w:hAnsi="Arial"/>
          <w:color w:val="222222"/>
          <w:sz w:val="20"/>
          <w:szCs w:val="20"/>
        </w:rPr>
        <w:t xml:space="preserve">Run wire W20 (BLACK 16AWG) from K2 coil (−) (pin 7) to Ground bus.</w:t>
      </w:r>
    </w:p>
    <w:p>
      <w:pPr>
        <w:spacing w:before="160" w:after="80"/>
      </w:pPr>
      <w:r>
        <w:rPr>
          <w:rFonts w:ascii="Arial" w:cs="Arial" w:eastAsia="Arial" w:hAnsi="Arial"/>
          <w:b/>
          <w:bCs/>
          <w:color w:val="1F4E79"/>
          <w:sz w:val="20"/>
          <w:szCs w:val="20"/>
        </w:rPr>
        <w:t xml:space="preserve">Step 5.7: </w:t>
      </w:r>
      <w:r>
        <w:rPr>
          <w:rFonts w:ascii="Arial" w:cs="Arial" w:eastAsia="Arial" w:hAnsi="Arial"/>
          <w:color w:val="222222"/>
          <w:sz w:val="20"/>
          <w:szCs w:val="20"/>
        </w:rPr>
        <w:t xml:space="preserve">TEST: Jog cylinder to HOME with BWD. Press CYCLE to latch K1.</w:t>
      </w:r>
    </w:p>
    <w:p>
      <w:pPr>
        <w:spacing w:before="40" w:after="80"/>
      </w:pPr>
      <w:r>
        <w:rPr>
          <w:rFonts w:ascii="Arial" w:cs="Arial" w:eastAsia="Arial" w:hAnsi="Arial"/>
          <w:color w:val="222222"/>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single" w:color="CCCCCC" w:sz="1"/>
              <w:left w:val="single" w:color="CCCCCC" w:sz="1"/>
              <w:bottom w:val="single" w:color="CCCCCC" w:sz="1"/>
              <w:right w:val="single" w:color="CCCCCC" w:sz="1"/>
            </w:tcBorders>
            <w:shd w:fill="FFF8E1" w:val="clear"/>
            <w:tcMar>
              <w:top w:type="dxa" w:w="80"/>
              <w:left w:type="dxa" w:w="60"/>
              <w:bottom w:type="dxa" w:w="80"/>
              <w:right w:type="dxa" w:w="60"/>
            </w:tcMar>
            <w:vAlign w:val="center"/>
          </w:tcPr>
          <w:p>
            <w:pPr>
              <w:spacing w:before="80" w:after="80"/>
              <w:jc w:val="center"/>
            </w:pPr>
            <w:r>
              <w:rPr>
                <w:rFonts w:ascii="Arial" w:cs="Arial" w:eastAsia="Arial" w:hAnsi="Arial"/>
                <w:color w:val="222222"/>
                <w:sz w:val="24"/>
                <w:szCs w:val="24"/>
              </w:rPr>
              <w:t xml:space="preserve">⚠</w:t>
            </w:r>
          </w:p>
        </w:tc>
        <w:tc>
          <w:tcPr>
            <w:tcW w:type="dxa" w:w="94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spacing w:before="80" w:after="80"/>
            </w:pPr>
            <w:r>
              <w:rPr>
                <w:rFonts w:ascii="Arial" w:cs="Arial" w:eastAsia="Arial" w:hAnsi="Arial"/>
                <w:color w:val="222222"/>
                <w:sz w:val="18"/>
                <w:szCs w:val="18"/>
              </w:rPr>
              <w:t xml:space="preserve">EXPECTED: Both K1 AND K2 should click ON. K2 energizes because K1-2 closes (pin 8→5), feeding through LS1 (closed at this point) to K2 coil.</w:t>
            </w:r>
          </w:p>
          <w:p>
            <w:pPr>
              <w:spacing w:before="80" w:after="80"/>
            </w:pPr>
            <w:r>
              <w:rPr>
                <w:rFonts w:ascii="Arial" w:cs="Arial" w:eastAsia="Arial" w:hAnsi="Arial"/>
                <w:color w:val="222222"/>
                <w:sz w:val="18"/>
                <w:szCs w:val="18"/>
              </w:rPr>
              <w:t xml:space="preserve">If K1 latches but K2 doesn't: check W17, W18, W19, W20. Verify K1 pin 8 (COM) and pin 5 (NO).</w:t>
            </w:r>
          </w:p>
        </w:tc>
      </w:tr>
    </w:tbl>
    <w:p>
      <w:r>
        <w:br w:type="page"/>
      </w:r>
    </w:p>
    <w:p>
      <w:pPr>
        <w:pStyle w:val="Heading1"/>
        <w:spacing w:before="80" w:after="80"/>
      </w:pPr>
      <w:r>
        <w:rPr>
          <w:rFonts w:ascii="Arial" w:cs="Arial" w:eastAsia="Arial" w:hAnsi="Arial"/>
          <w:color w:val="222222"/>
          <w:sz w:val="20"/>
          <w:szCs w:val="20"/>
        </w:rPr>
        <w:t xml:space="preserve">9. INSTALLATION — PHASE 6: K2 SOLENOID OUTPUTS</w:t>
      </w:r>
    </w:p>
    <w:p>
      <w:pPr>
        <w:spacing w:before="100" w:after="80"/>
      </w:pPr>
      <w:r>
        <w:rPr>
          <w:rFonts w:ascii="Arial" w:cs="Arial" w:eastAsia="Arial" w:hAnsi="Arial"/>
          <w:color w:val="222222"/>
          <w:sz w:val="20"/>
          <w:szCs w:val="20"/>
        </w:rPr>
        <w:t xml:space="preserve"/>
      </w:r>
    </w:p>
    <w:p>
      <w:pPr>
        <w:spacing w:before="160" w:after="80"/>
      </w:pPr>
      <w:r>
        <w:rPr>
          <w:rFonts w:ascii="Arial" w:cs="Arial" w:eastAsia="Arial" w:hAnsi="Arial"/>
          <w:b/>
          <w:bCs/>
          <w:color w:val="1F4E79"/>
          <w:sz w:val="20"/>
          <w:szCs w:val="20"/>
        </w:rPr>
        <w:t xml:space="preserve">Step 6.1: </w:t>
      </w:r>
      <w:r>
        <w:rPr>
          <w:rFonts w:ascii="Arial" w:cs="Arial" w:eastAsia="Arial" w:hAnsi="Arial"/>
          <w:color w:val="222222"/>
          <w:sz w:val="20"/>
          <w:szCs w:val="20"/>
        </w:rPr>
        <w:t xml:space="preserve">Run wire W21 (RED 14AWG) from +12V bus (A) to K2 pole 1 common (pin 1).</w:t>
      </w:r>
    </w:p>
    <w:p>
      <w:pPr>
        <w:spacing w:before="160" w:after="80"/>
      </w:pPr>
      <w:r>
        <w:rPr>
          <w:rFonts w:ascii="Arial" w:cs="Arial" w:eastAsia="Arial" w:hAnsi="Arial"/>
          <w:b/>
          <w:bCs/>
          <w:color w:val="1F4E79"/>
          <w:sz w:val="20"/>
          <w:szCs w:val="20"/>
        </w:rPr>
        <w:t xml:space="preserve">Step 6.2: </w:t>
      </w:r>
      <w:r>
        <w:rPr>
          <w:rFonts w:ascii="Arial" w:cs="Arial" w:eastAsia="Arial" w:hAnsi="Arial"/>
          <w:color w:val="222222"/>
          <w:sz w:val="20"/>
          <w:szCs w:val="20"/>
        </w:rPr>
        <w:t xml:space="preserve">Run wire W22 (GREEN 14AWG) from K2 pole 1 NO (pin 4) to SOL-A coil (+) terminal.</w:t>
      </w:r>
    </w:p>
    <w:p>
      <w:pPr>
        <w:spacing w:before="160" w:after="80"/>
      </w:pPr>
      <w:r>
        <w:rPr>
          <w:rFonts w:ascii="Arial" w:cs="Arial" w:eastAsia="Arial" w:hAnsi="Arial"/>
          <w:b/>
          <w:bCs/>
          <w:color w:val="1F4E79"/>
          <w:sz w:val="20"/>
          <w:szCs w:val="20"/>
        </w:rPr>
        <w:t xml:space="preserve">Step 6.3: </w:t>
      </w:r>
      <w:r>
        <w:rPr>
          <w:rFonts w:ascii="Arial" w:cs="Arial" w:eastAsia="Arial" w:hAnsi="Arial"/>
          <w:color w:val="222222"/>
          <w:sz w:val="20"/>
          <w:szCs w:val="20"/>
        </w:rPr>
        <w:t xml:space="preserve">Run wire W23 (GREEN 14AWG) from K2 pole 1 NC (pin 3) to SOL-B coil (+) terminal.</w:t>
      </w:r>
    </w:p>
    <w:p>
      <w:pPr>
        <w:spacing w:before="160" w:after="80"/>
      </w:pPr>
      <w:r>
        <w:rPr>
          <w:rFonts w:ascii="Arial" w:cs="Arial" w:eastAsia="Arial" w:hAnsi="Arial"/>
          <w:b/>
          <w:bCs/>
          <w:color w:val="1F4E79"/>
          <w:sz w:val="20"/>
          <w:szCs w:val="20"/>
        </w:rPr>
        <w:t xml:space="preserve">Step 6.4: </w:t>
      </w:r>
      <w:r>
        <w:rPr>
          <w:rFonts w:ascii="Arial" w:cs="Arial" w:eastAsia="Arial" w:hAnsi="Arial"/>
          <w:color w:val="222222"/>
          <w:sz w:val="20"/>
          <w:szCs w:val="20"/>
        </w:rPr>
        <w:t xml:space="preserve">NOTE: SOL-A and SOL-B ground wires (W06, W09) are already connected from Phase 3. The solenoids now have two possible power sources each — direct from jog buttons, and switched through K2.</w:t>
      </w:r>
    </w:p>
    <w:p>
      <w:pPr>
        <w:spacing w:before="160" w:after="80"/>
      </w:pPr>
      <w:r>
        <w:rPr>
          <w:rFonts w:ascii="Arial" w:cs="Arial" w:eastAsia="Arial" w:hAnsi="Arial"/>
          <w:b/>
          <w:bCs/>
          <w:color w:val="1F4E79"/>
          <w:sz w:val="20"/>
          <w:szCs w:val="20"/>
        </w:rPr>
        <w:t xml:space="preserve">Step 6.5: </w:t>
      </w:r>
      <w:r>
        <w:rPr>
          <w:rFonts w:ascii="Arial" w:cs="Arial" w:eastAsia="Arial" w:hAnsi="Arial"/>
          <w:color w:val="222222"/>
          <w:sz w:val="20"/>
          <w:szCs w:val="20"/>
        </w:rPr>
        <w:t xml:space="preserve">FULL SYSTEM TEST: Jog cylinder to HOME position with BWD. Place a piece of wood on the splitter bed.</w:t>
      </w:r>
    </w:p>
    <w:p>
      <w:pPr>
        <w:spacing w:before="160" w:after="80"/>
      </w:pPr>
      <w:r>
        <w:rPr>
          <w:rFonts w:ascii="Arial" w:cs="Arial" w:eastAsia="Arial" w:hAnsi="Arial"/>
          <w:b/>
          <w:bCs/>
          <w:color w:val="1F4E79"/>
          <w:sz w:val="20"/>
          <w:szCs w:val="20"/>
        </w:rPr>
        <w:t xml:space="preserve">Step 6.6: </w:t>
      </w:r>
      <w:r>
        <w:rPr>
          <w:rFonts w:ascii="Arial" w:cs="Arial" w:eastAsia="Arial" w:hAnsi="Arial"/>
          <w:color w:val="222222"/>
          <w:sz w:val="20"/>
          <w:szCs w:val="20"/>
        </w:rPr>
        <w:t xml:space="preserve">Press CYCLE button once and release.</w:t>
      </w:r>
    </w:p>
    <w:p>
      <w:pPr>
        <w:spacing w:before="40" w:after="80"/>
      </w:pPr>
      <w:r>
        <w:rPr>
          <w:rFonts w:ascii="Arial" w:cs="Arial" w:eastAsia="Arial" w:hAnsi="Arial"/>
          <w:color w:val="222222"/>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single" w:color="CCCCCC" w:sz="1"/>
              <w:left w:val="single" w:color="CCCCCC" w:sz="1"/>
              <w:bottom w:val="single" w:color="CCCCCC" w:sz="1"/>
              <w:right w:val="single" w:color="CCCCCC" w:sz="1"/>
            </w:tcBorders>
            <w:shd w:fill="FFF8E1" w:val="clear"/>
            <w:tcMar>
              <w:top w:type="dxa" w:w="80"/>
              <w:left w:type="dxa" w:w="60"/>
              <w:bottom w:type="dxa" w:w="80"/>
              <w:right w:type="dxa" w:w="60"/>
            </w:tcMar>
            <w:vAlign w:val="center"/>
          </w:tcPr>
          <w:p>
            <w:pPr>
              <w:spacing w:before="80" w:after="80"/>
              <w:jc w:val="center"/>
            </w:pPr>
            <w:r>
              <w:rPr>
                <w:rFonts w:ascii="Arial" w:cs="Arial" w:eastAsia="Arial" w:hAnsi="Arial"/>
                <w:color w:val="222222"/>
                <w:sz w:val="24"/>
                <w:szCs w:val="24"/>
              </w:rPr>
              <w:t xml:space="preserve">⚠</w:t>
            </w:r>
          </w:p>
        </w:tc>
        <w:tc>
          <w:tcPr>
            <w:tcW w:type="dxa" w:w="94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spacing w:before="80" w:after="80"/>
            </w:pPr>
            <w:r>
              <w:rPr>
                <w:rFonts w:ascii="Arial" w:cs="Arial" w:eastAsia="Arial" w:hAnsi="Arial"/>
                <w:color w:val="222222"/>
                <w:sz w:val="18"/>
                <w:szCs w:val="18"/>
              </w:rPr>
              <w:t xml:space="preserve">EXPECTED FULL SEQUENCE:</w:t>
            </w:r>
          </w:p>
          <w:p>
            <w:pPr>
              <w:spacing w:before="80" w:after="80"/>
            </w:pPr>
            <w:r>
              <w:rPr>
                <w:rFonts w:ascii="Arial" w:cs="Arial" w:eastAsia="Arial" w:hAnsi="Arial"/>
                <w:color w:val="222222"/>
                <w:sz w:val="18"/>
                <w:szCs w:val="18"/>
              </w:rPr>
              <w:t xml:space="preserve">1. K1 clicks ON (latches)</w:t>
            </w:r>
          </w:p>
          <w:p>
            <w:pPr>
              <w:spacing w:before="80" w:after="80"/>
            </w:pPr>
            <w:r>
              <w:rPr>
                <w:rFonts w:ascii="Arial" w:cs="Arial" w:eastAsia="Arial" w:hAnsi="Arial"/>
                <w:color w:val="222222"/>
                <w:sz w:val="18"/>
                <w:szCs w:val="18"/>
              </w:rPr>
              <w:t xml:space="preserve">2. K2 clicks ON (direction = extend)</w:t>
            </w:r>
          </w:p>
          <w:p>
            <w:pPr>
              <w:spacing w:before="80" w:after="80"/>
            </w:pPr>
            <w:r>
              <w:rPr>
                <w:rFonts w:ascii="Arial" w:cs="Arial" w:eastAsia="Arial" w:hAnsi="Arial"/>
                <w:color w:val="222222"/>
                <w:sz w:val="18"/>
                <w:szCs w:val="18"/>
              </w:rPr>
              <w:t xml:space="preserve">3. SOL-A fires — cylinder extends toward wood</w:t>
            </w:r>
          </w:p>
          <w:p>
            <w:pPr>
              <w:spacing w:before="80" w:after="80"/>
            </w:pPr>
            <w:r>
              <w:rPr>
                <w:rFonts w:ascii="Arial" w:cs="Arial" w:eastAsia="Arial" w:hAnsi="Arial"/>
                <w:color w:val="222222"/>
                <w:sz w:val="18"/>
                <w:szCs w:val="18"/>
              </w:rPr>
              <w:t xml:space="preserve">4. Cylinder hits wood, splits it, continues to LS1</w:t>
            </w:r>
          </w:p>
          <w:p>
            <w:pPr>
              <w:spacing w:before="80" w:after="80"/>
            </w:pPr>
            <w:r>
              <w:rPr>
                <w:rFonts w:ascii="Arial" w:cs="Arial" w:eastAsia="Arial" w:hAnsi="Arial"/>
                <w:color w:val="222222"/>
                <w:sz w:val="18"/>
                <w:szCs w:val="18"/>
              </w:rPr>
              <w:t xml:space="preserve">5. LS1 actuates — K2 clicks OFF</w:t>
            </w:r>
          </w:p>
          <w:p>
            <w:pPr>
              <w:spacing w:before="80" w:after="80"/>
            </w:pPr>
            <w:r>
              <w:rPr>
                <w:rFonts w:ascii="Arial" w:cs="Arial" w:eastAsia="Arial" w:hAnsi="Arial"/>
                <w:color w:val="222222"/>
                <w:sz w:val="18"/>
                <w:szCs w:val="18"/>
              </w:rPr>
              <w:t xml:space="preserve">6. SOL-B fires — cylinder retracts automatically</w:t>
            </w:r>
          </w:p>
          <w:p>
            <w:pPr>
              <w:spacing w:before="80" w:after="80"/>
            </w:pPr>
            <w:r>
              <w:rPr>
                <w:rFonts w:ascii="Arial" w:cs="Arial" w:eastAsia="Arial" w:hAnsi="Arial"/>
                <w:color w:val="222222"/>
                <w:sz w:val="18"/>
                <w:szCs w:val="18"/>
              </w:rPr>
              <w:t xml:space="preserve">7. Cylinder reaches home — LS2 actuates</w:t>
            </w:r>
          </w:p>
          <w:p>
            <w:pPr>
              <w:spacing w:before="80" w:after="80"/>
            </w:pPr>
            <w:r>
              <w:rPr>
                <w:rFonts w:ascii="Arial" w:cs="Arial" w:eastAsia="Arial" w:hAnsi="Arial"/>
                <w:color w:val="222222"/>
                <w:sz w:val="18"/>
                <w:szCs w:val="18"/>
              </w:rPr>
              <w:t xml:space="preserve">8. K1 clicks OFF — cycle complete, all quiet</w:t>
            </w:r>
          </w:p>
          <w:p>
            <w:pPr>
              <w:spacing w:before="80" w:after="80"/>
            </w:pPr>
            <w:r>
              <w:rPr>
                <w:rFonts w:ascii="Arial" w:cs="Arial" w:eastAsia="Arial" w:hAnsi="Arial"/>
                <w:color w:val="222222"/>
                <w:sz w:val="18"/>
                <w:szCs w:val="18"/>
              </w:rPr>
              <w:t xml:space="preserve"/>
            </w:r>
          </w:p>
          <w:p>
            <w:pPr>
              <w:spacing w:before="80" w:after="80"/>
            </w:pPr>
            <w:r>
              <w:rPr>
                <w:rFonts w:ascii="Arial" w:cs="Arial" w:eastAsia="Arial" w:hAnsi="Arial"/>
                <w:color w:val="222222"/>
                <w:sz w:val="18"/>
                <w:szCs w:val="18"/>
              </w:rPr>
              <w:t xml:space="preserve">Total cycle should be one smooth extend-split-return motion with a single button press.</w:t>
            </w:r>
          </w:p>
        </w:tc>
      </w:tr>
    </w:tbl>
    <w:p>
      <w:pPr>
        <w:spacing w:before="160" w:after="80"/>
      </w:pPr>
      <w:r>
        <w:rPr>
          <w:rFonts w:ascii="Arial" w:cs="Arial" w:eastAsia="Arial" w:hAnsi="Arial"/>
          <w:b/>
          <w:bCs/>
          <w:color w:val="1F4E79"/>
          <w:sz w:val="20"/>
          <w:szCs w:val="20"/>
        </w:rPr>
        <w:t xml:space="preserve">Step 6.7: </w:t>
      </w:r>
      <w:r>
        <w:rPr>
          <w:rFonts w:ascii="Arial" w:cs="Arial" w:eastAsia="Arial" w:hAnsi="Arial"/>
          <w:color w:val="222222"/>
          <w:sz w:val="20"/>
          <w:szCs w:val="20"/>
        </w:rPr>
        <w:t xml:space="preserve">TEST E-STOP: Start another cycle. While cylinder is extending, press E-STOP.</w:t>
      </w:r>
    </w:p>
    <w:p>
      <w:pPr>
        <w:spacing w:before="40" w:after="80"/>
      </w:pPr>
      <w:r>
        <w:rPr>
          <w:rFonts w:ascii="Arial" w:cs="Arial" w:eastAsia="Arial" w:hAnsi="Arial"/>
          <w:color w:val="222222"/>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single" w:color="CCCCCC" w:sz="1"/>
              <w:left w:val="single" w:color="CCCCCC" w:sz="1"/>
              <w:bottom w:val="single" w:color="CCCCCC" w:sz="1"/>
              <w:right w:val="single" w:color="CCCCCC" w:sz="1"/>
            </w:tcBorders>
            <w:shd w:fill="FFF8E1" w:val="clear"/>
            <w:tcMar>
              <w:top w:type="dxa" w:w="80"/>
              <w:left w:type="dxa" w:w="60"/>
              <w:bottom w:type="dxa" w:w="80"/>
              <w:right w:type="dxa" w:w="60"/>
            </w:tcMar>
            <w:vAlign w:val="center"/>
          </w:tcPr>
          <w:p>
            <w:pPr>
              <w:spacing w:before="80" w:after="80"/>
              <w:jc w:val="center"/>
            </w:pPr>
            <w:r>
              <w:rPr>
                <w:rFonts w:ascii="Arial" w:cs="Arial" w:eastAsia="Arial" w:hAnsi="Arial"/>
                <w:color w:val="222222"/>
                <w:sz w:val="24"/>
                <w:szCs w:val="24"/>
              </w:rPr>
              <w:t xml:space="preserve">⚠</w:t>
            </w:r>
          </w:p>
        </w:tc>
        <w:tc>
          <w:tcPr>
            <w:tcW w:type="dxa" w:w="94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spacing w:before="80" w:after="80"/>
            </w:pPr>
            <w:r>
              <w:rPr>
                <w:rFonts w:ascii="Arial" w:cs="Arial" w:eastAsia="Arial" w:hAnsi="Arial"/>
                <w:color w:val="222222"/>
                <w:sz w:val="18"/>
                <w:szCs w:val="18"/>
              </w:rPr>
              <w:t xml:space="preserve">EXPECTED: Everything stops immediately. Cylinder holds position.</w:t>
            </w:r>
          </w:p>
          <w:p>
            <w:pPr>
              <w:spacing w:before="80" w:after="80"/>
            </w:pPr>
            <w:r>
              <w:rPr>
                <w:rFonts w:ascii="Arial" w:cs="Arial" w:eastAsia="Arial" w:hAnsi="Arial"/>
                <w:color w:val="222222"/>
                <w:sz w:val="18"/>
                <w:szCs w:val="18"/>
              </w:rPr>
              <w:t xml:space="preserve">Twist-release E-STOP. System should be dead — K1 unlatched when power was cut.</w:t>
            </w:r>
          </w:p>
          <w:p>
            <w:pPr>
              <w:spacing w:before="80" w:after="80"/>
            </w:pPr>
            <w:r>
              <w:rPr>
                <w:rFonts w:ascii="Arial" w:cs="Arial" w:eastAsia="Arial" w:hAnsi="Arial"/>
                <w:color w:val="222222"/>
                <w:sz w:val="18"/>
                <w:szCs w:val="18"/>
              </w:rPr>
              <w:t xml:space="preserve">Jog cylinder home with BWD. Start a new cycle to confirm normal operation resumes.</w:t>
            </w:r>
          </w:p>
        </w:tc>
      </w:tr>
    </w:tbl>
    <w:p>
      <w:pPr>
        <w:spacing w:before="160" w:after="80"/>
      </w:pPr>
      <w:r>
        <w:rPr>
          <w:rFonts w:ascii="Arial" w:cs="Arial" w:eastAsia="Arial" w:hAnsi="Arial"/>
          <w:b/>
          <w:bCs/>
          <w:color w:val="1F4E79"/>
          <w:sz w:val="20"/>
          <w:szCs w:val="20"/>
        </w:rPr>
        <w:t xml:space="preserve">Step 6.8: </w:t>
      </w:r>
      <w:r>
        <w:rPr>
          <w:rFonts w:ascii="Arial" w:cs="Arial" w:eastAsia="Arial" w:hAnsi="Arial"/>
          <w:color w:val="222222"/>
          <w:sz w:val="20"/>
          <w:szCs w:val="20"/>
        </w:rPr>
        <w:t xml:space="preserve">TEST MANUAL OVERRIDE: During auto cycle, try pressing FWD and BWD. Both jog buttons should still function (they bypass relay logic). This is your backup if a relay fails.</w:t>
      </w:r>
    </w:p>
    <w:p>
      <w:pPr>
        <w:spacing w:before="40" w:after="80"/>
      </w:pPr>
      <w:r>
        <w:rPr>
          <w:rFonts w:ascii="Arial" w:cs="Arial" w:eastAsia="Arial" w:hAnsi="Arial"/>
          <w:color w:val="222222"/>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single" w:color="CCCCCC" w:sz="1"/>
              <w:left w:val="single" w:color="CCCCCC" w:sz="1"/>
              <w:bottom w:val="single" w:color="CCCCCC" w:sz="1"/>
              <w:right w:val="single" w:color="CCCCCC" w:sz="1"/>
            </w:tcBorders>
            <w:shd w:fill="FFF8E1" w:val="clear"/>
            <w:tcMar>
              <w:top w:type="dxa" w:w="80"/>
              <w:left w:type="dxa" w:w="60"/>
              <w:bottom w:type="dxa" w:w="80"/>
              <w:right w:type="dxa" w:w="60"/>
            </w:tcMar>
            <w:vAlign w:val="center"/>
          </w:tcPr>
          <w:p>
            <w:pPr>
              <w:spacing w:before="80" w:after="80"/>
              <w:jc w:val="center"/>
            </w:pPr>
            <w:r>
              <w:rPr>
                <w:rFonts w:ascii="Arial" w:cs="Arial" w:eastAsia="Arial" w:hAnsi="Arial"/>
                <w:color w:val="222222"/>
                <w:sz w:val="24"/>
                <w:szCs w:val="24"/>
              </w:rPr>
              <w:t xml:space="preserve">⚠</w:t>
            </w:r>
          </w:p>
        </w:tc>
        <w:tc>
          <w:tcPr>
            <w:tcW w:type="dxa" w:w="94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spacing w:before="80" w:after="80"/>
            </w:pPr>
            <w:r>
              <w:rPr>
                <w:rFonts w:ascii="Arial" w:cs="Arial" w:eastAsia="Arial" w:hAnsi="Arial"/>
                <w:color w:val="222222"/>
                <w:sz w:val="18"/>
                <w:szCs w:val="18"/>
              </w:rPr>
              <w:t xml:space="preserve">EXPECTED: Jog buttons work regardless of cycle state.</w:t>
            </w:r>
          </w:p>
          <w:p>
            <w:pPr>
              <w:spacing w:before="80" w:after="80"/>
            </w:pPr>
            <w:r>
              <w:rPr>
                <w:rFonts w:ascii="Arial" w:cs="Arial" w:eastAsia="Arial" w:hAnsi="Arial"/>
                <w:color w:val="222222"/>
                <w:sz w:val="18"/>
                <w:szCs w:val="18"/>
              </w:rPr>
              <w:t xml:space="preserve">OPTIONAL: If you want to DISABLE jog during auto cycle (interlock), see Optional Modifications section.</w:t>
            </w:r>
          </w:p>
        </w:tc>
      </w:tr>
    </w:tbl>
    <w:p>
      <w:r>
        <w:br w:type="page"/>
      </w:r>
    </w:p>
    <w:p>
      <w:pPr>
        <w:pStyle w:val="Heading1"/>
        <w:spacing w:before="80" w:after="80"/>
      </w:pPr>
      <w:r>
        <w:rPr>
          <w:rFonts w:ascii="Arial" w:cs="Arial" w:eastAsia="Arial" w:hAnsi="Arial"/>
          <w:color w:val="222222"/>
          <w:sz w:val="20"/>
          <w:szCs w:val="20"/>
        </w:rPr>
        <w:t xml:space="preserve">10. TROUBLESHOOTING</w:t>
      </w:r>
    </w:p>
    <w:p>
      <w:pPr>
        <w:spacing w:before="100" w:after="80"/>
      </w:pPr>
      <w:r>
        <w:rPr>
          <w:rFonts w:ascii="Arial" w:cs="Arial" w:eastAsia="Arial" w:hAnsi="Arial"/>
          <w:color w:val="222222"/>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46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spacing w:before="80" w:after="80"/>
            </w:pPr>
            <w:r>
              <w:rPr>
                <w:rFonts w:ascii="Arial" w:cs="Arial" w:eastAsia="Arial" w:hAnsi="Arial"/>
                <w:b/>
                <w:bCs/>
                <w:color w:val="FFFFFF"/>
                <w:sz w:val="18"/>
                <w:szCs w:val="18"/>
              </w:rPr>
              <w:t xml:space="preserve">SYMPTOM</w:t>
            </w:r>
          </w:p>
        </w:tc>
        <w:tc>
          <w:tcPr>
            <w:tcW w:type="dxa" w:w="2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spacing w:before="80" w:after="80"/>
            </w:pPr>
            <w:r>
              <w:rPr>
                <w:rFonts w:ascii="Arial" w:cs="Arial" w:eastAsia="Arial" w:hAnsi="Arial"/>
                <w:b/>
                <w:bCs/>
                <w:color w:val="FFFFFF"/>
                <w:sz w:val="18"/>
                <w:szCs w:val="18"/>
              </w:rPr>
              <w:t xml:space="preserve">LIKELY CAUSE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spacing w:before="80" w:after="80"/>
            </w:pPr>
            <w:r>
              <w:rPr>
                <w:rFonts w:ascii="Arial" w:cs="Arial" w:eastAsia="Arial" w:hAnsi="Arial"/>
                <w:b/>
                <w:bCs/>
                <w:color w:val="FFFFFF"/>
                <w:sz w:val="18"/>
                <w:szCs w:val="18"/>
              </w:rPr>
              <w:t xml:space="preserve">CHECK / FIX</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b/>
                <w:bCs/>
                <w:color w:val="222222"/>
                <w:sz w:val="16"/>
                <w:szCs w:val="16"/>
              </w:rPr>
              <w:t xml:space="preserve">Cylinder won't extend (FWD button)</w:t>
            </w:r>
          </w:p>
        </w:tc>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No power at bus A</w:t>
            </w:r>
          </w:p>
        </w:tc>
        <w:tc>
          <w:tcPr>
            <w:tcW w:type="dxa" w:w="46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Check fuse. Check E-STOP. Measure 12V at bus 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b w:val="false"/>
                <w:bCs w:val="false"/>
                <w:color w:val="222222"/>
                <w:sz w:val="16"/>
                <w:szCs w:val="16"/>
              </w:rPr>
              <w:t xml:space="preserve"/>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SOL-A not clicking</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Check W04, W05. Listen for solenoid click. Swap SOL-A/SOL-B wires briefly to test if solenoid is dead.</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b w:val="false"/>
                <w:bCs w:val="false"/>
                <w:color w:val="222222"/>
                <w:sz w:val="16"/>
                <w:szCs w:val="16"/>
              </w:rPr>
              <w:t xml:space="preserve"/>
            </w:r>
          </w:p>
        </w:tc>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Diode D1 reversed</w:t>
            </w:r>
          </w:p>
        </w:tc>
        <w:tc>
          <w:tcPr>
            <w:tcW w:type="dxa" w:w="46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Reversed diode = dead short. Fuse will blow. Check cathode band orientation.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b/>
                <w:bCs/>
                <w:color w:val="222222"/>
                <w:sz w:val="16"/>
                <w:szCs w:val="16"/>
              </w:rPr>
              <w:t xml:space="preserve">Cylinder won't retract (BWD button)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Same as above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Same checks but for W07, W08, W09 and SOL-B / D2.</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b/>
                <w:bCs/>
                <w:color w:val="222222"/>
                <w:sz w:val="16"/>
                <w:szCs w:val="16"/>
              </w:rPr>
              <w:t xml:space="preserve">CYCLE button — nothing happens</w:t>
            </w:r>
          </w:p>
        </w:tc>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K1 not energizing</w:t>
            </w:r>
          </w:p>
        </w:tc>
        <w:tc>
          <w:tcPr>
            <w:tcW w:type="dxa" w:w="46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Check W10, W11. Verify junction B connections. Measure voltage at K1 coil pins with CYCLE held.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b w:val="false"/>
                <w:bCs w:val="false"/>
                <w:color w:val="222222"/>
                <w:sz w:val="16"/>
                <w:szCs w:val="16"/>
              </w:rPr>
              <w:t xml:space="preserve"/>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LS2 is open (not at home)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Jog cylinder to home with BWD until LS2 clicks. LS2 must be closed for K1 to latch.</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b/>
                <w:bCs/>
                <w:color w:val="222222"/>
                <w:sz w:val="16"/>
                <w:szCs w:val="16"/>
              </w:rPr>
              <w:t xml:space="preserve">K1 latches but drops immediately</w:t>
            </w:r>
          </w:p>
        </w:tc>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Seal contact not working</w:t>
            </w:r>
          </w:p>
        </w:tc>
        <w:tc>
          <w:tcPr>
            <w:tcW w:type="dxa" w:w="46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Check W12, W13. Verify K1 pin 1 (COM) and pin 4 (NO). Check junction B has continuity.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b/>
                <w:bCs/>
                <w:color w:val="222222"/>
                <w:sz w:val="16"/>
                <w:szCs w:val="16"/>
              </w:rPr>
              <w:t xml:space="preserve">K1 latches, cylinder extends, but won't auto-retract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LS1 not actuating</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Jog to full extend with FWD. Verify LS1 clicks. Adjust LS1 position if needed.</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b w:val="false"/>
                <w:bCs w:val="false"/>
                <w:color w:val="222222"/>
                <w:sz w:val="16"/>
                <w:szCs w:val="16"/>
              </w:rPr>
              <w:t xml:space="preserve"/>
            </w:r>
          </w:p>
        </w:tc>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K2 not switching</w:t>
            </w:r>
          </w:p>
        </w:tc>
        <w:tc>
          <w:tcPr>
            <w:tcW w:type="dxa" w:w="46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Measure voltage at K2 coil with K1 latched. Check W17, W18, W19, W20.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b/>
                <w:bCs/>
                <w:color w:val="222222"/>
                <w:sz w:val="16"/>
                <w:szCs w:val="16"/>
              </w:rPr>
              <w:t xml:space="preserve">Cylinder retracts but doesn't stop at home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LS2 not actuating</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Jog slowly to home with BWD. Verify LS2 clicks. Adjust LS2 position.</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b w:val="false"/>
                <w:bCs w:val="false"/>
                <w:color w:val="222222"/>
                <w:sz w:val="16"/>
                <w:szCs w:val="16"/>
              </w:rPr>
              <w:t xml:space="preserve"/>
            </w:r>
          </w:p>
        </w:tc>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LS2 wired NO instead of NC</w:t>
            </w:r>
          </w:p>
        </w:tc>
        <w:tc>
          <w:tcPr>
            <w:tcW w:type="dxa" w:w="46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LS2 must be NC (closed at rest, opens when actuated). Check switch type.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b/>
                <w:bCs/>
                <w:color w:val="222222"/>
                <w:sz w:val="16"/>
                <w:szCs w:val="16"/>
              </w:rPr>
              <w:t xml:space="preserve">Fuse keeps blowing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Short circuit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Disconnect all loads. Reconnect one at a time. Check for pinched wires, reversed diodes, or bare wire touching frame.</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b/>
                <w:bCs/>
                <w:color w:val="222222"/>
                <w:sz w:val="16"/>
                <w:szCs w:val="16"/>
              </w:rPr>
              <w:t xml:space="preserve">Relay chatters / buzzes</w:t>
            </w:r>
          </w:p>
        </w:tc>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Low voltage</w:t>
            </w:r>
          </w:p>
        </w:tc>
        <w:tc>
          <w:tcPr>
            <w:tcW w:type="dxa" w:w="46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Check battery charge. Check for voltage drop under load (corroded connections).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b w:val="false"/>
                <w:bCs w:val="false"/>
                <w:color w:val="222222"/>
                <w:sz w:val="16"/>
                <w:szCs w:val="16"/>
              </w:rPr>
              <w:t xml:space="preserve"/>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Bad ground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Clean ground connection at frame. Check W24, W25.</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b/>
                <w:bCs/>
                <w:color w:val="222222"/>
                <w:sz w:val="16"/>
                <w:szCs w:val="16"/>
              </w:rPr>
              <w:t xml:space="preserve">Solenoid hums but cylinder doesn't move</w:t>
            </w:r>
          </w:p>
        </w:tc>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Hydraulic issue, not electrical</w:t>
            </w:r>
          </w:p>
        </w:tc>
        <w:tc>
          <w:tcPr>
            <w:tcW w:type="dxa" w:w="46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vAlign w:val="center"/>
          </w:tcPr>
          <w:p>
            <w:pPr>
              <w:spacing w:before="80" w:after="80"/>
            </w:pPr>
            <w:r>
              <w:rPr>
                <w:rFonts w:ascii="Arial" w:cs="Arial" w:eastAsia="Arial" w:hAnsi="Arial"/>
                <w:color w:val="222222"/>
                <w:sz w:val="16"/>
                <w:szCs w:val="16"/>
              </w:rPr>
              <w:t xml:space="preserve">Check hydraulic fluid level. Check for air in lines. Verify PTO/engine RPM.</w:t>
            </w:r>
          </w:p>
        </w:tc>
      </w:tr>
    </w:tbl>
    <w:p>
      <w:r>
        <w:br w:type="page"/>
      </w:r>
    </w:p>
    <w:p>
      <w:pPr>
        <w:pStyle w:val="Heading1"/>
        <w:spacing w:before="80" w:after="80"/>
      </w:pPr>
      <w:r>
        <w:rPr>
          <w:rFonts w:ascii="Arial" w:cs="Arial" w:eastAsia="Arial" w:hAnsi="Arial"/>
          <w:color w:val="222222"/>
          <w:sz w:val="20"/>
          <w:szCs w:val="20"/>
        </w:rPr>
        <w:t xml:space="preserve">11. OPTIONAL MODIFICATIONS</w:t>
      </w:r>
    </w:p>
    <w:p>
      <w:pPr>
        <w:spacing w:before="300" w:after="80"/>
      </w:pPr>
      <w:r>
        <w:rPr>
          <w:rFonts w:ascii="Arial" w:cs="Arial" w:eastAsia="Arial" w:hAnsi="Arial"/>
          <w:b/>
          <w:bCs/>
          <w:color w:val="1F4E79"/>
          <w:sz w:val="22"/>
          <w:szCs w:val="22"/>
        </w:rPr>
        <w:t xml:space="preserve">JOG INTERLOCK (Disable FWD/BWD During Auto Cycle)</w:t>
      </w:r>
    </w:p>
    <w:p>
      <w:pPr>
        <w:spacing w:before="80" w:after="80"/>
      </w:pPr>
      <w:r>
        <w:rPr>
          <w:rFonts w:ascii="Arial" w:cs="Arial" w:eastAsia="Arial" w:hAnsi="Arial"/>
          <w:color w:val="222222"/>
          <w:sz w:val="20"/>
          <w:szCs w:val="20"/>
        </w:rPr>
        <w:t xml:space="preserve">To prevent the operator from pressing FWD or BWD while an auto cycle is running, route the jog button power through a K1 NC contact. When K1 is latched (auto cycle active), the NC contact opens, disabling jog.</w:t>
      </w:r>
    </w:p>
    <w:p>
      <w:pPr>
        <w:spacing w:before="80" w:after="80"/>
      </w:pPr>
      <w:r>
        <w:rPr>
          <w:rFonts w:ascii="Arial" w:cs="Arial" w:eastAsia="Arial" w:hAnsi="Arial"/>
          <w:b/>
          <w:bCs/>
          <w:color w:val="222222"/>
          <w:sz w:val="20"/>
          <w:szCs w:val="20"/>
        </w:rPr>
        <w:t xml:space="preserve">How: </w:t>
      </w:r>
      <w:r>
        <w:rPr>
          <w:rFonts w:ascii="Arial" w:cs="Arial" w:eastAsia="Arial" w:hAnsi="Arial"/>
          <w:color w:val="222222"/>
          <w:sz w:val="20"/>
          <w:szCs w:val="20"/>
        </w:rPr>
        <w:t xml:space="preserve">Disconnect W04 and W07 from +12V bus (A). Instead, connect them to K1 pole 2 NC (pin 6). Run a new wire from +12V bus (A) to K1 pole 2 COM (pin 8) — this wire may already exist as W17. When K1 is off (no auto cycle), pin 8 connects to pin 6, feeding the jog buttons. When K1 latches, pin 6 disconnects.</w:t>
      </w:r>
    </w:p>
    <w:p>
      <w:pPr>
        <w:spacing w:before="80" w:after="80"/>
      </w:pPr>
      <w:r>
        <w:rPr>
          <w:rFonts w:ascii="Arial" w:cs="Arial" w:eastAsia="Arial" w:hAnsi="Arial"/>
          <w:b/>
          <w:bCs/>
          <w:color w:val="CC7700"/>
          <w:sz w:val="20"/>
          <w:szCs w:val="20"/>
        </w:rPr>
        <w:t xml:space="preserve">Trade-off: </w:t>
      </w:r>
      <w:r>
        <w:rPr>
          <w:rFonts w:ascii="Arial" w:cs="Arial" w:eastAsia="Arial" w:hAnsi="Arial"/>
          <w:color w:val="222222"/>
          <w:sz w:val="20"/>
          <w:szCs w:val="20"/>
        </w:rPr>
        <w:t xml:space="preserve">Jog buttons won't work during auto cycle. If a relay fails mid-cycle, you lose manual override until you hit E-Stop and K1 drops.</w:t>
      </w:r>
    </w:p>
    <w:p>
      <w:pPr>
        <w:spacing w:before="300" w:after="80"/>
      </w:pPr>
      <w:r>
        <w:rPr>
          <w:rFonts w:ascii="Arial" w:cs="Arial" w:eastAsia="Arial" w:hAnsi="Arial"/>
          <w:b/>
          <w:bCs/>
          <w:color w:val="1F4E79"/>
          <w:sz w:val="22"/>
          <w:szCs w:val="22"/>
        </w:rPr>
        <w:t xml:space="preserve">SAFETY TIMER (Auto-Kill on Timeout)</w:t>
      </w:r>
    </w:p>
    <w:p>
      <w:pPr>
        <w:spacing w:before="80" w:after="80"/>
      </w:pPr>
      <w:r>
        <w:rPr>
          <w:rFonts w:ascii="Arial" w:cs="Arial" w:eastAsia="Arial" w:hAnsi="Arial"/>
          <w:color w:val="222222"/>
          <w:sz w:val="20"/>
          <w:szCs w:val="20"/>
        </w:rPr>
        <w:t xml:space="preserve">If LS1 never trips (jammed log, broken switch), the cylinder will push against the relief valve indefinitely. A time-delay relay can kill the cycle after a set time.</w:t>
      </w:r>
    </w:p>
    <w:p>
      <w:pPr>
        <w:spacing w:before="80" w:after="80"/>
      </w:pPr>
      <w:r>
        <w:rPr>
          <w:rFonts w:ascii="Arial" w:cs="Arial" w:eastAsia="Arial" w:hAnsi="Arial"/>
          <w:b/>
          <w:bCs/>
          <w:color w:val="222222"/>
          <w:sz w:val="20"/>
          <w:szCs w:val="20"/>
        </w:rPr>
        <w:t xml:space="preserve">How: </w:t>
      </w:r>
      <w:r>
        <w:rPr>
          <w:rFonts w:ascii="Arial" w:cs="Arial" w:eastAsia="Arial" w:hAnsi="Arial"/>
          <w:color w:val="222222"/>
          <w:sz w:val="20"/>
          <w:szCs w:val="20"/>
        </w:rPr>
        <w:t xml:space="preserve">Add a 12VDC time-delay relay (TON, 15-20 seconds) with its coil powered by the same circuit as K1. Wire the timer's NC contact in series with K1 coil (between LS2 and K1 pin 2). When the timer expires, its NC contact opens, dropping K1 and killing the cycle. Set the timer to your cylinder's full stroke time plus a few seconds of margin.</w:t>
      </w:r>
    </w:p>
    <w:p>
      <w:pPr>
        <w:spacing w:before="300" w:after="80"/>
      </w:pPr>
      <w:r>
        <w:rPr>
          <w:rFonts w:ascii="Arial" w:cs="Arial" w:eastAsia="Arial" w:hAnsi="Arial"/>
          <w:b/>
          <w:bCs/>
          <w:color w:val="1F4E79"/>
          <w:sz w:val="22"/>
          <w:szCs w:val="22"/>
        </w:rPr>
        <w:t xml:space="preserve">CYCLE INDICATOR LIGHT</w:t>
      </w:r>
    </w:p>
    <w:p>
      <w:pPr>
        <w:spacing w:before="80" w:after="80"/>
      </w:pPr>
      <w:r>
        <w:rPr>
          <w:rFonts w:ascii="Arial" w:cs="Arial" w:eastAsia="Arial" w:hAnsi="Arial"/>
          <w:b/>
          <w:bCs/>
          <w:color w:val="222222"/>
          <w:sz w:val="20"/>
          <w:szCs w:val="20"/>
        </w:rPr>
        <w:t xml:space="preserve">How: </w:t>
      </w:r>
      <w:r>
        <w:rPr>
          <w:rFonts w:ascii="Arial" w:cs="Arial" w:eastAsia="Arial" w:hAnsi="Arial"/>
          <w:color w:val="222222"/>
          <w:sz w:val="20"/>
          <w:szCs w:val="20"/>
        </w:rPr>
        <w:t xml:space="preserve">Wire a 12V LED indicator from K1 pole 2 NO (pin 5) to ground through a 1K resistor. LED illuminates whenever K1 is latched (auto cycle active). Use the E-Stop NO contact (spare) to drive a separate red LED that illuminates when E-Stop is pressed.</w:t>
      </w:r>
    </w:p>
    <w:p>
      <w:pPr>
        <w:spacing w:before="300" w:after="80"/>
      </w:pPr>
      <w:r>
        <w:rPr>
          <w:rFonts w:ascii="Arial" w:cs="Arial" w:eastAsia="Arial" w:hAnsi="Arial"/>
          <w:b/>
          <w:bCs/>
          <w:color w:val="1F4E79"/>
          <w:sz w:val="22"/>
          <w:szCs w:val="22"/>
        </w:rPr>
        <w:t xml:space="preserve">PRESSURE SWITCH INSTEAD OF LS1</w:t>
      </w:r>
    </w:p>
    <w:p>
      <w:pPr>
        <w:spacing w:before="80" w:after="80"/>
      </w:pPr>
      <w:r>
        <w:rPr>
          <w:rFonts w:ascii="Arial" w:cs="Arial" w:eastAsia="Arial" w:hAnsi="Arial"/>
          <w:color w:val="222222"/>
          <w:sz w:val="20"/>
          <w:szCs w:val="20"/>
        </w:rPr>
        <w:t xml:space="preserve">A pressure switch can replace LS1 for more reliable split detection. Set it approximately 200 PSI below your system relief valve pressure. The switch triggers when backpressure rises (wood splits or cylinder stalls), regardless of where the cylinder is in its stroke. This means short pieces of wood don't require full cylinder extension.</w:t>
      </w:r>
    </w:p>
    <w:p>
      <w:pPr>
        <w:spacing w:before="80" w:after="80"/>
      </w:pPr>
      <w:r>
        <w:rPr>
          <w:rFonts w:ascii="Arial" w:cs="Arial" w:eastAsia="Arial" w:hAnsi="Arial"/>
          <w:b/>
          <w:bCs/>
          <w:color w:val="222222"/>
          <w:sz w:val="20"/>
          <w:szCs w:val="20"/>
        </w:rPr>
        <w:t xml:space="preserve">Wiring: </w:t>
      </w:r>
      <w:r>
        <w:rPr>
          <w:rFonts w:ascii="Arial" w:cs="Arial" w:eastAsia="Arial" w:hAnsi="Arial"/>
          <w:color w:val="222222"/>
          <w:sz w:val="20"/>
          <w:szCs w:val="20"/>
        </w:rPr>
        <w:t xml:space="preserve">Identical to LS1. NC pressure switch in series with K2 coil. Opens when pressure threshold is reached.</w:t>
      </w:r>
    </w:p>
    <w:p>
      <w:r>
        <w:br w:type="page"/>
      </w:r>
    </w:p>
    <w:p>
      <w:pPr>
        <w:pStyle w:val="Heading1"/>
        <w:spacing w:before="80" w:after="80"/>
      </w:pPr>
      <w:r>
        <w:rPr>
          <w:rFonts w:ascii="Arial" w:cs="Arial" w:eastAsia="Arial" w:hAnsi="Arial"/>
          <w:color w:val="222222"/>
          <w:sz w:val="20"/>
          <w:szCs w:val="20"/>
        </w:rPr>
        <w:t xml:space="preserve">12. WIRING SCHEMATIC (REFERENCE)</w:t>
      </w:r>
    </w:p>
    <w:p>
      <w:pPr>
        <w:spacing w:before="200" w:after="80"/>
      </w:pPr>
      <w:r>
        <w:rPr>
          <w:rFonts w:ascii="Arial" w:cs="Arial" w:eastAsia="Arial" w:hAnsi="Arial"/>
          <w:color w:val="222222"/>
          <w:sz w:val="20"/>
          <w:szCs w:val="20"/>
        </w:rPr>
        <w:t xml:space="preserve">See the separate printed schematic (DWG PN-LS-002) in this binder. The schematic shows all circuits in standard wiring diagram format. Use it for tracing wires when troubleshooting.</w:t>
      </w:r>
    </w:p>
    <w:p>
      <w:pPr>
        <w:spacing w:before="100" w:after="80"/>
      </w:pPr>
      <w:r>
        <w:rPr>
          <w:rFonts w:ascii="Arial" w:cs="Arial" w:eastAsia="Arial" w:hAnsi="Arial"/>
          <w:color w:val="222222"/>
          <w:sz w:val="20"/>
          <w:szCs w:val="20"/>
        </w:rPr>
        <w:t xml:space="preserve">The schematic and this installation manual describe the same system. Wire IDs (W01–W25) on the schematic match this manual exactly.</w:t>
      </w:r>
    </w:p>
    <w:p>
      <w:pPr>
        <w:spacing w:before="300" w:after="80"/>
      </w:pPr>
      <w:r>
        <w:rPr>
          <w:rFonts w:ascii="Arial" w:cs="Arial" w:eastAsia="Arial" w:hAnsi="Arial"/>
          <w:b/>
          <w:bCs/>
          <w:color w:val="1F4E79"/>
          <w:sz w:val="22"/>
          <w:szCs w:val="22"/>
        </w:rPr>
        <w:t xml:space="preserve">CIRCUIT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spacing w:before="80" w:after="80"/>
            </w:pPr>
            <w:r>
              <w:rPr>
                <w:rFonts w:ascii="Arial" w:cs="Arial" w:eastAsia="Arial" w:hAnsi="Arial"/>
                <w:b/>
                <w:bCs/>
                <w:color w:val="FFFFFF"/>
                <w:sz w:val="18"/>
                <w:szCs w:val="18"/>
              </w:rPr>
              <w:t xml:space="preserve">CIRCUIT</w:t>
            </w:r>
          </w:p>
        </w:tc>
        <w:tc>
          <w:tcPr>
            <w:tcW w:type="dxa" w:w="758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spacing w:before="80" w:after="80"/>
            </w:pPr>
            <w:r>
              <w:rPr>
                <w:rFonts w:ascii="Arial" w:cs="Arial" w:eastAsia="Arial" w:hAnsi="Arial"/>
                <w:b/>
                <w:bCs/>
                <w:color w:val="FFFFFF"/>
                <w:sz w:val="18"/>
                <w:szCs w:val="18"/>
              </w:rPr>
              <w:t xml:space="preserve">WIRE PATH</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b/>
                <w:bCs/>
                <w:color w:val="222222"/>
                <w:sz w:val="18"/>
                <w:szCs w:val="18"/>
              </w:rPr>
              <w:t xml:space="preserve">Power</w:t>
            </w:r>
          </w:p>
        </w:tc>
        <w:tc>
          <w:tcPr>
            <w:tcW w:type="dxa" w:w="7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8"/>
                <w:szCs w:val="18"/>
              </w:rPr>
              <w:t xml:space="preserve">BATT (+) → FUSE → E-STOP NC → +12V Bus (A)</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b/>
                <w:bCs/>
                <w:color w:val="222222"/>
                <w:sz w:val="18"/>
                <w:szCs w:val="18"/>
              </w:rPr>
              <w:t xml:space="preserve">Manual FWD</w:t>
            </w:r>
          </w:p>
        </w:tc>
        <w:tc>
          <w:tcPr>
            <w:tcW w:type="dxa" w:w="7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8"/>
                <w:szCs w:val="18"/>
              </w:rPr>
              <w:t xml:space="preserve">Bus (A) → FWD btn → SOL-A → GND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b/>
                <w:bCs/>
                <w:color w:val="222222"/>
                <w:sz w:val="18"/>
                <w:szCs w:val="18"/>
              </w:rPr>
              <w:t xml:space="preserve">Manual BWD</w:t>
            </w:r>
          </w:p>
        </w:tc>
        <w:tc>
          <w:tcPr>
            <w:tcW w:type="dxa" w:w="7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8"/>
                <w:szCs w:val="18"/>
              </w:rPr>
              <w:t xml:space="preserve">Bus (A) → BWD btn → SOL-B → GND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b/>
                <w:bCs/>
                <w:color w:val="222222"/>
                <w:sz w:val="18"/>
                <w:szCs w:val="18"/>
              </w:rPr>
              <w:t xml:space="preserve">K1 Latch</w:t>
            </w:r>
          </w:p>
        </w:tc>
        <w:tc>
          <w:tcPr>
            <w:tcW w:type="dxa" w:w="7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8"/>
                <w:szCs w:val="18"/>
              </w:rPr>
              <w:t xml:space="preserve">Bus (A) → [CYCLE btn || K1-1 seal] → LS2 NC → K1 coil → GND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b/>
                <w:bCs/>
                <w:color w:val="222222"/>
                <w:sz w:val="18"/>
                <w:szCs w:val="18"/>
              </w:rPr>
              <w:t xml:space="preserve">K2 Direction</w:t>
            </w:r>
          </w:p>
        </w:tc>
        <w:tc>
          <w:tcPr>
            <w:tcW w:type="dxa" w:w="7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8"/>
                <w:szCs w:val="18"/>
              </w:rPr>
              <w:t xml:space="preserve">Bus (A) → K1-2 NO → LS1 NC → K2 coil → GND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b/>
                <w:bCs/>
                <w:color w:val="222222"/>
                <w:sz w:val="18"/>
                <w:szCs w:val="18"/>
              </w:rPr>
              <w:t xml:space="preserve">K2 Outputs</w:t>
            </w:r>
          </w:p>
        </w:tc>
        <w:tc>
          <w:tcPr>
            <w:tcW w:type="dxa" w:w="7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80" w:after="80"/>
            </w:pPr>
            <w:r>
              <w:rPr>
                <w:rFonts w:ascii="Arial" w:cs="Arial" w:eastAsia="Arial" w:hAnsi="Arial"/>
                <w:color w:val="222222"/>
                <w:sz w:val="18"/>
                <w:szCs w:val="18"/>
              </w:rPr>
              <w:t xml:space="preserve">Bus (A) → K2-1 COM → NO=SOL-A / NC=SOL-B → GND</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before="80" w:after="80"/>
    </w:pPr>
    <w:r>
      <w:rPr>
        <w:rFonts w:ascii="Arial" w:cs="Arial" w:eastAsia="Arial" w:hAnsi="Arial"/>
        <w:color w:val="666666"/>
        <w:sz w:val="14"/>
        <w:szCs w:val="14"/>
      </w:rPr>
      <w:t xml:space="preserve">Phoenix Nest LLC • 1217 Unity Circle, Flatwoods KY 41139 • firewood.ltd</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spacing w:before="80" w:after="80"/>
    </w:pPr>
    <w:r>
      <w:rPr>
        <w:rFonts w:ascii="Arial" w:cs="Arial" w:eastAsia="Arial" w:hAnsi="Arial"/>
        <w:b/>
        <w:bCs/>
        <w:color w:val="1F4E79"/>
        <w:sz w:val="16"/>
        <w:szCs w:val="16"/>
      </w:rPr>
      <w:t xml:space="preserve">PHOENIX NEST LLC</w:t>
    </w:r>
    <w:r>
      <w:rPr>
        <w:rFonts w:ascii="Arial" w:cs="Arial" w:eastAsia="Arial" w:hAnsi="Arial"/>
        <w:color w:val="666666"/>
        <w:sz w:val="14"/>
        <w:szCs w:val="14"/>
      </w:rPr>
      <w:t xml:space="preserve">  —  Log Splitter Auto Extend/Return  —  PN-LS-002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4E79" w:sz="6" w:space="4"/>
      </w:pBdr>
      <w:spacing w:before="120" w:after="200"/>
      <w:outlineLvl w:val="0"/>
    </w:pPr>
    <w:rPr>
      <w:rFonts w:ascii="Arial" w:cs="Arial" w:eastAsia="Arial" w:hAnsi="Arial"/>
      <w:b/>
      <w:bCs/>
      <w:color w:val="1F4E79"/>
      <w:sz w:val="28"/>
      <w:szCs w:val="28"/>
    </w:rPr>
  </w:style>
  <w:style w:type="paragraph" w:styleId="Heading2">
    <w:name w:val="Heading 2"/>
    <w:basedOn w:val="Normal"/>
    <w:next w:val="Normal"/>
    <w:qFormat/>
    <w:pPr>
      <w:spacing w:before="200" w:after="120"/>
      <w:outlineLvl w:val="1"/>
    </w:pPr>
    <w:rPr>
      <w:rFonts w:ascii="Arial" w:cs="Arial" w:eastAsia="Arial" w:hAnsi="Arial"/>
      <w:b/>
      <w:b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2026-02-28T12:14:58.308Z</dcterms:created>
  <dcterms:modified xsi:type="dcterms:W3CDTF">2026-02-28T12:14:58.309Z</dcterms:modified>
</cp:coreProperties>
</file>

<file path=docProps/custom.xml><?xml version="1.0" encoding="utf-8"?>
<Properties xmlns="http://schemas.openxmlformats.org/officeDocument/2006/custom-properties" xmlns:vt="http://schemas.openxmlformats.org/officeDocument/2006/docPropsVTypes"/>
</file>