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62F95" w14:textId="50347B2C" w:rsidR="007520A7" w:rsidRDefault="007520A7" w:rsidP="007520A7">
      <w:pPr>
        <w:pStyle w:val="Title"/>
        <w:jc w:val="center"/>
      </w:pPr>
      <w:r>
        <w:t>Deployment Portfolio Task1</w:t>
      </w:r>
    </w:p>
    <w:p w14:paraId="1F4B55B7" w14:textId="36BA6B7C" w:rsidR="007520A7" w:rsidRDefault="007520A7" w:rsidP="007520A7">
      <w:pPr>
        <w:jc w:val="center"/>
      </w:pPr>
      <w:r>
        <w:t>Student Name: Alex Phan</w:t>
      </w:r>
    </w:p>
    <w:p w14:paraId="682CFB04" w14:textId="003F3CCF" w:rsidR="007520A7" w:rsidRDefault="007520A7" w:rsidP="007520A7">
      <w:pPr>
        <w:jc w:val="center"/>
      </w:pPr>
      <w:r>
        <w:t>Student ID: 105334704</w:t>
      </w:r>
    </w:p>
    <w:p w14:paraId="2B9C8C31" w14:textId="28A38585" w:rsidR="007520A7" w:rsidRDefault="007520A7" w:rsidP="007520A7">
      <w:pPr>
        <w:jc w:val="center"/>
      </w:pPr>
      <w:r>
        <w:t xml:space="preserve">Unit Code &amp; Title: </w:t>
      </w:r>
      <w:r w:rsidRPr="007520A7">
        <w:t>SWE40006 Software Deployment and Evolution</w:t>
      </w:r>
    </w:p>
    <w:p w14:paraId="7C3E53B9" w14:textId="310444FC" w:rsidR="007520A7" w:rsidRDefault="007520A7" w:rsidP="007520A7">
      <w:pPr>
        <w:jc w:val="center"/>
      </w:pPr>
      <w:r>
        <w:t>Semester &amp; Submission Date</w:t>
      </w:r>
    </w:p>
    <w:p w14:paraId="2B0FE0F4" w14:textId="3B224797" w:rsidR="007520A7" w:rsidRDefault="007520A7" w:rsidP="007520A7">
      <w:pPr>
        <w:jc w:val="center"/>
      </w:pPr>
      <w:r>
        <w:t xml:space="preserve">Declared Target Level: </w:t>
      </w:r>
      <w:r w:rsidR="005D4E92">
        <w:t>Distinction (</w:t>
      </w:r>
      <w:r>
        <w:t>1.3</w:t>
      </w:r>
      <w:r w:rsidR="005D4E92">
        <w:t>)</w:t>
      </w:r>
    </w:p>
    <w:p w14:paraId="7CB8A74F" w14:textId="77777777" w:rsidR="007520A7" w:rsidRDefault="007520A7" w:rsidP="007520A7">
      <w:pPr>
        <w:jc w:val="center"/>
      </w:pPr>
    </w:p>
    <w:p w14:paraId="796AED40" w14:textId="77777777" w:rsidR="007520A7" w:rsidRDefault="007520A7" w:rsidP="007520A7">
      <w:pPr>
        <w:jc w:val="center"/>
      </w:pPr>
    </w:p>
    <w:p w14:paraId="670BB40E" w14:textId="77777777" w:rsidR="007520A7" w:rsidRDefault="007520A7" w:rsidP="007520A7">
      <w:pPr>
        <w:jc w:val="center"/>
      </w:pPr>
    </w:p>
    <w:p w14:paraId="006AAA97" w14:textId="77777777" w:rsidR="007520A7" w:rsidRDefault="007520A7" w:rsidP="007520A7">
      <w:pPr>
        <w:jc w:val="center"/>
      </w:pPr>
    </w:p>
    <w:p w14:paraId="20BC54A1" w14:textId="77777777" w:rsidR="007520A7" w:rsidRDefault="007520A7" w:rsidP="007520A7">
      <w:pPr>
        <w:jc w:val="center"/>
      </w:pPr>
    </w:p>
    <w:p w14:paraId="5B2944EB" w14:textId="77777777" w:rsidR="007520A7" w:rsidRDefault="007520A7" w:rsidP="007520A7">
      <w:pPr>
        <w:jc w:val="center"/>
      </w:pPr>
    </w:p>
    <w:p w14:paraId="687CCE51" w14:textId="77777777" w:rsidR="007520A7" w:rsidRDefault="007520A7" w:rsidP="007520A7">
      <w:pPr>
        <w:jc w:val="center"/>
      </w:pPr>
    </w:p>
    <w:p w14:paraId="0B78CA99" w14:textId="77777777" w:rsidR="007520A7" w:rsidRDefault="007520A7" w:rsidP="007520A7">
      <w:pPr>
        <w:jc w:val="center"/>
      </w:pPr>
    </w:p>
    <w:p w14:paraId="284C0C30" w14:textId="77777777" w:rsidR="007520A7" w:rsidRDefault="007520A7" w:rsidP="007520A7">
      <w:pPr>
        <w:jc w:val="center"/>
      </w:pPr>
    </w:p>
    <w:p w14:paraId="2656AEB1" w14:textId="77777777" w:rsidR="007520A7" w:rsidRDefault="007520A7" w:rsidP="007520A7">
      <w:pPr>
        <w:jc w:val="center"/>
      </w:pPr>
    </w:p>
    <w:p w14:paraId="3A0541AF" w14:textId="77777777" w:rsidR="007520A7" w:rsidRDefault="007520A7" w:rsidP="007520A7">
      <w:pPr>
        <w:jc w:val="center"/>
      </w:pPr>
    </w:p>
    <w:p w14:paraId="31B0F607" w14:textId="77777777" w:rsidR="007520A7" w:rsidRDefault="007520A7" w:rsidP="007520A7">
      <w:pPr>
        <w:jc w:val="center"/>
      </w:pPr>
    </w:p>
    <w:p w14:paraId="31C741B1" w14:textId="77777777" w:rsidR="007520A7" w:rsidRDefault="007520A7" w:rsidP="007520A7">
      <w:pPr>
        <w:jc w:val="center"/>
      </w:pPr>
    </w:p>
    <w:p w14:paraId="7C0FCDC9" w14:textId="77777777" w:rsidR="007520A7" w:rsidRDefault="007520A7" w:rsidP="007520A7">
      <w:pPr>
        <w:jc w:val="center"/>
      </w:pPr>
    </w:p>
    <w:p w14:paraId="676DC531" w14:textId="77777777" w:rsidR="007520A7" w:rsidRDefault="007520A7" w:rsidP="007520A7">
      <w:pPr>
        <w:jc w:val="center"/>
      </w:pPr>
    </w:p>
    <w:p w14:paraId="2E391E88" w14:textId="77777777" w:rsidR="007520A7" w:rsidRDefault="007520A7" w:rsidP="007520A7">
      <w:pPr>
        <w:jc w:val="center"/>
      </w:pPr>
    </w:p>
    <w:p w14:paraId="3BD54BF9" w14:textId="77777777" w:rsidR="007520A7" w:rsidRDefault="007520A7" w:rsidP="007520A7">
      <w:pPr>
        <w:jc w:val="center"/>
      </w:pPr>
    </w:p>
    <w:p w14:paraId="581F065D" w14:textId="77777777" w:rsidR="007520A7" w:rsidRDefault="007520A7" w:rsidP="007520A7">
      <w:pPr>
        <w:jc w:val="center"/>
      </w:pPr>
    </w:p>
    <w:p w14:paraId="020EF4C7" w14:textId="77777777" w:rsidR="007520A7" w:rsidRDefault="007520A7" w:rsidP="007520A7">
      <w:pPr>
        <w:jc w:val="center"/>
      </w:pPr>
    </w:p>
    <w:p w14:paraId="7EE2C93A" w14:textId="77777777" w:rsidR="007520A7" w:rsidRDefault="007520A7" w:rsidP="007520A7">
      <w:pPr>
        <w:jc w:val="center"/>
      </w:pPr>
    </w:p>
    <w:p w14:paraId="2E887AA1" w14:textId="77777777" w:rsidR="007520A7" w:rsidRDefault="007520A7" w:rsidP="007520A7">
      <w:pPr>
        <w:jc w:val="center"/>
      </w:pPr>
    </w:p>
    <w:p w14:paraId="42154FC5" w14:textId="77777777" w:rsidR="007520A7" w:rsidRDefault="007520A7" w:rsidP="007520A7">
      <w:pPr>
        <w:jc w:val="center"/>
      </w:pPr>
    </w:p>
    <w:p w14:paraId="53BFC4E8" w14:textId="77777777" w:rsidR="007520A7" w:rsidRDefault="007520A7" w:rsidP="007520A7">
      <w:pPr>
        <w:jc w:val="center"/>
      </w:pPr>
    </w:p>
    <w:p w14:paraId="79269DAD" w14:textId="77777777" w:rsidR="007520A7" w:rsidRDefault="007520A7" w:rsidP="007520A7">
      <w:pPr>
        <w:jc w:val="center"/>
      </w:pPr>
    </w:p>
    <w:p w14:paraId="0555CE8F" w14:textId="790F9F3F" w:rsidR="007520A7" w:rsidRDefault="007520A7" w:rsidP="007520A7">
      <w:pPr>
        <w:pStyle w:val="Heading1"/>
      </w:pPr>
      <w:r>
        <w:lastRenderedPageBreak/>
        <w:t>Execution Evidence:</w:t>
      </w:r>
    </w:p>
    <w:p w14:paraId="1C8D5AC4" w14:textId="34121981" w:rsidR="00342B42" w:rsidRDefault="005D4E92" w:rsidP="00342B42">
      <w:pPr>
        <w:pStyle w:val="Heading2"/>
      </w:pPr>
      <w:r>
        <w:t>Pass Level Task</w:t>
      </w:r>
      <w:r w:rsidR="00342B42">
        <w:t>:</w:t>
      </w:r>
    </w:p>
    <w:p w14:paraId="69794E1C" w14:textId="5DD603EF" w:rsidR="00342B42" w:rsidRPr="00342B42" w:rsidRDefault="00342B42" w:rsidP="00342B42">
      <w:pPr>
        <w:pStyle w:val="Heading3"/>
      </w:pPr>
      <w:r>
        <w:t>Setting up File Structure</w:t>
      </w:r>
    </w:p>
    <w:p w14:paraId="2862C798" w14:textId="077C4A85" w:rsidR="00342B42" w:rsidRDefault="00342B42" w:rsidP="00342B42">
      <w:r w:rsidRPr="00342B42">
        <w:drawing>
          <wp:inline distT="0" distB="0" distL="0" distR="0" wp14:anchorId="464383CB" wp14:editId="1DA00BF1">
            <wp:extent cx="5731510" cy="3025775"/>
            <wp:effectExtent l="0" t="0" r="2540" b="3175"/>
            <wp:docPr id="117659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95381" name=""/>
                    <pic:cNvPicPr/>
                  </pic:nvPicPr>
                  <pic:blipFill>
                    <a:blip r:embed="rId5"/>
                    <a:stretch>
                      <a:fillRect/>
                    </a:stretch>
                  </pic:blipFill>
                  <pic:spPr>
                    <a:xfrm>
                      <a:off x="0" y="0"/>
                      <a:ext cx="5731510" cy="3025775"/>
                    </a:xfrm>
                    <a:prstGeom prst="rect">
                      <a:avLst/>
                    </a:prstGeom>
                  </pic:spPr>
                </pic:pic>
              </a:graphicData>
            </a:graphic>
          </wp:inline>
        </w:drawing>
      </w:r>
    </w:p>
    <w:p w14:paraId="7B62AC58" w14:textId="137AB205" w:rsidR="00342B42" w:rsidRPr="00342B42" w:rsidRDefault="00342B42" w:rsidP="00342B42">
      <w:pPr>
        <w:rPr>
          <w:i/>
          <w:iCs/>
        </w:rPr>
      </w:pPr>
      <w:r>
        <w:tab/>
      </w:r>
      <w:r>
        <w:tab/>
      </w:r>
      <w:r>
        <w:tab/>
        <w:t xml:space="preserve">             </w:t>
      </w:r>
      <w:r>
        <w:rPr>
          <w:i/>
          <w:iCs/>
        </w:rPr>
        <w:t xml:space="preserve">Figure 1, </w:t>
      </w:r>
      <w:proofErr w:type="spellStart"/>
      <w:r>
        <w:rPr>
          <w:i/>
          <w:iCs/>
        </w:rPr>
        <w:t>SampleApp</w:t>
      </w:r>
      <w:proofErr w:type="spellEnd"/>
      <w:r>
        <w:rPr>
          <w:i/>
          <w:iCs/>
        </w:rPr>
        <w:t xml:space="preserve"> Directory</w:t>
      </w:r>
    </w:p>
    <w:p w14:paraId="4B1D22D8" w14:textId="0C9CDA4D" w:rsidR="005D4E92" w:rsidRDefault="00342B42" w:rsidP="00F423E2">
      <w:r>
        <w:t xml:space="preserve">To Setup the file structure of </w:t>
      </w:r>
      <w:proofErr w:type="spellStart"/>
      <w:r>
        <w:t>SampleApp</w:t>
      </w:r>
      <w:proofErr w:type="spellEnd"/>
      <w:r>
        <w:t xml:space="preserve"> I had installed the WIX extension as well as the WIX toolset, which was used to create the </w:t>
      </w:r>
      <w:proofErr w:type="spellStart"/>
      <w:r>
        <w:t>SampleAppSetup</w:t>
      </w:r>
      <w:proofErr w:type="spellEnd"/>
      <w:r>
        <w:t xml:space="preserve">, helping to package the application into the MSI format for windows as well as bundle the application code in DLL containers. Additionally, at this step I did not have to install the .Net framework since it was already installed </w:t>
      </w:r>
      <w:r w:rsidR="00D00462">
        <w:t>however,</w:t>
      </w:r>
      <w:r>
        <w:t xml:space="preserve"> I also configured the git repository for code versioning as well as for assignment submissions.</w:t>
      </w:r>
      <w:r w:rsidR="00DF4F30">
        <w:t xml:space="preserve"> Lastly, I added the </w:t>
      </w:r>
      <w:proofErr w:type="spellStart"/>
      <w:r w:rsidR="00DF4F30">
        <w:t>SampleApp</w:t>
      </w:r>
      <w:proofErr w:type="spellEnd"/>
      <w:r w:rsidR="00DF4F30">
        <w:t xml:space="preserve"> as a reference to the </w:t>
      </w:r>
      <w:proofErr w:type="spellStart"/>
      <w:r w:rsidR="00DF4F30">
        <w:t>SampleAppSetup</w:t>
      </w:r>
      <w:proofErr w:type="spellEnd"/>
      <w:r w:rsidR="00DF4F30">
        <w:t xml:space="preserve"> so that whenever I build the application it would know where the exe file is for the </w:t>
      </w:r>
      <w:proofErr w:type="spellStart"/>
      <w:r w:rsidR="00DF4F30">
        <w:t>SampleApp</w:t>
      </w:r>
      <w:proofErr w:type="spellEnd"/>
      <w:r w:rsidR="00DF4F30">
        <w:t xml:space="preserve">. </w:t>
      </w:r>
    </w:p>
    <w:p w14:paraId="37CE8A97" w14:textId="17D0E31A" w:rsidR="005D4E92" w:rsidRPr="00342B42" w:rsidRDefault="005D4E92" w:rsidP="005D4E92">
      <w:pPr>
        <w:pStyle w:val="Heading3"/>
      </w:pPr>
      <w:r>
        <w:lastRenderedPageBreak/>
        <w:t>Running Application</w:t>
      </w:r>
    </w:p>
    <w:p w14:paraId="6600FB41" w14:textId="5E78608E" w:rsidR="00F423E2" w:rsidRDefault="00F423E2" w:rsidP="00F423E2">
      <w:r w:rsidRPr="00F423E2">
        <w:rPr>
          <w:noProof/>
        </w:rPr>
        <w:drawing>
          <wp:inline distT="0" distB="0" distL="0" distR="0" wp14:anchorId="0CFA994F" wp14:editId="2154071E">
            <wp:extent cx="5731510" cy="3030220"/>
            <wp:effectExtent l="0" t="0" r="2540" b="0"/>
            <wp:docPr id="78225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53275" name=""/>
                    <pic:cNvPicPr/>
                  </pic:nvPicPr>
                  <pic:blipFill>
                    <a:blip r:embed="rId6"/>
                    <a:stretch>
                      <a:fillRect/>
                    </a:stretch>
                  </pic:blipFill>
                  <pic:spPr>
                    <a:xfrm>
                      <a:off x="0" y="0"/>
                      <a:ext cx="5731510" cy="3030220"/>
                    </a:xfrm>
                    <a:prstGeom prst="rect">
                      <a:avLst/>
                    </a:prstGeom>
                  </pic:spPr>
                </pic:pic>
              </a:graphicData>
            </a:graphic>
          </wp:inline>
        </w:drawing>
      </w:r>
    </w:p>
    <w:p w14:paraId="6C270F52" w14:textId="44520E1E" w:rsidR="00F423E2" w:rsidRDefault="00F423E2" w:rsidP="00F423E2">
      <w:pPr>
        <w:rPr>
          <w:i/>
          <w:iCs/>
        </w:rPr>
      </w:pPr>
      <w:r>
        <w:tab/>
      </w:r>
      <w:r>
        <w:tab/>
      </w:r>
      <w:r>
        <w:tab/>
      </w:r>
      <w:r>
        <w:tab/>
      </w:r>
      <w:r>
        <w:rPr>
          <w:i/>
          <w:iCs/>
        </w:rPr>
        <w:t xml:space="preserve">Figure </w:t>
      </w:r>
      <w:r w:rsidR="00EE2ADB">
        <w:rPr>
          <w:i/>
          <w:iCs/>
        </w:rPr>
        <w:t>2</w:t>
      </w:r>
      <w:r>
        <w:rPr>
          <w:i/>
          <w:iCs/>
        </w:rPr>
        <w:t>, Deployed program</w:t>
      </w:r>
    </w:p>
    <w:p w14:paraId="1AC4276C" w14:textId="2F2714FD" w:rsidR="00D00462" w:rsidRPr="00D00462" w:rsidRDefault="00D00462" w:rsidP="00F423E2">
      <w:r>
        <w:t xml:space="preserve">Figure 1, Shows the working </w:t>
      </w:r>
      <w:proofErr w:type="spellStart"/>
      <w:r>
        <w:t>SampleApp</w:t>
      </w:r>
      <w:proofErr w:type="spellEnd"/>
      <w:r>
        <w:t xml:space="preserve"> application being run inside the program files folder which was specified within the </w:t>
      </w:r>
      <w:proofErr w:type="spellStart"/>
      <w:r>
        <w:t>Product.wxs</w:t>
      </w:r>
      <w:proofErr w:type="spellEnd"/>
      <w:r>
        <w:t xml:space="preserve"> file. At this step there were some errors that occurred such as the program not being able to open. To fix this I had to include extra lines of code which specified additional components to include within the </w:t>
      </w:r>
      <w:proofErr w:type="spellStart"/>
      <w:r>
        <w:t>SampleApp</w:t>
      </w:r>
      <w:proofErr w:type="spellEnd"/>
      <w:r>
        <w:t xml:space="preserve"> folder such as the </w:t>
      </w:r>
      <w:proofErr w:type="spellStart"/>
      <w:r>
        <w:t>dll</w:t>
      </w:r>
      <w:proofErr w:type="spellEnd"/>
      <w:r>
        <w:t xml:space="preserve">, </w:t>
      </w:r>
      <w:proofErr w:type="spellStart"/>
      <w:r>
        <w:t>config.json</w:t>
      </w:r>
      <w:proofErr w:type="spellEnd"/>
      <w:r>
        <w:t xml:space="preserve"> and </w:t>
      </w:r>
      <w:proofErr w:type="spellStart"/>
      <w:r>
        <w:t>dep.json</w:t>
      </w:r>
      <w:proofErr w:type="spellEnd"/>
      <w:r>
        <w:t xml:space="preserve"> files highlighted in Figure 2. Where these files contain the program code, the runtime framework required to run the program as well as any libraries need to be installed. </w:t>
      </w:r>
    </w:p>
    <w:p w14:paraId="52D28867" w14:textId="49B13E15" w:rsidR="00D00462" w:rsidRPr="005D4E92" w:rsidRDefault="005D4E92" w:rsidP="005D4E92">
      <w:pPr>
        <w:pStyle w:val="Heading3"/>
      </w:pPr>
      <w:r>
        <w:t xml:space="preserve">Deleting Application </w:t>
      </w:r>
    </w:p>
    <w:p w14:paraId="67CE8265" w14:textId="672A7E82" w:rsidR="0023385F" w:rsidRDefault="0023385F" w:rsidP="00F423E2">
      <w:pPr>
        <w:rPr>
          <w:i/>
          <w:iCs/>
        </w:rPr>
      </w:pPr>
      <w:r w:rsidRPr="0023385F">
        <w:rPr>
          <w:i/>
          <w:iCs/>
          <w:noProof/>
        </w:rPr>
        <w:drawing>
          <wp:inline distT="0" distB="0" distL="0" distR="0" wp14:anchorId="64442F98" wp14:editId="684B1C1B">
            <wp:extent cx="5731510" cy="2538730"/>
            <wp:effectExtent l="0" t="0" r="2540" b="0"/>
            <wp:docPr id="201596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62550" name=""/>
                    <pic:cNvPicPr/>
                  </pic:nvPicPr>
                  <pic:blipFill>
                    <a:blip r:embed="rId7"/>
                    <a:stretch>
                      <a:fillRect/>
                    </a:stretch>
                  </pic:blipFill>
                  <pic:spPr>
                    <a:xfrm>
                      <a:off x="0" y="0"/>
                      <a:ext cx="5731510" cy="2538730"/>
                    </a:xfrm>
                    <a:prstGeom prst="rect">
                      <a:avLst/>
                    </a:prstGeom>
                  </pic:spPr>
                </pic:pic>
              </a:graphicData>
            </a:graphic>
          </wp:inline>
        </w:drawing>
      </w:r>
    </w:p>
    <w:p w14:paraId="3027B9BB" w14:textId="30BBBE24" w:rsidR="0023385F" w:rsidRDefault="0023385F" w:rsidP="00F423E2">
      <w:pPr>
        <w:rPr>
          <w:i/>
          <w:iCs/>
        </w:rPr>
      </w:pPr>
      <w:r>
        <w:rPr>
          <w:i/>
          <w:iCs/>
        </w:rPr>
        <w:tab/>
      </w:r>
      <w:r>
        <w:rPr>
          <w:i/>
          <w:iCs/>
        </w:rPr>
        <w:tab/>
      </w:r>
      <w:r>
        <w:rPr>
          <w:i/>
          <w:iCs/>
        </w:rPr>
        <w:tab/>
      </w:r>
      <w:r>
        <w:rPr>
          <w:i/>
          <w:iCs/>
        </w:rPr>
        <w:tab/>
        <w:t xml:space="preserve">Figure </w:t>
      </w:r>
      <w:r w:rsidR="00EE2ADB">
        <w:rPr>
          <w:i/>
          <w:iCs/>
        </w:rPr>
        <w:t>3</w:t>
      </w:r>
      <w:r>
        <w:rPr>
          <w:i/>
          <w:iCs/>
        </w:rPr>
        <w:t xml:space="preserve">, </w:t>
      </w:r>
      <w:proofErr w:type="spellStart"/>
      <w:r>
        <w:rPr>
          <w:i/>
          <w:iCs/>
        </w:rPr>
        <w:t>SampleApp</w:t>
      </w:r>
      <w:proofErr w:type="spellEnd"/>
      <w:r>
        <w:rPr>
          <w:i/>
          <w:iCs/>
        </w:rPr>
        <w:t xml:space="preserve"> found in Apps</w:t>
      </w:r>
    </w:p>
    <w:p w14:paraId="50E82375" w14:textId="67CB97F2" w:rsidR="00D00462" w:rsidRDefault="00D00462" w:rsidP="00F423E2">
      <w:r>
        <w:t>To finish of the first deployment task, I had to remove all applications detected in installed apps inside windows settings due to spamming the .</w:t>
      </w:r>
      <w:proofErr w:type="spellStart"/>
      <w:r>
        <w:t>msi</w:t>
      </w:r>
      <w:proofErr w:type="spellEnd"/>
      <w:r>
        <w:t xml:space="preserve"> installer when debugging how to run the </w:t>
      </w:r>
      <w:r>
        <w:lastRenderedPageBreak/>
        <w:t xml:space="preserve">program without it instantly closing. Then I took a snippet of the application being detected then uninstalled. </w:t>
      </w:r>
    </w:p>
    <w:p w14:paraId="25928495" w14:textId="7B7F3EB6" w:rsidR="005D4E92" w:rsidRDefault="005D4E92" w:rsidP="005D4E92">
      <w:pPr>
        <w:pStyle w:val="Heading2"/>
      </w:pPr>
      <w:r>
        <w:t>Credit Level Task:</w:t>
      </w:r>
    </w:p>
    <w:p w14:paraId="283CDFB3" w14:textId="24AF9AE3" w:rsidR="00EE2ADB" w:rsidRDefault="00EE2ADB" w:rsidP="00EE2ADB">
      <w:pPr>
        <w:pStyle w:val="Heading3"/>
      </w:pPr>
      <w:r>
        <w:t>Creating Calculator Application</w:t>
      </w:r>
    </w:p>
    <w:p w14:paraId="47D05B94" w14:textId="6743BE99" w:rsidR="00EE2ADB" w:rsidRDefault="00EE2ADB" w:rsidP="00EE2ADB">
      <w:r w:rsidRPr="00EE2ADB">
        <w:drawing>
          <wp:inline distT="0" distB="0" distL="0" distR="0" wp14:anchorId="2CF3E8B2" wp14:editId="02BB93F0">
            <wp:extent cx="5731510" cy="3016250"/>
            <wp:effectExtent l="0" t="0" r="2540" b="0"/>
            <wp:docPr id="37649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90952" name=""/>
                    <pic:cNvPicPr/>
                  </pic:nvPicPr>
                  <pic:blipFill>
                    <a:blip r:embed="rId8"/>
                    <a:stretch>
                      <a:fillRect/>
                    </a:stretch>
                  </pic:blipFill>
                  <pic:spPr>
                    <a:xfrm>
                      <a:off x="0" y="0"/>
                      <a:ext cx="5731510" cy="3016250"/>
                    </a:xfrm>
                    <a:prstGeom prst="rect">
                      <a:avLst/>
                    </a:prstGeom>
                  </pic:spPr>
                </pic:pic>
              </a:graphicData>
            </a:graphic>
          </wp:inline>
        </w:drawing>
      </w:r>
    </w:p>
    <w:p w14:paraId="029E3B48" w14:textId="66A4407C" w:rsidR="00EE2ADB" w:rsidRDefault="00EE2ADB" w:rsidP="00EE2ADB">
      <w:pPr>
        <w:rPr>
          <w:i/>
          <w:iCs/>
        </w:rPr>
      </w:pPr>
      <w:r>
        <w:tab/>
      </w:r>
      <w:r>
        <w:tab/>
      </w:r>
      <w:r>
        <w:tab/>
      </w:r>
      <w:r>
        <w:tab/>
      </w:r>
      <w:r>
        <w:rPr>
          <w:i/>
          <w:iCs/>
        </w:rPr>
        <w:t xml:space="preserve">Figure 4, Calculator Application </w:t>
      </w:r>
    </w:p>
    <w:p w14:paraId="3A5D898D" w14:textId="6D6F7F4A" w:rsidR="00EE2ADB" w:rsidRDefault="00EE2ADB" w:rsidP="00EE2ADB">
      <w:r>
        <w:t xml:space="preserve">For credit task I decided to create a terminal calculator application which works by running a constant while loop that asks the user for 2 numbers and a mathematical operator, then producing a result. Achieved through utilising the switch cases where the computer system would know how to manipulate the number stored in the memory based on the operation input. To exit the program the user would be required to close the terminal, since other calculator apps do not ask if users want to continue simply awaiting </w:t>
      </w:r>
      <w:r w:rsidR="00237BC7">
        <w:t xml:space="preserve">response, so I have put the entire working code inside a while loop that remains true throughout the session. </w:t>
      </w:r>
    </w:p>
    <w:p w14:paraId="5D00B74D" w14:textId="5079C4FE" w:rsidR="004B7CE2" w:rsidRDefault="004B7CE2" w:rsidP="004B7CE2">
      <w:pPr>
        <w:pStyle w:val="Heading3"/>
      </w:pPr>
      <w:r>
        <w:lastRenderedPageBreak/>
        <w:t>Building Application</w:t>
      </w:r>
    </w:p>
    <w:p w14:paraId="3DC22F87" w14:textId="38E0E95E" w:rsidR="00237BC7" w:rsidRPr="00EE2ADB" w:rsidRDefault="004B7CE2" w:rsidP="00EE2ADB">
      <w:r w:rsidRPr="004B7CE2">
        <w:drawing>
          <wp:inline distT="0" distB="0" distL="0" distR="0" wp14:anchorId="276582B5" wp14:editId="552EAA80">
            <wp:extent cx="6126214" cy="3291840"/>
            <wp:effectExtent l="0" t="0" r="8255" b="3810"/>
            <wp:docPr id="152178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81316" name=""/>
                    <pic:cNvPicPr/>
                  </pic:nvPicPr>
                  <pic:blipFill>
                    <a:blip r:embed="rId9"/>
                    <a:stretch>
                      <a:fillRect/>
                    </a:stretch>
                  </pic:blipFill>
                  <pic:spPr>
                    <a:xfrm>
                      <a:off x="0" y="0"/>
                      <a:ext cx="6133816" cy="3295925"/>
                    </a:xfrm>
                    <a:prstGeom prst="rect">
                      <a:avLst/>
                    </a:prstGeom>
                  </pic:spPr>
                </pic:pic>
              </a:graphicData>
            </a:graphic>
          </wp:inline>
        </w:drawing>
      </w:r>
    </w:p>
    <w:p w14:paraId="1A5F5379" w14:textId="5DC52C49" w:rsidR="005D4E92" w:rsidRDefault="004B7CE2" w:rsidP="005D4E92">
      <w:pPr>
        <w:rPr>
          <w:i/>
          <w:iCs/>
        </w:rPr>
      </w:pPr>
      <w:r>
        <w:tab/>
      </w:r>
      <w:r>
        <w:tab/>
      </w:r>
      <w:r>
        <w:tab/>
      </w:r>
      <w:r>
        <w:tab/>
      </w:r>
      <w:r>
        <w:rPr>
          <w:i/>
          <w:iCs/>
        </w:rPr>
        <w:t>Figure 5, Build Calculator Setup</w:t>
      </w:r>
    </w:p>
    <w:p w14:paraId="01905761" w14:textId="209459A1" w:rsidR="004B7CE2" w:rsidRDefault="004B7CE2" w:rsidP="005D4E92">
      <w:r>
        <w:t xml:space="preserve">After development of the application, I selected the build project option to create the CalculatorApp.exe and other dependencies required to use for WIX. After this I used the WIX extension to create the </w:t>
      </w:r>
      <w:proofErr w:type="spellStart"/>
      <w:r>
        <w:t>CalculatorAppSetup</w:t>
      </w:r>
      <w:proofErr w:type="spellEnd"/>
      <w:r>
        <w:t xml:space="preserve"> project which includes the .</w:t>
      </w:r>
      <w:proofErr w:type="spellStart"/>
      <w:r>
        <w:t>wx</w:t>
      </w:r>
      <w:proofErr w:type="spellEnd"/>
      <w:r>
        <w:t xml:space="preserve"> file where it determines what to download after running the </w:t>
      </w:r>
      <w:proofErr w:type="spellStart"/>
      <w:r>
        <w:t>CalculatorApp</w:t>
      </w:r>
      <w:proofErr w:type="spellEnd"/>
      <w:r>
        <w:t xml:space="preserve"> setup. In figure 5 The .</w:t>
      </w:r>
      <w:proofErr w:type="spellStart"/>
      <w:r>
        <w:t>wx</w:t>
      </w:r>
      <w:proofErr w:type="spellEnd"/>
      <w:r>
        <w:t xml:space="preserve"> I have copied the structure provided in the task 1 tutorial of the assignment where it defined the location of instalment in the Program files folder, furthermore I included extra lines of code defining the </w:t>
      </w:r>
      <w:proofErr w:type="spellStart"/>
      <w:r>
        <w:t>dll</w:t>
      </w:r>
      <w:proofErr w:type="spellEnd"/>
      <w:r>
        <w:t xml:space="preserve">, runtime, exe and deps files which are required to run the program as they include the code but framework the program runs on. </w:t>
      </w:r>
    </w:p>
    <w:p w14:paraId="77D8B0D0" w14:textId="28CBFF8B" w:rsidR="00FD71B1" w:rsidRDefault="00FD71B1" w:rsidP="005D4E92">
      <w:r w:rsidRPr="00FD71B1">
        <w:drawing>
          <wp:inline distT="0" distB="0" distL="0" distR="0" wp14:anchorId="4D57FA3B" wp14:editId="2FD38869">
            <wp:extent cx="5645752" cy="3009900"/>
            <wp:effectExtent l="0" t="0" r="0" b="0"/>
            <wp:docPr id="1510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77592" name=""/>
                    <pic:cNvPicPr/>
                  </pic:nvPicPr>
                  <pic:blipFill>
                    <a:blip r:embed="rId10"/>
                    <a:stretch>
                      <a:fillRect/>
                    </a:stretch>
                  </pic:blipFill>
                  <pic:spPr>
                    <a:xfrm>
                      <a:off x="0" y="0"/>
                      <a:ext cx="5648498" cy="3011364"/>
                    </a:xfrm>
                    <a:prstGeom prst="rect">
                      <a:avLst/>
                    </a:prstGeom>
                  </pic:spPr>
                </pic:pic>
              </a:graphicData>
            </a:graphic>
          </wp:inline>
        </w:drawing>
      </w:r>
    </w:p>
    <w:p w14:paraId="42CA06C2" w14:textId="32FA13CD" w:rsidR="00FD71B1" w:rsidRDefault="00FD71B1" w:rsidP="005D4E92">
      <w:pPr>
        <w:rPr>
          <w:i/>
          <w:iCs/>
        </w:rPr>
      </w:pPr>
      <w:r>
        <w:tab/>
      </w:r>
      <w:r>
        <w:tab/>
      </w:r>
      <w:r>
        <w:tab/>
      </w:r>
      <w:r>
        <w:tab/>
      </w:r>
      <w:r>
        <w:rPr>
          <w:i/>
          <w:iCs/>
        </w:rPr>
        <w:t>Figure 6, creating MSI file</w:t>
      </w:r>
    </w:p>
    <w:p w14:paraId="4332982B" w14:textId="608023CF" w:rsidR="00FD71B1" w:rsidRDefault="00FD71B1" w:rsidP="005D4E92">
      <w:r>
        <w:lastRenderedPageBreak/>
        <w:t>Lastly, in figure 6 the image shows the output after creating a reference of the Calculator App then selecting the build option on the WIX project. This tool allows for the transformation of the .</w:t>
      </w:r>
      <w:proofErr w:type="spellStart"/>
      <w:r>
        <w:t>wx</w:t>
      </w:r>
      <w:proofErr w:type="spellEnd"/>
      <w:r>
        <w:t xml:space="preserve"> file into the MSI package which acts as a container for the Calculator application dependencies. </w:t>
      </w:r>
    </w:p>
    <w:p w14:paraId="7BE92881" w14:textId="6A4630AA" w:rsidR="00FD71B1" w:rsidRDefault="00452635" w:rsidP="005D4E92">
      <w:r w:rsidRPr="00452635">
        <w:drawing>
          <wp:inline distT="0" distB="0" distL="0" distR="0" wp14:anchorId="21C5CA7E" wp14:editId="2CD4710B">
            <wp:extent cx="5731510" cy="3056890"/>
            <wp:effectExtent l="0" t="0" r="2540" b="0"/>
            <wp:docPr id="129031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10370" name=""/>
                    <pic:cNvPicPr/>
                  </pic:nvPicPr>
                  <pic:blipFill>
                    <a:blip r:embed="rId11"/>
                    <a:stretch>
                      <a:fillRect/>
                    </a:stretch>
                  </pic:blipFill>
                  <pic:spPr>
                    <a:xfrm>
                      <a:off x="0" y="0"/>
                      <a:ext cx="5731510" cy="3056890"/>
                    </a:xfrm>
                    <a:prstGeom prst="rect">
                      <a:avLst/>
                    </a:prstGeom>
                  </pic:spPr>
                </pic:pic>
              </a:graphicData>
            </a:graphic>
          </wp:inline>
        </w:drawing>
      </w:r>
    </w:p>
    <w:p w14:paraId="6DA794E1" w14:textId="33A53B34" w:rsidR="00452635" w:rsidRDefault="00452635" w:rsidP="005D4E92">
      <w:pPr>
        <w:rPr>
          <w:i/>
          <w:iCs/>
        </w:rPr>
      </w:pPr>
      <w:r>
        <w:tab/>
      </w:r>
      <w:r>
        <w:tab/>
      </w:r>
      <w:r>
        <w:tab/>
      </w:r>
      <w:r>
        <w:tab/>
      </w:r>
      <w:r>
        <w:rPr>
          <w:i/>
          <w:iCs/>
        </w:rPr>
        <w:t>Figure 7, working Application</w:t>
      </w:r>
    </w:p>
    <w:p w14:paraId="0F310B48" w14:textId="117B73EE" w:rsidR="00452635" w:rsidRPr="00452635" w:rsidRDefault="00452635" w:rsidP="005D4E92">
      <w:r>
        <w:t xml:space="preserve">Figure 7 highlights the working application of the calculator app that appears within the program folder, the current program has some issues with user input and the way it handles exceptions but nonetheless the program is has been packaged accordingly with no errors. </w:t>
      </w:r>
    </w:p>
    <w:p w14:paraId="126FEEED" w14:textId="6D8BC424" w:rsidR="00C045EF" w:rsidRDefault="00C045EF" w:rsidP="00C045EF">
      <w:pPr>
        <w:pStyle w:val="Heading2"/>
      </w:pPr>
      <w:r>
        <w:t>Distinction</w:t>
      </w:r>
      <w:r w:rsidR="004450BE">
        <w:t xml:space="preserve"> Level Task:</w:t>
      </w:r>
    </w:p>
    <w:p w14:paraId="704D1D9F" w14:textId="44DA1DE3" w:rsidR="00C42E3F" w:rsidRPr="00C42E3F" w:rsidRDefault="00C42E3F" w:rsidP="00C42E3F">
      <w:pPr>
        <w:pStyle w:val="Heading3"/>
      </w:pPr>
      <w:r>
        <w:t xml:space="preserve">Downloading new library </w:t>
      </w:r>
    </w:p>
    <w:p w14:paraId="51631DD8" w14:textId="376B635F" w:rsidR="00C045EF" w:rsidRPr="00C045EF" w:rsidRDefault="00C42E3F" w:rsidP="00C045EF">
      <w:r w:rsidRPr="00C42E3F">
        <w:drawing>
          <wp:inline distT="0" distB="0" distL="0" distR="0" wp14:anchorId="2DD004CF" wp14:editId="40689DFE">
            <wp:extent cx="5731510" cy="3023870"/>
            <wp:effectExtent l="0" t="0" r="2540" b="5080"/>
            <wp:docPr id="1894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753" name=""/>
                    <pic:cNvPicPr/>
                  </pic:nvPicPr>
                  <pic:blipFill>
                    <a:blip r:embed="rId12"/>
                    <a:stretch>
                      <a:fillRect/>
                    </a:stretch>
                  </pic:blipFill>
                  <pic:spPr>
                    <a:xfrm>
                      <a:off x="0" y="0"/>
                      <a:ext cx="5731510" cy="3023870"/>
                    </a:xfrm>
                    <a:prstGeom prst="rect">
                      <a:avLst/>
                    </a:prstGeom>
                  </pic:spPr>
                </pic:pic>
              </a:graphicData>
            </a:graphic>
          </wp:inline>
        </w:drawing>
      </w:r>
    </w:p>
    <w:p w14:paraId="1649BADE" w14:textId="478E1463" w:rsidR="005D4E92" w:rsidRDefault="00C045EF" w:rsidP="00F423E2">
      <w:pPr>
        <w:rPr>
          <w:i/>
          <w:iCs/>
        </w:rPr>
      </w:pPr>
      <w:r>
        <w:lastRenderedPageBreak/>
        <w:tab/>
      </w:r>
      <w:r>
        <w:tab/>
      </w:r>
      <w:r>
        <w:tab/>
      </w:r>
      <w:r>
        <w:tab/>
      </w:r>
      <w:r>
        <w:rPr>
          <w:i/>
          <w:iCs/>
        </w:rPr>
        <w:t xml:space="preserve">Figure 8, New Libraries </w:t>
      </w:r>
    </w:p>
    <w:p w14:paraId="7A250A8D" w14:textId="0AC3B07B" w:rsidR="00C42E3F" w:rsidRDefault="00C045EF" w:rsidP="00F423E2">
      <w:r>
        <w:t xml:space="preserve">For the distinction task, it was required to implement multiple external DLLs so I have chosen the </w:t>
      </w:r>
      <w:proofErr w:type="spellStart"/>
      <w:r>
        <w:t>Mathnet</w:t>
      </w:r>
      <w:proofErr w:type="spellEnd"/>
      <w:r>
        <w:t xml:space="preserve"> and </w:t>
      </w:r>
      <w:proofErr w:type="spellStart"/>
      <w:r>
        <w:t>Newtonsoft</w:t>
      </w:r>
      <w:proofErr w:type="spellEnd"/>
      <w:r>
        <w:t xml:space="preserve"> library which helps in implementing complex mathematical operators as well as being able to store calculator history in </w:t>
      </w:r>
      <w:proofErr w:type="spellStart"/>
      <w:r>
        <w:t>json</w:t>
      </w:r>
      <w:proofErr w:type="spellEnd"/>
      <w:r>
        <w:t xml:space="preserve"> format. </w:t>
      </w:r>
    </w:p>
    <w:p w14:paraId="34209F34" w14:textId="272E1507" w:rsidR="00D008DB" w:rsidRDefault="00D008DB" w:rsidP="00D008DB">
      <w:pPr>
        <w:pStyle w:val="Heading3"/>
      </w:pPr>
      <w:r>
        <w:t>Calculating Mean</w:t>
      </w:r>
    </w:p>
    <w:p w14:paraId="714F3F8A" w14:textId="018BBE2F" w:rsidR="00D008DB" w:rsidRDefault="00D008DB" w:rsidP="00D008DB">
      <w:r w:rsidRPr="00D008DB">
        <w:drawing>
          <wp:inline distT="0" distB="0" distL="0" distR="0" wp14:anchorId="690BBCD5" wp14:editId="0157977D">
            <wp:extent cx="5731510" cy="2934335"/>
            <wp:effectExtent l="0" t="0" r="2540" b="0"/>
            <wp:docPr id="1695317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17596" name=""/>
                    <pic:cNvPicPr/>
                  </pic:nvPicPr>
                  <pic:blipFill>
                    <a:blip r:embed="rId13"/>
                    <a:stretch>
                      <a:fillRect/>
                    </a:stretch>
                  </pic:blipFill>
                  <pic:spPr>
                    <a:xfrm>
                      <a:off x="0" y="0"/>
                      <a:ext cx="5731510" cy="2934335"/>
                    </a:xfrm>
                    <a:prstGeom prst="rect">
                      <a:avLst/>
                    </a:prstGeom>
                  </pic:spPr>
                </pic:pic>
              </a:graphicData>
            </a:graphic>
          </wp:inline>
        </w:drawing>
      </w:r>
    </w:p>
    <w:p w14:paraId="7CE91272" w14:textId="1475A0BE" w:rsidR="00D008DB" w:rsidRDefault="00D008DB" w:rsidP="00D008DB">
      <w:pPr>
        <w:ind w:left="2880"/>
        <w:rPr>
          <w:i/>
          <w:iCs/>
        </w:rPr>
      </w:pPr>
      <w:r>
        <w:rPr>
          <w:i/>
          <w:iCs/>
        </w:rPr>
        <w:t xml:space="preserve">       </w:t>
      </w:r>
      <w:r>
        <w:rPr>
          <w:i/>
          <w:iCs/>
        </w:rPr>
        <w:t xml:space="preserve">Figure </w:t>
      </w:r>
      <w:r>
        <w:rPr>
          <w:i/>
          <w:iCs/>
        </w:rPr>
        <w:t>9</w:t>
      </w:r>
      <w:r>
        <w:rPr>
          <w:i/>
          <w:iCs/>
        </w:rPr>
        <w:t xml:space="preserve">, </w:t>
      </w:r>
      <w:r>
        <w:rPr>
          <w:i/>
          <w:iCs/>
        </w:rPr>
        <w:t xml:space="preserve">Mean Calculation </w:t>
      </w:r>
    </w:p>
    <w:p w14:paraId="600E7A07" w14:textId="04F97755" w:rsidR="00D008DB" w:rsidRPr="00D008DB" w:rsidRDefault="00D008DB" w:rsidP="00D008DB">
      <w:r>
        <w:t xml:space="preserve">I have imported the mean method from the </w:t>
      </w:r>
      <w:proofErr w:type="spellStart"/>
      <w:r>
        <w:t>mathnet</w:t>
      </w:r>
      <w:proofErr w:type="spellEnd"/>
      <w:r>
        <w:t xml:space="preserve"> library to calculate the average from a given number, by taking the input of the user then storing the values inside an array after removing white spaces as well as separating each individual values. Then, applied the mean method on the array which iterates through each values and produces the average number in the array. </w:t>
      </w:r>
    </w:p>
    <w:p w14:paraId="4F7C9227" w14:textId="77777777" w:rsidR="00C42E3F" w:rsidRPr="00C42E3F" w:rsidRDefault="00C42E3F" w:rsidP="00C42E3F"/>
    <w:p w14:paraId="2BD0B516" w14:textId="77777777" w:rsidR="00C42E3F" w:rsidRPr="00C045EF" w:rsidRDefault="00C42E3F" w:rsidP="00F423E2"/>
    <w:p w14:paraId="717111B3" w14:textId="00BC2B3E" w:rsidR="00342B42" w:rsidRDefault="007520A7" w:rsidP="00342B42">
      <w:pPr>
        <w:pStyle w:val="Heading1"/>
      </w:pPr>
      <w:r>
        <w:t xml:space="preserve">External Code &amp; Script Repository </w:t>
      </w:r>
    </w:p>
    <w:p w14:paraId="485230A9" w14:textId="77777777" w:rsidR="00342B42" w:rsidRPr="00342B42" w:rsidRDefault="00342B42" w:rsidP="00342B42"/>
    <w:p w14:paraId="1CBF82C5" w14:textId="4685ED0E" w:rsidR="00342B42" w:rsidRPr="00342B42" w:rsidRDefault="00342B42" w:rsidP="00342B42">
      <w:proofErr w:type="spellStart"/>
      <w:r>
        <w:t>Github</w:t>
      </w:r>
      <w:proofErr w:type="spellEnd"/>
      <w:r>
        <w:t xml:space="preserve"> repository: </w:t>
      </w:r>
      <w:hyperlink r:id="rId14" w:history="1">
        <w:r w:rsidR="00550C25" w:rsidRPr="00954A44">
          <w:rPr>
            <w:rStyle w:val="Hyperlink"/>
          </w:rPr>
          <w:t>https://github.com/Alex-Phan-swin/Deployment-Portfolio-Task1</w:t>
        </w:r>
      </w:hyperlink>
      <w:r w:rsidR="00550C25">
        <w:t xml:space="preserve"> </w:t>
      </w:r>
    </w:p>
    <w:sectPr w:rsidR="00342B42" w:rsidRPr="00342B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C3"/>
    <w:rsid w:val="0023385F"/>
    <w:rsid w:val="00237BC7"/>
    <w:rsid w:val="00342B42"/>
    <w:rsid w:val="004450BE"/>
    <w:rsid w:val="00451934"/>
    <w:rsid w:val="00452635"/>
    <w:rsid w:val="004B7CE2"/>
    <w:rsid w:val="00522DC3"/>
    <w:rsid w:val="00550C25"/>
    <w:rsid w:val="005D4E92"/>
    <w:rsid w:val="007520A7"/>
    <w:rsid w:val="007E2581"/>
    <w:rsid w:val="00A00B47"/>
    <w:rsid w:val="00B11736"/>
    <w:rsid w:val="00B97A99"/>
    <w:rsid w:val="00C045EF"/>
    <w:rsid w:val="00C42E3F"/>
    <w:rsid w:val="00D00462"/>
    <w:rsid w:val="00D008DB"/>
    <w:rsid w:val="00DF4F30"/>
    <w:rsid w:val="00EE2ADB"/>
    <w:rsid w:val="00F423E2"/>
    <w:rsid w:val="00FD71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0818C"/>
  <w15:chartTrackingRefBased/>
  <w15:docId w15:val="{B1459857-AEB2-4B04-BC8A-F83B002BC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2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2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2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2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DC3"/>
    <w:rPr>
      <w:rFonts w:eastAsiaTheme="majorEastAsia" w:cstheme="majorBidi"/>
      <w:color w:val="272727" w:themeColor="text1" w:themeTint="D8"/>
    </w:rPr>
  </w:style>
  <w:style w:type="paragraph" w:styleId="Title">
    <w:name w:val="Title"/>
    <w:basedOn w:val="Normal"/>
    <w:next w:val="Normal"/>
    <w:link w:val="TitleChar"/>
    <w:uiPriority w:val="10"/>
    <w:qFormat/>
    <w:rsid w:val="00522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DC3"/>
    <w:pPr>
      <w:spacing w:before="160"/>
      <w:jc w:val="center"/>
    </w:pPr>
    <w:rPr>
      <w:i/>
      <w:iCs/>
      <w:color w:val="404040" w:themeColor="text1" w:themeTint="BF"/>
    </w:rPr>
  </w:style>
  <w:style w:type="character" w:customStyle="1" w:styleId="QuoteChar">
    <w:name w:val="Quote Char"/>
    <w:basedOn w:val="DefaultParagraphFont"/>
    <w:link w:val="Quote"/>
    <w:uiPriority w:val="29"/>
    <w:rsid w:val="00522DC3"/>
    <w:rPr>
      <w:i/>
      <w:iCs/>
      <w:color w:val="404040" w:themeColor="text1" w:themeTint="BF"/>
    </w:rPr>
  </w:style>
  <w:style w:type="paragraph" w:styleId="ListParagraph">
    <w:name w:val="List Paragraph"/>
    <w:basedOn w:val="Normal"/>
    <w:uiPriority w:val="34"/>
    <w:qFormat/>
    <w:rsid w:val="00522DC3"/>
    <w:pPr>
      <w:ind w:left="720"/>
      <w:contextualSpacing/>
    </w:pPr>
  </w:style>
  <w:style w:type="character" w:styleId="IntenseEmphasis">
    <w:name w:val="Intense Emphasis"/>
    <w:basedOn w:val="DefaultParagraphFont"/>
    <w:uiPriority w:val="21"/>
    <w:qFormat/>
    <w:rsid w:val="00522DC3"/>
    <w:rPr>
      <w:i/>
      <w:iCs/>
      <w:color w:val="0F4761" w:themeColor="accent1" w:themeShade="BF"/>
    </w:rPr>
  </w:style>
  <w:style w:type="paragraph" w:styleId="IntenseQuote">
    <w:name w:val="Intense Quote"/>
    <w:basedOn w:val="Normal"/>
    <w:next w:val="Normal"/>
    <w:link w:val="IntenseQuoteChar"/>
    <w:uiPriority w:val="30"/>
    <w:qFormat/>
    <w:rsid w:val="00522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DC3"/>
    <w:rPr>
      <w:i/>
      <w:iCs/>
      <w:color w:val="0F4761" w:themeColor="accent1" w:themeShade="BF"/>
    </w:rPr>
  </w:style>
  <w:style w:type="character" w:styleId="IntenseReference">
    <w:name w:val="Intense Reference"/>
    <w:basedOn w:val="DefaultParagraphFont"/>
    <w:uiPriority w:val="32"/>
    <w:qFormat/>
    <w:rsid w:val="00522DC3"/>
    <w:rPr>
      <w:b/>
      <w:bCs/>
      <w:smallCaps/>
      <w:color w:val="0F4761" w:themeColor="accent1" w:themeShade="BF"/>
      <w:spacing w:val="5"/>
    </w:rPr>
  </w:style>
  <w:style w:type="character" w:styleId="Hyperlink">
    <w:name w:val="Hyperlink"/>
    <w:basedOn w:val="DefaultParagraphFont"/>
    <w:uiPriority w:val="99"/>
    <w:unhideWhenUsed/>
    <w:rsid w:val="00550C25"/>
    <w:rPr>
      <w:color w:val="467886" w:themeColor="hyperlink"/>
      <w:u w:val="single"/>
    </w:rPr>
  </w:style>
  <w:style w:type="character" w:styleId="UnresolvedMention">
    <w:name w:val="Unresolved Mention"/>
    <w:basedOn w:val="DefaultParagraphFont"/>
    <w:uiPriority w:val="99"/>
    <w:semiHidden/>
    <w:unhideWhenUsed/>
    <w:rsid w:val="00550C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Alex-Phan-swin/Deployment-Portfolio-Task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8013DE-5F85-4295-801E-3B4348E34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7</Pages>
  <Words>752</Words>
  <Characters>4289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Huy Le (Alex)</dc:creator>
  <cp:keywords/>
  <dc:description/>
  <cp:lastModifiedBy>PHAN, Huy Le (Alex)</cp:lastModifiedBy>
  <cp:revision>7</cp:revision>
  <dcterms:created xsi:type="dcterms:W3CDTF">2026-08-06T05:30:00Z</dcterms:created>
  <dcterms:modified xsi:type="dcterms:W3CDTF">2026-08-12T08:21:00Z</dcterms:modified>
</cp:coreProperties>
</file>