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1A351" w14:textId="1DFD4459" w:rsidR="00872C01" w:rsidRPr="00872C01" w:rsidRDefault="007F7987" w:rsidP="00872C01">
      <w:pPr>
        <w:jc w:val="center"/>
        <w:rPr>
          <w:rFonts w:ascii="Arial" w:hAnsi="Arial" w:cs="Arial"/>
          <w:b/>
          <w:bCs/>
        </w:rPr>
      </w:pPr>
      <w:r w:rsidRPr="00872C01">
        <w:rPr>
          <w:rFonts w:ascii="Arial" w:hAnsi="Arial" w:cs="Arial"/>
          <w:b/>
          <w:bCs/>
        </w:rPr>
        <w:t>Considerações Energéticas Referentes à Migração de Sistemas Locais (</w:t>
      </w:r>
      <w:proofErr w:type="spellStart"/>
      <w:r w:rsidRPr="00872C01">
        <w:rPr>
          <w:rFonts w:ascii="Arial" w:hAnsi="Arial" w:cs="Arial"/>
          <w:b/>
          <w:bCs/>
        </w:rPr>
        <w:t>On</w:t>
      </w:r>
      <w:proofErr w:type="spellEnd"/>
      <w:r w:rsidRPr="00872C01">
        <w:rPr>
          <w:rFonts w:ascii="Arial" w:hAnsi="Arial" w:cs="Arial"/>
          <w:b/>
          <w:bCs/>
        </w:rPr>
        <w:t xml:space="preserve"> </w:t>
      </w:r>
      <w:proofErr w:type="spellStart"/>
      <w:r w:rsidRPr="00872C01">
        <w:rPr>
          <w:rFonts w:ascii="Arial" w:hAnsi="Arial" w:cs="Arial"/>
          <w:b/>
          <w:bCs/>
        </w:rPr>
        <w:t>Premise</w:t>
      </w:r>
      <w:proofErr w:type="spellEnd"/>
      <w:r w:rsidRPr="00872C01">
        <w:rPr>
          <w:rFonts w:ascii="Arial" w:hAnsi="Arial" w:cs="Arial"/>
          <w:b/>
          <w:bCs/>
        </w:rPr>
        <w:t>) para Computação em Nuvem</w:t>
      </w:r>
    </w:p>
    <w:p w14:paraId="5C46EF00" w14:textId="48F76B59" w:rsidR="00872C01" w:rsidRPr="00872C01" w:rsidRDefault="00872C01" w:rsidP="00872C01">
      <w:pPr>
        <w:jc w:val="center"/>
        <w:rPr>
          <w:rFonts w:ascii="Arial" w:hAnsi="Arial" w:cs="Arial"/>
        </w:rPr>
      </w:pPr>
      <w:r w:rsidRPr="00872C01">
        <w:rPr>
          <w:rFonts w:ascii="Arial" w:hAnsi="Arial" w:cs="Arial"/>
        </w:rPr>
        <w:t xml:space="preserve"> </w:t>
      </w:r>
      <w:proofErr w:type="spellStart"/>
      <w:r w:rsidRPr="00872C01">
        <w:rPr>
          <w:rFonts w:ascii="Arial" w:hAnsi="Arial" w:cs="Arial"/>
        </w:rPr>
        <w:t>Natassja</w:t>
      </w:r>
      <w:proofErr w:type="spellEnd"/>
      <w:r w:rsidRPr="00872C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</w:t>
      </w:r>
      <w:r w:rsidRPr="00872C01">
        <w:rPr>
          <w:rFonts w:ascii="Arial" w:hAnsi="Arial" w:cs="Arial"/>
        </w:rPr>
        <w:t xml:space="preserve">ucchesi do </w:t>
      </w:r>
      <w:r>
        <w:rPr>
          <w:rFonts w:ascii="Arial" w:hAnsi="Arial" w:cs="Arial"/>
        </w:rPr>
        <w:t>N</w:t>
      </w:r>
      <w:r w:rsidRPr="00872C01">
        <w:rPr>
          <w:rFonts w:ascii="Arial" w:hAnsi="Arial" w:cs="Arial"/>
        </w:rPr>
        <w:t>ascimento</w:t>
      </w:r>
    </w:p>
    <w:p w14:paraId="6B975C3F" w14:textId="77777777" w:rsidR="007F7987" w:rsidRDefault="007F7987">
      <w:pPr>
        <w:rPr>
          <w:rFonts w:ascii="Arial" w:hAnsi="Arial" w:cs="Arial"/>
        </w:rPr>
      </w:pPr>
    </w:p>
    <w:p w14:paraId="1FAFFBEC" w14:textId="4FE0FA08" w:rsidR="007F7987" w:rsidRDefault="007F7987" w:rsidP="00872C01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artigo </w:t>
      </w:r>
      <w:r w:rsidRPr="007F7987">
        <w:rPr>
          <w:rFonts w:ascii="Arial" w:hAnsi="Arial" w:cs="Arial"/>
        </w:rPr>
        <w:t xml:space="preserve">aborda a questão da migração de sistemas locais para a computação em nuvem, </w:t>
      </w:r>
      <w:r w:rsidR="00AD5E27">
        <w:rPr>
          <w:rFonts w:ascii="Arial" w:hAnsi="Arial" w:cs="Arial"/>
        </w:rPr>
        <w:t xml:space="preserve">dando </w:t>
      </w:r>
      <w:r w:rsidRPr="007F7987">
        <w:rPr>
          <w:rFonts w:ascii="Arial" w:hAnsi="Arial" w:cs="Arial"/>
        </w:rPr>
        <w:t>foco nos impactos energéticos e ambientais dessa transição.</w:t>
      </w:r>
      <w:r>
        <w:rPr>
          <w:rFonts w:ascii="Arial" w:hAnsi="Arial" w:cs="Arial"/>
        </w:rPr>
        <w:t xml:space="preserve"> A autora começa </w:t>
      </w:r>
      <w:r w:rsidR="0058471D">
        <w:rPr>
          <w:rFonts w:ascii="Arial" w:hAnsi="Arial" w:cs="Arial"/>
        </w:rPr>
        <w:t>discutindo</w:t>
      </w:r>
      <w:r w:rsidRPr="007F7987">
        <w:rPr>
          <w:rFonts w:ascii="Arial" w:hAnsi="Arial" w:cs="Arial"/>
        </w:rPr>
        <w:t xml:space="preserve"> </w:t>
      </w:r>
      <w:r w:rsidR="0058471D">
        <w:rPr>
          <w:rFonts w:ascii="Arial" w:hAnsi="Arial" w:cs="Arial"/>
        </w:rPr>
        <w:t>sobre os</w:t>
      </w:r>
      <w:r w:rsidRPr="007F7987">
        <w:rPr>
          <w:rFonts w:ascii="Arial" w:hAnsi="Arial" w:cs="Arial"/>
        </w:rPr>
        <w:t xml:space="preserve"> Objetivos de Desenvolvimento Sustentável (ODS) das Nações Unidas, d</w:t>
      </w:r>
      <w:r w:rsidR="003D1844">
        <w:rPr>
          <w:rFonts w:ascii="Arial" w:hAnsi="Arial" w:cs="Arial"/>
        </w:rPr>
        <w:t xml:space="preserve">ois desses objetivos </w:t>
      </w:r>
      <w:r w:rsidR="00EA0074">
        <w:rPr>
          <w:rFonts w:ascii="Arial" w:hAnsi="Arial" w:cs="Arial"/>
        </w:rPr>
        <w:t>e</w:t>
      </w:r>
      <w:r w:rsidR="00971A91">
        <w:rPr>
          <w:rFonts w:ascii="Arial" w:hAnsi="Arial" w:cs="Arial"/>
        </w:rPr>
        <w:t>stão em</w:t>
      </w:r>
      <w:r w:rsidR="00EA0074">
        <w:rPr>
          <w:rFonts w:ascii="Arial" w:hAnsi="Arial" w:cs="Arial"/>
        </w:rPr>
        <w:t xml:space="preserve"> foco, o</w:t>
      </w:r>
      <w:r w:rsidRPr="007F7987">
        <w:rPr>
          <w:rFonts w:ascii="Arial" w:hAnsi="Arial" w:cs="Arial"/>
        </w:rPr>
        <w:t xml:space="preserve"> ODS 7 (Energia Limpa e Acessível) e o ODS 9 (</w:t>
      </w:r>
      <w:r>
        <w:rPr>
          <w:rFonts w:ascii="Arial" w:hAnsi="Arial" w:cs="Arial"/>
        </w:rPr>
        <w:t>i</w:t>
      </w:r>
      <w:r w:rsidRPr="007F7987">
        <w:rPr>
          <w:rFonts w:ascii="Arial" w:hAnsi="Arial" w:cs="Arial"/>
        </w:rPr>
        <w:t xml:space="preserve">ndústria, </w:t>
      </w:r>
      <w:r>
        <w:rPr>
          <w:rFonts w:ascii="Arial" w:hAnsi="Arial" w:cs="Arial"/>
        </w:rPr>
        <w:t>i</w:t>
      </w:r>
      <w:r w:rsidRPr="007F7987">
        <w:rPr>
          <w:rFonts w:ascii="Arial" w:hAnsi="Arial" w:cs="Arial"/>
        </w:rPr>
        <w:t xml:space="preserve">novação e </w:t>
      </w:r>
      <w:r>
        <w:rPr>
          <w:rFonts w:ascii="Arial" w:hAnsi="Arial" w:cs="Arial"/>
        </w:rPr>
        <w:t>i</w:t>
      </w:r>
      <w:r w:rsidRPr="007F7987">
        <w:rPr>
          <w:rFonts w:ascii="Arial" w:hAnsi="Arial" w:cs="Arial"/>
        </w:rPr>
        <w:t>nfraestruturas)</w:t>
      </w:r>
      <w:r w:rsidR="00EA0074">
        <w:rPr>
          <w:rFonts w:ascii="Arial" w:hAnsi="Arial" w:cs="Arial"/>
        </w:rPr>
        <w:t xml:space="preserve"> </w:t>
      </w:r>
      <w:r w:rsidRPr="007F7987">
        <w:rPr>
          <w:rFonts w:ascii="Arial" w:hAnsi="Arial" w:cs="Arial"/>
        </w:rPr>
        <w:t>como fundamentais para compreender a importância da eficiência energética n</w:t>
      </w:r>
      <w:r w:rsidR="00056D29">
        <w:rPr>
          <w:rFonts w:ascii="Arial" w:hAnsi="Arial" w:cs="Arial"/>
        </w:rPr>
        <w:t>a atualidade</w:t>
      </w:r>
      <w:r w:rsidRPr="007F7987">
        <w:rPr>
          <w:rFonts w:ascii="Arial" w:hAnsi="Arial" w:cs="Arial"/>
        </w:rPr>
        <w:t xml:space="preserve">. </w:t>
      </w:r>
    </w:p>
    <w:p w14:paraId="698A117C" w14:textId="1E0DBC45" w:rsidR="007F7987" w:rsidRDefault="007F7987" w:rsidP="00872C01">
      <w:pPr>
        <w:ind w:firstLine="708"/>
        <w:jc w:val="both"/>
        <w:rPr>
          <w:rFonts w:ascii="Arial" w:hAnsi="Arial" w:cs="Arial"/>
        </w:rPr>
      </w:pPr>
      <w:r w:rsidRPr="007F7987">
        <w:rPr>
          <w:rFonts w:ascii="Arial" w:hAnsi="Arial" w:cs="Arial"/>
        </w:rPr>
        <w:t>O trabalho</w:t>
      </w:r>
      <w:r w:rsidR="00D3107C">
        <w:rPr>
          <w:rFonts w:ascii="Arial" w:hAnsi="Arial" w:cs="Arial"/>
        </w:rPr>
        <w:t xml:space="preserve"> </w:t>
      </w:r>
      <w:r w:rsidRPr="007F7987">
        <w:rPr>
          <w:rFonts w:ascii="Arial" w:hAnsi="Arial" w:cs="Arial"/>
        </w:rPr>
        <w:t>com</w:t>
      </w:r>
      <w:r w:rsidR="0081393D">
        <w:rPr>
          <w:rFonts w:ascii="Arial" w:hAnsi="Arial" w:cs="Arial"/>
        </w:rPr>
        <w:t>eça trazendo o funcionamento dos</w:t>
      </w:r>
      <w:r w:rsidRPr="007F7987">
        <w:rPr>
          <w:rFonts w:ascii="Arial" w:hAnsi="Arial" w:cs="Arial"/>
        </w:rPr>
        <w:t xml:space="preserve"> sistemas locais </w:t>
      </w:r>
      <w:r w:rsidR="0081393D">
        <w:rPr>
          <w:rFonts w:ascii="Arial" w:hAnsi="Arial" w:cs="Arial"/>
        </w:rPr>
        <w:t xml:space="preserve">e </w:t>
      </w:r>
      <w:r w:rsidR="00535733" w:rsidRPr="007F7987">
        <w:rPr>
          <w:rFonts w:ascii="Arial" w:hAnsi="Arial" w:cs="Arial"/>
        </w:rPr>
        <w:t>explicando que os sistemas locais precisam de uma infraestrutura física e manutenção con</w:t>
      </w:r>
      <w:r w:rsidR="00535733">
        <w:rPr>
          <w:rFonts w:ascii="Arial" w:hAnsi="Arial" w:cs="Arial"/>
        </w:rPr>
        <w:t>stante</w:t>
      </w:r>
      <w:r w:rsidR="00535733" w:rsidRPr="007F7987">
        <w:rPr>
          <w:rFonts w:ascii="Arial" w:hAnsi="Arial" w:cs="Arial"/>
        </w:rPr>
        <w:t>,</w:t>
      </w:r>
      <w:r w:rsidR="00535733">
        <w:rPr>
          <w:rFonts w:ascii="Arial" w:hAnsi="Arial" w:cs="Arial"/>
        </w:rPr>
        <w:t xml:space="preserve"> precisando gastar muito</w:t>
      </w:r>
      <w:r w:rsidR="00C00C52">
        <w:rPr>
          <w:rFonts w:ascii="Arial" w:hAnsi="Arial" w:cs="Arial"/>
        </w:rPr>
        <w:t>,</w:t>
      </w:r>
      <w:r w:rsidRPr="007F7987">
        <w:rPr>
          <w:rFonts w:ascii="Arial" w:hAnsi="Arial" w:cs="Arial"/>
        </w:rPr>
        <w:t xml:space="preserve"> enquanto a nuvem </w:t>
      </w:r>
      <w:r w:rsidR="003722D4">
        <w:rPr>
          <w:rFonts w:ascii="Arial" w:hAnsi="Arial" w:cs="Arial"/>
        </w:rPr>
        <w:t>com benefícios bem</w:t>
      </w:r>
      <w:r w:rsidR="00EB7760">
        <w:rPr>
          <w:rFonts w:ascii="Arial" w:hAnsi="Arial" w:cs="Arial"/>
        </w:rPr>
        <w:t xml:space="preserve"> mais</w:t>
      </w:r>
      <w:r w:rsidR="003722D4">
        <w:rPr>
          <w:rFonts w:ascii="Arial" w:hAnsi="Arial" w:cs="Arial"/>
        </w:rPr>
        <w:t xml:space="preserve"> atraentes</w:t>
      </w:r>
      <w:r w:rsidR="0060121A">
        <w:rPr>
          <w:rFonts w:ascii="Arial" w:hAnsi="Arial" w:cs="Arial"/>
        </w:rPr>
        <w:t xml:space="preserve"> e com situações que com a infraestrutura tradicional não é possível</w:t>
      </w:r>
      <w:r w:rsidR="009D02CC">
        <w:rPr>
          <w:rFonts w:ascii="Arial" w:hAnsi="Arial" w:cs="Arial"/>
        </w:rPr>
        <w:t xml:space="preserve"> fazer,</w:t>
      </w:r>
      <w:r w:rsidR="0060121A">
        <w:rPr>
          <w:rFonts w:ascii="Arial" w:hAnsi="Arial" w:cs="Arial"/>
        </w:rPr>
        <w:t xml:space="preserve"> como </w:t>
      </w:r>
      <w:r w:rsidR="00BD2792">
        <w:rPr>
          <w:rFonts w:ascii="Arial" w:hAnsi="Arial" w:cs="Arial"/>
        </w:rPr>
        <w:t>mensuração de serviço, elasticidade e</w:t>
      </w:r>
      <w:r w:rsidR="00BC584C">
        <w:rPr>
          <w:rFonts w:ascii="Arial" w:hAnsi="Arial" w:cs="Arial"/>
        </w:rPr>
        <w:t xml:space="preserve"> autoatendimento</w:t>
      </w:r>
      <w:r w:rsidRPr="007F7987">
        <w:rPr>
          <w:rFonts w:ascii="Arial" w:hAnsi="Arial" w:cs="Arial"/>
        </w:rPr>
        <w:t xml:space="preserve">. </w:t>
      </w:r>
      <w:r w:rsidR="00451B8B">
        <w:rPr>
          <w:rFonts w:ascii="Arial" w:hAnsi="Arial" w:cs="Arial"/>
        </w:rPr>
        <w:t xml:space="preserve">A mudança é enorme com </w:t>
      </w:r>
      <w:r w:rsidR="00EC7896">
        <w:rPr>
          <w:rFonts w:ascii="Arial" w:hAnsi="Arial" w:cs="Arial"/>
        </w:rPr>
        <w:t>50%</w:t>
      </w:r>
      <w:r w:rsidR="00A10A53">
        <w:rPr>
          <w:rFonts w:ascii="Arial" w:hAnsi="Arial" w:cs="Arial"/>
        </w:rPr>
        <w:t xml:space="preserve"> das compan</w:t>
      </w:r>
      <w:r w:rsidR="00971A91">
        <w:rPr>
          <w:rFonts w:ascii="Arial" w:hAnsi="Arial" w:cs="Arial"/>
        </w:rPr>
        <w:t>h</w:t>
      </w:r>
      <w:r w:rsidR="00A10A53">
        <w:rPr>
          <w:rFonts w:ascii="Arial" w:hAnsi="Arial" w:cs="Arial"/>
        </w:rPr>
        <w:t xml:space="preserve">ias brasileiras </w:t>
      </w:r>
      <w:r w:rsidR="0096190C">
        <w:rPr>
          <w:rFonts w:ascii="Arial" w:hAnsi="Arial" w:cs="Arial"/>
        </w:rPr>
        <w:t>com projetos de migração dos seus sistemas para a nuvem.</w:t>
      </w:r>
    </w:p>
    <w:p w14:paraId="54CDFD34" w14:textId="22660C04" w:rsidR="007F7987" w:rsidRPr="007F7987" w:rsidRDefault="0096190C" w:rsidP="00872C01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Mas </w:t>
      </w:r>
      <w:r w:rsidR="009A0CF1">
        <w:rPr>
          <w:rFonts w:ascii="Arial" w:hAnsi="Arial" w:cs="Arial"/>
        </w:rPr>
        <w:t xml:space="preserve">o ponto </w:t>
      </w:r>
      <w:r w:rsidR="007F7987" w:rsidRPr="007F7987">
        <w:rPr>
          <w:rFonts w:ascii="Arial" w:hAnsi="Arial" w:cs="Arial"/>
        </w:rPr>
        <w:t xml:space="preserve">principal </w:t>
      </w:r>
      <w:r w:rsidR="009A0CF1">
        <w:rPr>
          <w:rFonts w:ascii="Arial" w:hAnsi="Arial" w:cs="Arial"/>
        </w:rPr>
        <w:t>é</w:t>
      </w:r>
      <w:r w:rsidR="007F7987" w:rsidRPr="007F7987">
        <w:rPr>
          <w:rFonts w:ascii="Arial" w:hAnsi="Arial" w:cs="Arial"/>
        </w:rPr>
        <w:t xml:space="preserve"> impacto energético dos </w:t>
      </w:r>
      <w:r w:rsidR="008A080E">
        <w:rPr>
          <w:rFonts w:ascii="Arial" w:hAnsi="Arial" w:cs="Arial"/>
        </w:rPr>
        <w:t>“</w:t>
      </w:r>
      <w:r w:rsidR="007F7987" w:rsidRPr="007F7987">
        <w:rPr>
          <w:rFonts w:ascii="Arial" w:hAnsi="Arial" w:cs="Arial"/>
        </w:rPr>
        <w:t>data centers</w:t>
      </w:r>
      <w:r w:rsidR="008A080E">
        <w:rPr>
          <w:rFonts w:ascii="Arial" w:hAnsi="Arial" w:cs="Arial"/>
        </w:rPr>
        <w:t>”</w:t>
      </w:r>
      <w:r w:rsidR="007F7987" w:rsidRPr="007F7987">
        <w:rPr>
          <w:rFonts w:ascii="Arial" w:hAnsi="Arial" w:cs="Arial"/>
        </w:rPr>
        <w:t xml:space="preserve"> que suportam os serviços de nuvem. Embora as empresas de computação em nuvem promovam os benefícios da eficiência energética e sustentabilidade, o estudo aponta </w:t>
      </w:r>
      <w:r w:rsidR="00987F41">
        <w:rPr>
          <w:rFonts w:ascii="Arial" w:hAnsi="Arial" w:cs="Arial"/>
        </w:rPr>
        <w:t xml:space="preserve">uma problemática, </w:t>
      </w:r>
      <w:r w:rsidR="007F7987" w:rsidRPr="007F7987">
        <w:rPr>
          <w:rFonts w:ascii="Arial" w:hAnsi="Arial" w:cs="Arial"/>
        </w:rPr>
        <w:t xml:space="preserve">que esses data centers ainda </w:t>
      </w:r>
      <w:r w:rsidR="00D92E4D">
        <w:rPr>
          <w:rFonts w:ascii="Arial" w:hAnsi="Arial" w:cs="Arial"/>
        </w:rPr>
        <w:t>tem um gasto</w:t>
      </w:r>
      <w:r w:rsidR="007F7987" w:rsidRPr="007F7987">
        <w:rPr>
          <w:rFonts w:ascii="Arial" w:hAnsi="Arial" w:cs="Arial"/>
        </w:rPr>
        <w:t xml:space="preserve"> muit</w:t>
      </w:r>
      <w:r w:rsidR="00987F41">
        <w:rPr>
          <w:rFonts w:ascii="Arial" w:hAnsi="Arial" w:cs="Arial"/>
        </w:rPr>
        <w:t xml:space="preserve">o grande de </w:t>
      </w:r>
      <w:r w:rsidR="007F7987" w:rsidRPr="007F7987">
        <w:rPr>
          <w:rFonts w:ascii="Arial" w:hAnsi="Arial" w:cs="Arial"/>
        </w:rPr>
        <w:t>energia</w:t>
      </w:r>
      <w:r w:rsidR="003E7736">
        <w:rPr>
          <w:rFonts w:ascii="Arial" w:hAnsi="Arial" w:cs="Arial"/>
        </w:rPr>
        <w:t xml:space="preserve">, </w:t>
      </w:r>
      <w:r w:rsidR="007F7987" w:rsidRPr="007F7987">
        <w:rPr>
          <w:rFonts w:ascii="Arial" w:hAnsi="Arial" w:cs="Arial"/>
        </w:rPr>
        <w:t>ultrapassa</w:t>
      </w:r>
      <w:r w:rsidR="003E7736">
        <w:rPr>
          <w:rFonts w:ascii="Arial" w:hAnsi="Arial" w:cs="Arial"/>
        </w:rPr>
        <w:t>ndo</w:t>
      </w:r>
      <w:r w:rsidR="007F7987" w:rsidRPr="007F7987">
        <w:rPr>
          <w:rFonts w:ascii="Arial" w:hAnsi="Arial" w:cs="Arial"/>
        </w:rPr>
        <w:t xml:space="preserve"> a da indústria aérea.</w:t>
      </w:r>
    </w:p>
    <w:p w14:paraId="7D7789E8" w14:textId="13417E03" w:rsidR="007F7987" w:rsidRPr="007F7987" w:rsidRDefault="00872C01" w:rsidP="00872C01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7F7987" w:rsidRPr="007F7987">
        <w:rPr>
          <w:rFonts w:ascii="Arial" w:hAnsi="Arial" w:cs="Arial"/>
        </w:rPr>
        <w:t xml:space="preserve">ambém </w:t>
      </w:r>
      <w:r>
        <w:rPr>
          <w:rFonts w:ascii="Arial" w:hAnsi="Arial" w:cs="Arial"/>
        </w:rPr>
        <w:t xml:space="preserve">é </w:t>
      </w:r>
      <w:r w:rsidR="007F7987" w:rsidRPr="007F7987">
        <w:rPr>
          <w:rFonts w:ascii="Arial" w:hAnsi="Arial" w:cs="Arial"/>
        </w:rPr>
        <w:t>explora</w:t>
      </w:r>
      <w:r>
        <w:rPr>
          <w:rFonts w:ascii="Arial" w:hAnsi="Arial" w:cs="Arial"/>
        </w:rPr>
        <w:t>do</w:t>
      </w:r>
      <w:r w:rsidR="007F7987" w:rsidRPr="007F7987">
        <w:rPr>
          <w:rFonts w:ascii="Arial" w:hAnsi="Arial" w:cs="Arial"/>
        </w:rPr>
        <w:t xml:space="preserve"> maneiras de tornar esses data centers mais sustentáveis, como o uso de energia renovável e a construção subterrânea ou subaquática para melhorar o resfriamento. O trabalho destaca que, apesar dos esforços das grandes empresas de tecnologia em adotar energias renováveis e alcançar a neutralidade de carbono, ainda existem desafios significativos de infraestrutura e a necessidade de pesquisas mais detalhadas sobre o impacto dessas mudanças.</w:t>
      </w:r>
    </w:p>
    <w:p w14:paraId="625F9B39" w14:textId="7837EA6A" w:rsidR="007F7987" w:rsidRPr="007F7987" w:rsidRDefault="00872C01" w:rsidP="00872C01">
      <w:pPr>
        <w:ind w:firstLine="708"/>
        <w:jc w:val="both"/>
        <w:rPr>
          <w:rFonts w:ascii="Arial" w:hAnsi="Arial" w:cs="Arial"/>
        </w:rPr>
      </w:pPr>
      <w:r w:rsidRPr="00872C01">
        <w:rPr>
          <w:rFonts w:ascii="Arial" w:hAnsi="Arial" w:cs="Arial"/>
        </w:rPr>
        <w:t xml:space="preserve">A autora conclui </w:t>
      </w:r>
      <w:r w:rsidR="006C519A">
        <w:rPr>
          <w:rFonts w:ascii="Arial" w:hAnsi="Arial" w:cs="Arial"/>
        </w:rPr>
        <w:t xml:space="preserve">que </w:t>
      </w:r>
      <w:r w:rsidRPr="00872C01">
        <w:rPr>
          <w:rFonts w:ascii="Arial" w:hAnsi="Arial" w:cs="Arial"/>
        </w:rPr>
        <w:t>a</w:t>
      </w:r>
      <w:r w:rsidR="007D42CC">
        <w:rPr>
          <w:rFonts w:ascii="Arial" w:hAnsi="Arial" w:cs="Arial"/>
        </w:rPr>
        <w:t>s</w:t>
      </w:r>
      <w:r w:rsidRPr="00872C01">
        <w:rPr>
          <w:rFonts w:ascii="Arial" w:hAnsi="Arial" w:cs="Arial"/>
        </w:rPr>
        <w:t xml:space="preserve"> mudança</w:t>
      </w:r>
      <w:r w:rsidR="007D42CC">
        <w:rPr>
          <w:rFonts w:ascii="Arial" w:hAnsi="Arial" w:cs="Arial"/>
        </w:rPr>
        <w:t>s</w:t>
      </w:r>
      <w:r w:rsidRPr="00872C01">
        <w:rPr>
          <w:rFonts w:ascii="Arial" w:hAnsi="Arial" w:cs="Arial"/>
        </w:rPr>
        <w:t xml:space="preserve"> </w:t>
      </w:r>
      <w:r w:rsidR="007D42CC">
        <w:rPr>
          <w:rFonts w:ascii="Arial" w:hAnsi="Arial" w:cs="Arial"/>
        </w:rPr>
        <w:t>que</w:t>
      </w:r>
      <w:r w:rsidRPr="00872C01">
        <w:rPr>
          <w:rFonts w:ascii="Arial" w:hAnsi="Arial" w:cs="Arial"/>
        </w:rPr>
        <w:t xml:space="preserve"> computação em nuvem</w:t>
      </w:r>
      <w:r w:rsidR="004D5AA2">
        <w:rPr>
          <w:rFonts w:ascii="Arial" w:hAnsi="Arial" w:cs="Arial"/>
        </w:rPr>
        <w:t xml:space="preserve"> </w:t>
      </w:r>
      <w:r w:rsidR="007D42CC">
        <w:rPr>
          <w:rFonts w:ascii="Arial" w:hAnsi="Arial" w:cs="Arial"/>
        </w:rPr>
        <w:t xml:space="preserve">traz é </w:t>
      </w:r>
      <w:r w:rsidR="004D5AA2">
        <w:rPr>
          <w:rFonts w:ascii="Arial" w:hAnsi="Arial" w:cs="Arial"/>
        </w:rPr>
        <w:t xml:space="preserve">atraente e </w:t>
      </w:r>
      <w:r w:rsidRPr="00872C01">
        <w:rPr>
          <w:rFonts w:ascii="Arial" w:hAnsi="Arial" w:cs="Arial"/>
        </w:rPr>
        <w:t xml:space="preserve">promissora para melhorar a eficiência energética e reduzir os impactos ambientais, </w:t>
      </w:r>
      <w:r w:rsidR="00B049B5">
        <w:rPr>
          <w:rFonts w:ascii="Arial" w:hAnsi="Arial" w:cs="Arial"/>
        </w:rPr>
        <w:t xml:space="preserve">mas </w:t>
      </w:r>
      <w:r w:rsidRPr="00872C01">
        <w:rPr>
          <w:rFonts w:ascii="Arial" w:hAnsi="Arial" w:cs="Arial"/>
        </w:rPr>
        <w:t>ainda precisamos de estudos mais detalhados e imparciais para realmente avaliar essas promessas. Ela sugere que</w:t>
      </w:r>
      <w:r w:rsidR="005954A4">
        <w:rPr>
          <w:rFonts w:ascii="Arial" w:hAnsi="Arial" w:cs="Arial"/>
        </w:rPr>
        <w:t xml:space="preserve"> busquemos </w:t>
      </w:r>
      <w:r w:rsidRPr="00872C01">
        <w:rPr>
          <w:rFonts w:ascii="Arial" w:hAnsi="Arial" w:cs="Arial"/>
        </w:rPr>
        <w:t>garanti</w:t>
      </w:r>
      <w:r w:rsidR="005954A4">
        <w:rPr>
          <w:rFonts w:ascii="Arial" w:hAnsi="Arial" w:cs="Arial"/>
        </w:rPr>
        <w:t>r</w:t>
      </w:r>
      <w:r w:rsidRPr="00872C01">
        <w:rPr>
          <w:rFonts w:ascii="Arial" w:hAnsi="Arial" w:cs="Arial"/>
        </w:rPr>
        <w:t xml:space="preserve"> que </w:t>
      </w:r>
      <w:r w:rsidR="00F21508">
        <w:rPr>
          <w:rFonts w:ascii="Arial" w:hAnsi="Arial" w:cs="Arial"/>
        </w:rPr>
        <w:t>a proposta seja revisada com cuidado e</w:t>
      </w:r>
      <w:r w:rsidRPr="00872C01">
        <w:rPr>
          <w:rFonts w:ascii="Arial" w:hAnsi="Arial" w:cs="Arial"/>
        </w:rPr>
        <w:t xml:space="preserve"> atenda aos objetivos de sustentabilidade que se propõe a alcançar</w:t>
      </w:r>
      <w:r w:rsidR="00F21508">
        <w:rPr>
          <w:rFonts w:ascii="Arial" w:hAnsi="Arial" w:cs="Arial"/>
        </w:rPr>
        <w:t xml:space="preserve"> e não apenas por </w:t>
      </w:r>
      <w:r w:rsidR="0058471D">
        <w:rPr>
          <w:rFonts w:ascii="Arial" w:hAnsi="Arial" w:cs="Arial"/>
        </w:rPr>
        <w:t>custo</w:t>
      </w:r>
      <w:r w:rsidRPr="00872C01">
        <w:rPr>
          <w:rFonts w:ascii="Arial" w:hAnsi="Arial" w:cs="Arial"/>
        </w:rPr>
        <w:t>.</w:t>
      </w:r>
    </w:p>
    <w:sectPr w:rsidR="007F7987" w:rsidRPr="007F79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987"/>
    <w:rsid w:val="00020321"/>
    <w:rsid w:val="00056D29"/>
    <w:rsid w:val="000722C8"/>
    <w:rsid w:val="001501DA"/>
    <w:rsid w:val="003722D4"/>
    <w:rsid w:val="00390340"/>
    <w:rsid w:val="003D1844"/>
    <w:rsid w:val="003E7736"/>
    <w:rsid w:val="00451B8B"/>
    <w:rsid w:val="004A157F"/>
    <w:rsid w:val="004D5AA2"/>
    <w:rsid w:val="00535733"/>
    <w:rsid w:val="0058471D"/>
    <w:rsid w:val="005954A4"/>
    <w:rsid w:val="0060121A"/>
    <w:rsid w:val="006C519A"/>
    <w:rsid w:val="007D42CC"/>
    <w:rsid w:val="007F7987"/>
    <w:rsid w:val="0081393D"/>
    <w:rsid w:val="008268B8"/>
    <w:rsid w:val="00872C01"/>
    <w:rsid w:val="008A080E"/>
    <w:rsid w:val="008E71FA"/>
    <w:rsid w:val="0096190C"/>
    <w:rsid w:val="00971A91"/>
    <w:rsid w:val="00987F41"/>
    <w:rsid w:val="009A0CF1"/>
    <w:rsid w:val="009D02CC"/>
    <w:rsid w:val="00A10A53"/>
    <w:rsid w:val="00AD5E27"/>
    <w:rsid w:val="00B049B5"/>
    <w:rsid w:val="00BC584C"/>
    <w:rsid w:val="00BD2792"/>
    <w:rsid w:val="00C00C52"/>
    <w:rsid w:val="00D3107C"/>
    <w:rsid w:val="00D522E1"/>
    <w:rsid w:val="00D92E4D"/>
    <w:rsid w:val="00EA0074"/>
    <w:rsid w:val="00EB7760"/>
    <w:rsid w:val="00EC7896"/>
    <w:rsid w:val="00F21508"/>
    <w:rsid w:val="00F6415A"/>
    <w:rsid w:val="00F956CA"/>
    <w:rsid w:val="00FB2FFC"/>
    <w:rsid w:val="00FE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81F77"/>
  <w15:chartTrackingRefBased/>
  <w15:docId w15:val="{7612716A-80ED-4C4A-9081-DC6E9392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0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04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6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0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03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362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Santos</dc:creator>
  <cp:keywords/>
  <dc:description/>
  <cp:lastModifiedBy>Gabriel Santos</cp:lastModifiedBy>
  <cp:revision>40</cp:revision>
  <dcterms:created xsi:type="dcterms:W3CDTF">2024-09-02T19:28:00Z</dcterms:created>
  <dcterms:modified xsi:type="dcterms:W3CDTF">2024-09-03T19:30:00Z</dcterms:modified>
</cp:coreProperties>
</file>