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866" w:rsidRDefault="00665866" w:rsidP="00665866">
      <w:pPr>
        <w:pStyle w:val="Subttulo"/>
        <w:rPr>
          <w:rFonts w:ascii="Arial" w:hAnsi="Arial"/>
        </w:rPr>
      </w:pPr>
      <w:r>
        <w:tab/>
      </w:r>
      <w:r>
        <w:rPr>
          <w:rFonts w:ascii="Arial" w:hAnsi="Arial"/>
        </w:rPr>
        <w:t xml:space="preserve">CONSIDERAÇÕES ENERGÉTICAS REFERENTES À MIGRAÇÃO DE SISTEMAS LOCAIS (ON PREMISE) PARA COMPUTAÇÃO EM NUVEM (CLOUD) </w:t>
      </w:r>
    </w:p>
    <w:p w:rsidR="00665866" w:rsidRDefault="00665866" w:rsidP="00665866">
      <w:pPr>
        <w:pStyle w:val="Corpodetexto"/>
        <w:rPr>
          <w:lang w:eastAsia="zh-CN" w:bidi="hi-IN"/>
        </w:rPr>
      </w:pPr>
    </w:p>
    <w:p w:rsidR="00665866" w:rsidRPr="00665866" w:rsidRDefault="00665866" w:rsidP="00665866">
      <w:pPr>
        <w:pStyle w:val="Corpodetexto"/>
        <w:rPr>
          <w:rFonts w:ascii="Arial" w:hAnsi="Arial" w:cs="Arial"/>
          <w:b/>
          <w:sz w:val="34"/>
          <w:szCs w:val="34"/>
          <w:lang w:eastAsia="zh-CN" w:bidi="hi-IN"/>
        </w:rPr>
      </w:pPr>
      <w:r w:rsidRPr="00665866">
        <w:rPr>
          <w:rFonts w:ascii="Arial" w:hAnsi="Arial" w:cs="Arial"/>
          <w:b/>
          <w:sz w:val="34"/>
          <w:szCs w:val="34"/>
          <w:lang w:eastAsia="zh-CN" w:bidi="hi-IN"/>
        </w:rPr>
        <w:t>Resumo</w:t>
      </w:r>
    </w:p>
    <w:p w:rsidR="002C0D4F" w:rsidRDefault="002C0D4F"/>
    <w:p w:rsidR="002C0D4F" w:rsidRPr="002C0D4F" w:rsidRDefault="002C0D4F" w:rsidP="002C0D4F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2C0D4F">
        <w:rPr>
          <w:rFonts w:ascii="Arial" w:hAnsi="Arial" w:cs="Arial"/>
          <w:sz w:val="28"/>
          <w:szCs w:val="28"/>
        </w:rPr>
        <w:t>Os artigos têm fortemente o pensamento de que todos os recursos propostos pela ODS, feita pela ONU, são voltados para a obtenção de bases de energia sempre sustentáveis neste mundo tecnológico. Os artigos deixam explícito que toda arquitetura sob demanda pedida é mais sustentável e sujeita a ter uma manutenção de alta qualidade.</w:t>
      </w:r>
    </w:p>
    <w:p w:rsidR="002C0D4F" w:rsidRPr="002C0D4F" w:rsidRDefault="002C0D4F" w:rsidP="00B81092">
      <w:pPr>
        <w:pStyle w:val="NormalWeb"/>
        <w:ind w:firstLine="708"/>
        <w:jc w:val="both"/>
        <w:rPr>
          <w:rFonts w:ascii="Arial" w:hAnsi="Arial" w:cs="Arial"/>
          <w:sz w:val="28"/>
          <w:szCs w:val="28"/>
        </w:rPr>
      </w:pPr>
      <w:r w:rsidRPr="002C0D4F">
        <w:rPr>
          <w:rFonts w:ascii="Arial" w:hAnsi="Arial" w:cs="Arial"/>
          <w:sz w:val="28"/>
          <w:szCs w:val="28"/>
        </w:rPr>
        <w:t>Além disso, a melhor forma de escalabilidade é ter essas empresas preparadas para qualquer tipo de demanda que seja imposta aos seus "data centers". A computação em nuvem (</w:t>
      </w:r>
      <w:proofErr w:type="spellStart"/>
      <w:r w:rsidRPr="002C0D4F">
        <w:rPr>
          <w:rFonts w:ascii="Arial" w:hAnsi="Arial" w:cs="Arial"/>
          <w:sz w:val="28"/>
          <w:szCs w:val="28"/>
        </w:rPr>
        <w:t>on-premise</w:t>
      </w:r>
      <w:proofErr w:type="spellEnd"/>
      <w:r w:rsidRPr="002C0D4F">
        <w:rPr>
          <w:rFonts w:ascii="Arial" w:hAnsi="Arial" w:cs="Arial"/>
          <w:sz w:val="28"/>
          <w:szCs w:val="28"/>
        </w:rPr>
        <w:t>) traz, por sua vez, uma redução nos gastos energéticos, conforme mencionado no artigo. A diminuição das emissões de carbono reforça que, com menos carbono emitido, nossos custos diminuem, e os "data centers" melhoram com uma boa refrigeração.</w:t>
      </w:r>
    </w:p>
    <w:p w:rsidR="002C0D4F" w:rsidRPr="002C0D4F" w:rsidRDefault="002C0D4F" w:rsidP="00B81092">
      <w:pPr>
        <w:pStyle w:val="NormalWeb"/>
        <w:ind w:firstLine="708"/>
        <w:jc w:val="both"/>
        <w:rPr>
          <w:rFonts w:ascii="Arial" w:hAnsi="Arial" w:cs="Arial"/>
          <w:sz w:val="28"/>
          <w:szCs w:val="28"/>
        </w:rPr>
      </w:pPr>
      <w:r w:rsidRPr="002C0D4F">
        <w:rPr>
          <w:rFonts w:ascii="Arial" w:hAnsi="Arial" w:cs="Arial"/>
          <w:sz w:val="28"/>
          <w:szCs w:val="28"/>
        </w:rPr>
        <w:t xml:space="preserve">Essas metodologias usadas como um investimento sempre darão retorno, pois, ao aumentar a durabilidade e conservação de qualquer aparelhagem tecnológica, há uma economia em todos os pontos de vista. Empresas que empregam esses serviços, como Google </w:t>
      </w:r>
      <w:proofErr w:type="spellStart"/>
      <w:r w:rsidRPr="002C0D4F">
        <w:rPr>
          <w:rFonts w:ascii="Arial" w:hAnsi="Arial" w:cs="Arial"/>
          <w:sz w:val="28"/>
          <w:szCs w:val="28"/>
        </w:rPr>
        <w:t>Cloud</w:t>
      </w:r>
      <w:proofErr w:type="spellEnd"/>
      <w:r w:rsidRPr="002C0D4F">
        <w:rPr>
          <w:rFonts w:ascii="Arial" w:hAnsi="Arial" w:cs="Arial"/>
          <w:sz w:val="28"/>
          <w:szCs w:val="28"/>
        </w:rPr>
        <w:t xml:space="preserve"> e AWS, fazem isso com maestria, pois têm uma responsabilidade com centenas de empresas em suas máquinas hospedadas.</w:t>
      </w:r>
    </w:p>
    <w:p w:rsidR="002C0D4F" w:rsidRPr="002C0D4F" w:rsidRDefault="002C0D4F" w:rsidP="00B81092">
      <w:pPr>
        <w:pStyle w:val="NormalWeb"/>
        <w:ind w:firstLine="708"/>
        <w:jc w:val="both"/>
        <w:rPr>
          <w:rFonts w:ascii="Arial" w:hAnsi="Arial" w:cs="Arial"/>
          <w:sz w:val="28"/>
          <w:szCs w:val="28"/>
        </w:rPr>
      </w:pPr>
      <w:r w:rsidRPr="002C0D4F">
        <w:rPr>
          <w:rFonts w:ascii="Arial" w:hAnsi="Arial" w:cs="Arial"/>
          <w:sz w:val="28"/>
          <w:szCs w:val="28"/>
        </w:rPr>
        <w:t>Tendo em vista que muitas empresas dependem dos serviços em nuvem, esses provedores devem ter um enorme planejamento de como agir para que seus clientes e eles mesmos não gastem recursos de maneira ineficiente. Assuntos explícitos ressaltam que a diminuição de "data centers" próprios aumenta os custos, pois a mão de obra seria exorbitante, recorrendo assim a serviços de provedores especializados.</w:t>
      </w:r>
    </w:p>
    <w:p w:rsidR="002C0D4F" w:rsidRPr="002C0D4F" w:rsidRDefault="002C0D4F" w:rsidP="00B81092">
      <w:pPr>
        <w:pStyle w:val="NormalWeb"/>
        <w:ind w:firstLine="708"/>
        <w:jc w:val="both"/>
        <w:rPr>
          <w:rFonts w:ascii="Arial" w:hAnsi="Arial" w:cs="Arial"/>
          <w:sz w:val="28"/>
          <w:szCs w:val="28"/>
        </w:rPr>
      </w:pPr>
      <w:r w:rsidRPr="002C0D4F">
        <w:rPr>
          <w:rFonts w:ascii="Arial" w:hAnsi="Arial" w:cs="Arial"/>
          <w:sz w:val="28"/>
          <w:szCs w:val="28"/>
        </w:rPr>
        <w:t xml:space="preserve">Conclui-se que os impactos trazidos fazem com que empresas que se preocupam e já têm suas próprias infraestruturas sejam suscetíveis a ter uma eficiência nos gastos energéticos. </w:t>
      </w:r>
      <w:bookmarkStart w:id="0" w:name="_GoBack"/>
      <w:bookmarkEnd w:id="0"/>
      <w:r w:rsidRPr="002C0D4F">
        <w:rPr>
          <w:rFonts w:ascii="Arial" w:hAnsi="Arial" w:cs="Arial"/>
          <w:sz w:val="28"/>
          <w:szCs w:val="28"/>
        </w:rPr>
        <w:t xml:space="preserve">Está provado </w:t>
      </w:r>
      <w:r w:rsidRPr="002C0D4F">
        <w:rPr>
          <w:rFonts w:ascii="Arial" w:hAnsi="Arial" w:cs="Arial"/>
          <w:sz w:val="28"/>
          <w:szCs w:val="28"/>
        </w:rPr>
        <w:lastRenderedPageBreak/>
        <w:t>que, nos próximos anos, isso nos trará um retorno com impactos positivos em empresas que se importam e investem em sua sustentabilidade.</w:t>
      </w:r>
    </w:p>
    <w:p w:rsidR="002C0D4F" w:rsidRDefault="002C0D4F"/>
    <w:sectPr w:rsidR="002C0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26"/>
    <w:rsid w:val="00132265"/>
    <w:rsid w:val="00160B89"/>
    <w:rsid w:val="002C0D4F"/>
    <w:rsid w:val="005D7D31"/>
    <w:rsid w:val="00635663"/>
    <w:rsid w:val="00665866"/>
    <w:rsid w:val="00B81092"/>
    <w:rsid w:val="00F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7E37"/>
  <w15:chartTrackingRefBased/>
  <w15:docId w15:val="{ED9421E9-8544-4415-957B-8A268C70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Corpodetexto"/>
    <w:link w:val="SubttuloChar"/>
    <w:qFormat/>
    <w:rsid w:val="00665866"/>
    <w:pPr>
      <w:suppressAutoHyphens/>
      <w:spacing w:before="60" w:after="120" w:line="240" w:lineRule="auto"/>
      <w:jc w:val="center"/>
    </w:pPr>
    <w:rPr>
      <w:rFonts w:ascii="Liberation Serif" w:eastAsia="NSimSun" w:hAnsi="Liberation Serif" w:cs="Arial"/>
      <w:sz w:val="36"/>
      <w:szCs w:val="36"/>
      <w:lang w:eastAsia="zh-CN" w:bidi="hi-IN"/>
      <w14:ligatures w14:val="none"/>
    </w:rPr>
  </w:style>
  <w:style w:type="character" w:customStyle="1" w:styleId="SubttuloChar">
    <w:name w:val="Subtítulo Char"/>
    <w:basedOn w:val="Fontepargpadro"/>
    <w:link w:val="Subttulo"/>
    <w:rsid w:val="00665866"/>
    <w:rPr>
      <w:rFonts w:ascii="Liberation Serif" w:eastAsia="NSimSun" w:hAnsi="Liberation Serif" w:cs="Arial"/>
      <w:sz w:val="36"/>
      <w:szCs w:val="36"/>
      <w:lang w:eastAsia="zh-CN" w:bidi="hi-IN"/>
      <w14:ligatures w14:val="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6586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65866"/>
  </w:style>
  <w:style w:type="paragraph" w:styleId="NormalWeb">
    <w:name w:val="Normal (Web)"/>
    <w:basedOn w:val="Normal"/>
    <w:uiPriority w:val="99"/>
    <w:semiHidden/>
    <w:unhideWhenUsed/>
    <w:rsid w:val="002C0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kayk dario</dc:creator>
  <cp:keywords/>
  <dc:description/>
  <cp:lastModifiedBy>kayk dario</cp:lastModifiedBy>
  <cp:revision>4</cp:revision>
  <dcterms:created xsi:type="dcterms:W3CDTF">2024-08-27T14:32:00Z</dcterms:created>
  <dcterms:modified xsi:type="dcterms:W3CDTF">2024-08-27T15:04:00Z</dcterms:modified>
</cp:coreProperties>
</file>