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283" w:rsidRPr="00AB1126" w:rsidRDefault="00BF7283" w:rsidP="003225DE">
      <w:pPr>
        <w:ind w:rightChars="-27" w:right="-57"/>
        <w:jc w:val="center"/>
        <w:rPr>
          <w:rFonts w:ascii="Times New Roman" w:hAnsi="Times New Roman" w:cs="Times New Roman"/>
          <w:position w:val="-12"/>
        </w:rPr>
      </w:pPr>
    </w:p>
    <w:p w:rsidR="00BF7283" w:rsidRPr="00AB1126" w:rsidRDefault="00BF7283" w:rsidP="003225DE">
      <w:pPr>
        <w:ind w:rightChars="-27" w:right="-57"/>
        <w:jc w:val="center"/>
        <w:rPr>
          <w:rFonts w:ascii="Times New Roman" w:hAnsi="Times New Roman" w:cs="Times New Roman"/>
          <w:position w:val="-12"/>
        </w:rPr>
      </w:pPr>
    </w:p>
    <w:p w:rsidR="00BF7283" w:rsidRPr="00AB1126" w:rsidRDefault="00BF7283" w:rsidP="003225DE">
      <w:pPr>
        <w:ind w:rightChars="-27" w:right="-57"/>
        <w:jc w:val="center"/>
        <w:rPr>
          <w:rFonts w:ascii="Times New Roman" w:hAnsi="Times New Roman" w:cs="Times New Roman"/>
          <w:position w:val="-12"/>
        </w:rPr>
      </w:pPr>
    </w:p>
    <w:p w:rsidR="00BF7283" w:rsidRPr="00AB1126" w:rsidRDefault="00BF7283" w:rsidP="003225DE">
      <w:pPr>
        <w:ind w:rightChars="-27" w:right="-57"/>
        <w:jc w:val="center"/>
        <w:rPr>
          <w:rFonts w:ascii="Times New Roman" w:hAnsi="Times New Roman" w:cs="Times New Roman"/>
          <w:position w:val="-12"/>
        </w:rPr>
      </w:pPr>
      <w:r w:rsidRPr="00AB1126">
        <w:rPr>
          <w:rFonts w:ascii="Times New Roman" w:hAnsi="Times New Roman" w:cs="Times New Roman"/>
          <w:position w:val="-12"/>
        </w:rPr>
        <w:object w:dxaOrig="6005" w:dyaOrig="1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8.1pt;height:59.75pt;mso-position-horizontal-relative:page;mso-position-vertical-relative:page" o:ole="" fillcolor="window">
            <v:imagedata r:id="rId8" o:title=""/>
          </v:shape>
          <o:OLEObject Type="Embed" ProgID="MSDraw" ShapeID="Picture 1" DrawAspect="Content" ObjectID="_1601928581" r:id="rId9">
            <o:FieldCodes>\* MERGEFORMAT</o:FieldCodes>
          </o:OLEObject>
        </w:object>
      </w:r>
    </w:p>
    <w:p w:rsidR="00BF7283" w:rsidRPr="00AB1126" w:rsidRDefault="00BF7283" w:rsidP="003225DE">
      <w:pPr>
        <w:ind w:rightChars="-27" w:right="-57"/>
        <w:rPr>
          <w:rFonts w:ascii="Times New Roman" w:hAnsi="Times New Roman" w:cs="Times New Roman"/>
          <w:position w:val="-12"/>
        </w:rPr>
      </w:pPr>
    </w:p>
    <w:p w:rsidR="00BF7283" w:rsidRPr="00AB1126" w:rsidRDefault="00BF7283" w:rsidP="003225DE">
      <w:pPr>
        <w:ind w:rightChars="-27" w:right="-57"/>
        <w:jc w:val="center"/>
        <w:rPr>
          <w:rFonts w:ascii="Times New Roman" w:eastAsia="华文中宋" w:hAnsi="Times New Roman" w:cs="Times New Roman"/>
          <w:b/>
          <w:spacing w:val="70"/>
          <w:kern w:val="44"/>
          <w:sz w:val="84"/>
        </w:rPr>
      </w:pPr>
      <w:r w:rsidRPr="00AB1126">
        <w:rPr>
          <w:rFonts w:ascii="Times New Roman" w:eastAsia="华文中宋" w:hAnsi="Times New Roman" w:cs="Times New Roman"/>
          <w:b/>
          <w:spacing w:val="70"/>
          <w:kern w:val="44"/>
          <w:sz w:val="84"/>
        </w:rPr>
        <w:t>模式识别大作业</w:t>
      </w:r>
    </w:p>
    <w:p w:rsidR="00BF7283" w:rsidRPr="00AB1126" w:rsidRDefault="00BF7283" w:rsidP="003225DE">
      <w:pPr>
        <w:ind w:rightChars="-27" w:right="-57" w:firstLine="1400"/>
        <w:rPr>
          <w:rFonts w:ascii="Times New Roman" w:eastAsia="黑体" w:hAnsi="Times New Roman" w:cs="Times New Roman"/>
          <w:sz w:val="28"/>
        </w:rPr>
      </w:pPr>
    </w:p>
    <w:p w:rsidR="00BF7283" w:rsidRPr="00AB1126" w:rsidRDefault="00BF7283" w:rsidP="003225DE">
      <w:pPr>
        <w:ind w:rightChars="-27" w:right="-57" w:firstLine="1400"/>
        <w:rPr>
          <w:rFonts w:ascii="Times New Roman" w:eastAsia="黑体" w:hAnsi="Times New Roman" w:cs="Times New Roman"/>
          <w:sz w:val="28"/>
        </w:rPr>
      </w:pP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目</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sidR="00561C17" w:rsidRPr="00561C17">
        <w:rPr>
          <w:rFonts w:ascii="Times New Roman" w:eastAsia="黑体" w:hAnsi="Times New Roman" w:cs="Times New Roman" w:hint="eastAsia"/>
          <w:sz w:val="28"/>
          <w:u w:val="single"/>
        </w:rPr>
        <w:t xml:space="preserve">Criteo </w:t>
      </w:r>
      <w:r w:rsidR="00561C17" w:rsidRPr="00561C17">
        <w:rPr>
          <w:rFonts w:ascii="Times New Roman" w:eastAsia="黑体" w:hAnsi="Times New Roman" w:cs="Times New Roman" w:hint="eastAsia"/>
          <w:sz w:val="28"/>
          <w:u w:val="single"/>
        </w:rPr>
        <w:t>展示广告</w:t>
      </w:r>
      <w:r w:rsidR="00561C17">
        <w:rPr>
          <w:rFonts w:ascii="Times New Roman" w:eastAsia="黑体" w:hAnsi="Times New Roman" w:cs="Times New Roman" w:hint="eastAsia"/>
          <w:sz w:val="28"/>
          <w:u w:val="single"/>
        </w:rPr>
        <w:t>点击率预测</w:t>
      </w:r>
      <w:r w:rsidRPr="00AB1126">
        <w:rPr>
          <w:rFonts w:ascii="Times New Roman" w:eastAsia="黑体" w:hAnsi="Times New Roman" w:cs="Times New Roman"/>
          <w:sz w:val="28"/>
          <w:u w:val="single"/>
        </w:rPr>
        <w:t xml:space="preserve">   </w:t>
      </w:r>
      <w:r w:rsidR="00561C17">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学</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ab/>
      </w:r>
      <w:r w:rsidRPr="00AB1126">
        <w:rPr>
          <w:rFonts w:ascii="Times New Roman" w:eastAsia="黑体" w:hAnsi="Times New Roman" w:cs="Times New Roman"/>
          <w:sz w:val="28"/>
        </w:rPr>
        <w:t>院</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00561C17">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信息科学与工程</w:t>
      </w:r>
      <w:r w:rsidR="00561C17">
        <w:rPr>
          <w:rFonts w:ascii="Times New Roman" w:eastAsia="黑体" w:hAnsi="Times New Roman" w:cs="Times New Roman" w:hint="eastAsia"/>
          <w:sz w:val="28"/>
          <w:u w:val="single"/>
        </w:rPr>
        <w:t>学院</w:t>
      </w:r>
      <w:r w:rsidRPr="00AB1126">
        <w:rPr>
          <w:rFonts w:ascii="Times New Roman" w:eastAsia="黑体" w:hAnsi="Times New Roman" w:cs="Times New Roman"/>
          <w:sz w:val="28"/>
          <w:u w:val="single"/>
        </w:rPr>
        <w:t xml:space="preserve">            </w:t>
      </w: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专</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rPr>
        <w:t>业</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00561C17">
        <w:rPr>
          <w:rFonts w:ascii="Times New Roman" w:eastAsia="黑体" w:hAnsi="Times New Roman" w:cs="Times New Roman"/>
          <w:sz w:val="28"/>
          <w:u w:val="single"/>
        </w:rPr>
        <w:t xml:space="preserve">  </w:t>
      </w:r>
      <w:r w:rsidR="00561C17">
        <w:rPr>
          <w:rFonts w:ascii="Times New Roman" w:eastAsia="黑体" w:hAnsi="Times New Roman" w:cs="Times New Roman" w:hint="eastAsia"/>
          <w:sz w:val="28"/>
          <w:u w:val="single"/>
        </w:rPr>
        <w:t>信息与通信工程</w:t>
      </w:r>
      <w:r w:rsidRPr="00AB1126">
        <w:rPr>
          <w:rFonts w:ascii="Times New Roman" w:eastAsia="黑体" w:hAnsi="Times New Roman" w:cs="Times New Roman"/>
          <w:sz w:val="28"/>
          <w:u w:val="single"/>
        </w:rPr>
        <w:t xml:space="preserve">              </w:t>
      </w: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组</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sidR="00055E69">
        <w:rPr>
          <w:rFonts w:ascii="Times New Roman" w:eastAsia="黑体" w:hAnsi="Times New Roman" w:cs="Times New Roman"/>
          <w:sz w:val="28"/>
          <w:u w:val="single"/>
        </w:rPr>
        <w:t xml:space="preserve">           </w:t>
      </w:r>
      <w:r w:rsidR="00561C17">
        <w:rPr>
          <w:rFonts w:ascii="Times New Roman" w:eastAsia="黑体" w:hAnsi="Times New Roman" w:cs="Times New Roman"/>
          <w:sz w:val="28"/>
          <w:u w:val="single"/>
        </w:rPr>
        <w:t xml:space="preserve">  </w:t>
      </w:r>
      <w:r w:rsidR="00561C17">
        <w:rPr>
          <w:rFonts w:ascii="Times New Roman" w:eastAsia="黑体" w:hAnsi="Times New Roman" w:cs="Times New Roman" w:hint="eastAsia"/>
          <w:sz w:val="28"/>
          <w:u w:val="single"/>
        </w:rPr>
        <w:t>秦祥翔</w:t>
      </w:r>
      <w:r w:rsidR="00055E69">
        <w:rPr>
          <w:rFonts w:ascii="Times New Roman" w:eastAsia="黑体" w:hAnsi="Times New Roman" w:cs="Times New Roman" w:hint="eastAsia"/>
          <w:sz w:val="28"/>
          <w:u w:val="single"/>
        </w:rPr>
        <w:t xml:space="preserve">   </w:t>
      </w:r>
      <w:r w:rsidR="00055E69">
        <w:rPr>
          <w:rFonts w:ascii="Times New Roman" w:eastAsia="黑体" w:hAnsi="Times New Roman" w:cs="Times New Roman"/>
          <w:sz w:val="28"/>
          <w:u w:val="single"/>
        </w:rPr>
        <w:t xml:space="preserve">         </w:t>
      </w:r>
      <w:r w:rsidR="00055E69">
        <w:rPr>
          <w:rFonts w:ascii="Times New Roman" w:eastAsia="黑体" w:hAnsi="Times New Roman" w:cs="Times New Roman" w:hint="eastAsia"/>
          <w:sz w:val="28"/>
          <w:u w:val="single"/>
        </w:rPr>
        <w:t xml:space="preserve">    </w:t>
      </w:r>
      <w:r w:rsidRPr="00AB1126">
        <w:rPr>
          <w:rFonts w:ascii="Times New Roman" w:eastAsia="黑体" w:hAnsi="Times New Roman" w:cs="Times New Roman"/>
          <w:sz w:val="28"/>
          <w:u w:val="single"/>
        </w:rPr>
        <w:t xml:space="preserve">  </w:t>
      </w: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指导教师</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00561C17">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赵海涛</w:t>
      </w:r>
      <w:r w:rsidRPr="00AB1126">
        <w:rPr>
          <w:rFonts w:ascii="Times New Roman" w:eastAsia="黑体" w:hAnsi="Times New Roman" w:cs="Times New Roman"/>
          <w:sz w:val="28"/>
          <w:u w:val="single"/>
        </w:rPr>
        <w:t xml:space="preserve">                  </w:t>
      </w:r>
    </w:p>
    <w:p w:rsidR="00BF7283" w:rsidRPr="00AB1126" w:rsidRDefault="00BF7283" w:rsidP="003225DE">
      <w:pPr>
        <w:ind w:rightChars="-27" w:right="-57" w:firstLine="1400"/>
        <w:rPr>
          <w:rFonts w:ascii="Times New Roman" w:eastAsia="黑体" w:hAnsi="Times New Roman" w:cs="Times New Roman"/>
          <w:sz w:val="28"/>
        </w:rPr>
      </w:pPr>
    </w:p>
    <w:p w:rsidR="00BF7283" w:rsidRPr="00AB1126" w:rsidRDefault="00BF7283" w:rsidP="003225DE">
      <w:pPr>
        <w:ind w:rightChars="-27" w:right="-57" w:firstLine="899"/>
        <w:rPr>
          <w:rFonts w:ascii="Times New Roman" w:eastAsia="黑体" w:hAnsi="Times New Roman" w:cs="Times New Roman"/>
          <w:sz w:val="28"/>
        </w:rPr>
      </w:pPr>
      <w:r w:rsidRPr="00AB1126">
        <w:rPr>
          <w:rFonts w:ascii="Times New Roman" w:eastAsia="黑体" w:hAnsi="Times New Roman" w:cs="Times New Roman"/>
          <w:sz w:val="28"/>
        </w:rPr>
        <w:tab/>
      </w:r>
    </w:p>
    <w:p w:rsidR="00BF7283" w:rsidRPr="00AB1126" w:rsidRDefault="00BF7283" w:rsidP="003225DE">
      <w:pPr>
        <w:ind w:rightChars="-27" w:right="-57"/>
        <w:jc w:val="center"/>
        <w:rPr>
          <w:rFonts w:ascii="Times New Roman" w:hAnsi="Times New Roman" w:cs="Times New Roman"/>
          <w:b/>
          <w:sz w:val="30"/>
          <w:szCs w:val="30"/>
        </w:rPr>
      </w:pPr>
      <w:r w:rsidRPr="00AB1126">
        <w:rPr>
          <w:rFonts w:ascii="Times New Roman" w:hAnsi="Times New Roman" w:cs="Times New Roman"/>
          <w:b/>
          <w:sz w:val="30"/>
          <w:szCs w:val="30"/>
        </w:rPr>
        <w:t>完成日期：</w:t>
      </w:r>
      <w:r w:rsidRPr="00AB1126">
        <w:rPr>
          <w:rFonts w:ascii="Times New Roman" w:hAnsi="Times New Roman" w:cs="Times New Roman"/>
          <w:b/>
          <w:sz w:val="30"/>
          <w:szCs w:val="30"/>
        </w:rPr>
        <w:t xml:space="preserve">  201</w:t>
      </w:r>
      <w:r w:rsidR="00602FF7">
        <w:rPr>
          <w:rFonts w:ascii="Times New Roman" w:hAnsi="Times New Roman" w:cs="Times New Roman"/>
          <w:b/>
          <w:sz w:val="30"/>
          <w:szCs w:val="30"/>
        </w:rPr>
        <w:t>8</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年</w:t>
      </w:r>
      <w:r w:rsidRPr="00AB1126">
        <w:rPr>
          <w:rFonts w:ascii="Times New Roman" w:hAnsi="Times New Roman" w:cs="Times New Roman"/>
          <w:b/>
          <w:sz w:val="30"/>
          <w:szCs w:val="30"/>
        </w:rPr>
        <w:t xml:space="preserve"> 1</w:t>
      </w:r>
      <w:r w:rsidR="00055E69">
        <w:rPr>
          <w:rFonts w:ascii="Times New Roman" w:hAnsi="Times New Roman" w:cs="Times New Roman"/>
          <w:b/>
          <w:sz w:val="30"/>
          <w:szCs w:val="30"/>
        </w:rPr>
        <w:t>0</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月</w:t>
      </w:r>
      <w:r w:rsidR="00602FF7">
        <w:rPr>
          <w:rFonts w:ascii="Times New Roman" w:hAnsi="Times New Roman" w:cs="Times New Roman"/>
          <w:b/>
          <w:sz w:val="30"/>
          <w:szCs w:val="30"/>
        </w:rPr>
        <w:t>23</w:t>
      </w:r>
      <w:r w:rsidRPr="00AB1126">
        <w:rPr>
          <w:rFonts w:ascii="Times New Roman" w:hAnsi="Times New Roman" w:cs="Times New Roman"/>
          <w:b/>
          <w:sz w:val="30"/>
          <w:szCs w:val="30"/>
        </w:rPr>
        <w:t>日</w:t>
      </w:r>
    </w:p>
    <w:p w:rsidR="00BF7283" w:rsidRPr="00AB1126" w:rsidRDefault="00BF7283" w:rsidP="003225DE">
      <w:pPr>
        <w:ind w:rightChars="-27" w:right="-57"/>
        <w:rPr>
          <w:rFonts w:ascii="Times New Roman" w:hAnsi="Times New Roman" w:cs="Times New Roman"/>
        </w:rPr>
      </w:pPr>
    </w:p>
    <w:p w:rsidR="00BF7283" w:rsidRPr="00AB1126" w:rsidRDefault="00BF7283" w:rsidP="003225DE">
      <w:pPr>
        <w:ind w:rightChars="-27" w:right="-57"/>
        <w:jc w:val="center"/>
        <w:rPr>
          <w:rFonts w:ascii="Times New Roman" w:hAnsi="Times New Roman" w:cs="Times New Roman"/>
          <w:b/>
          <w:sz w:val="32"/>
          <w:szCs w:val="32"/>
        </w:rPr>
      </w:pPr>
    </w:p>
    <w:p w:rsidR="00BF7283" w:rsidRPr="00AB1126" w:rsidRDefault="00BF7283" w:rsidP="003225DE">
      <w:pPr>
        <w:widowControl/>
        <w:ind w:rightChars="-27" w:right="-57"/>
        <w:jc w:val="left"/>
        <w:rPr>
          <w:rFonts w:ascii="Times New Roman" w:hAnsi="Times New Roman" w:cs="Times New Roman"/>
          <w:b/>
          <w:sz w:val="32"/>
          <w:szCs w:val="32"/>
        </w:rPr>
      </w:pPr>
      <w:r w:rsidRPr="00AB1126">
        <w:rPr>
          <w:rFonts w:ascii="Times New Roman" w:hAnsi="Times New Roman" w:cs="Times New Roman"/>
          <w:b/>
          <w:sz w:val="32"/>
          <w:szCs w:val="32"/>
        </w:rPr>
        <w:br w:type="page"/>
      </w:r>
    </w:p>
    <w:p w:rsidR="0073708B" w:rsidRPr="00602FF7" w:rsidRDefault="00BF7283" w:rsidP="003225DE">
      <w:pPr>
        <w:spacing w:after="240" w:line="300" w:lineRule="auto"/>
        <w:ind w:rightChars="-27" w:right="-57"/>
        <w:jc w:val="center"/>
        <w:rPr>
          <w:rFonts w:ascii="Times New Roman" w:hAnsi="Times New Roman" w:cs="Times New Roman"/>
          <w:b/>
          <w:sz w:val="32"/>
          <w:szCs w:val="32"/>
        </w:rPr>
      </w:pPr>
      <w:r w:rsidRPr="00AB1126">
        <w:rPr>
          <w:rFonts w:ascii="Times New Roman" w:hAnsi="Times New Roman" w:cs="Times New Roman"/>
          <w:b/>
          <w:sz w:val="32"/>
          <w:szCs w:val="32"/>
        </w:rPr>
        <w:lastRenderedPageBreak/>
        <w:t>模式识别作业报告</w:t>
      </w:r>
      <w:r w:rsidRPr="00AB1126">
        <w:rPr>
          <w:rFonts w:ascii="Times New Roman" w:hAnsi="Times New Roman" w:cs="Times New Roman"/>
          <w:b/>
          <w:sz w:val="32"/>
          <w:szCs w:val="32"/>
        </w:rPr>
        <w:t>——</w:t>
      </w:r>
      <w:r w:rsidR="00602FF7" w:rsidRPr="00602FF7">
        <w:rPr>
          <w:rFonts w:ascii="Times New Roman" w:hAnsi="Times New Roman" w:cs="Times New Roman" w:hint="eastAsia"/>
          <w:b/>
          <w:sz w:val="32"/>
          <w:szCs w:val="32"/>
        </w:rPr>
        <w:t xml:space="preserve">Criteo </w:t>
      </w:r>
      <w:r w:rsidR="00602FF7" w:rsidRPr="00602FF7">
        <w:rPr>
          <w:rFonts w:ascii="Times New Roman" w:hAnsi="Times New Roman" w:cs="Times New Roman" w:hint="eastAsia"/>
          <w:b/>
          <w:sz w:val="32"/>
          <w:szCs w:val="32"/>
        </w:rPr>
        <w:t>展示广告</w:t>
      </w:r>
      <w:r w:rsidR="00602FF7">
        <w:rPr>
          <w:rFonts w:ascii="Times New Roman" w:hAnsi="Times New Roman" w:cs="Times New Roman" w:hint="eastAsia"/>
          <w:b/>
          <w:sz w:val="32"/>
          <w:szCs w:val="32"/>
        </w:rPr>
        <w:t>点击率预测</w:t>
      </w:r>
    </w:p>
    <w:p w:rsidR="0073708B" w:rsidRPr="00AB1126" w:rsidRDefault="00BF7283" w:rsidP="003225DE">
      <w:pPr>
        <w:spacing w:line="300" w:lineRule="auto"/>
        <w:ind w:rightChars="-27" w:right="-57"/>
        <w:jc w:val="center"/>
        <w:rPr>
          <w:rFonts w:ascii="Times New Roman" w:hAnsi="Times New Roman" w:cs="Times New Roman"/>
          <w:sz w:val="24"/>
          <w:szCs w:val="24"/>
        </w:rPr>
      </w:pPr>
      <w:r w:rsidRPr="00AB1126">
        <w:rPr>
          <w:rFonts w:ascii="Times New Roman" w:hAnsi="Times New Roman" w:cs="Times New Roman"/>
          <w:sz w:val="24"/>
          <w:szCs w:val="24"/>
        </w:rPr>
        <w:t>组员：</w:t>
      </w:r>
      <w:r w:rsidR="00602FF7">
        <w:rPr>
          <w:rFonts w:ascii="Times New Roman" w:hAnsi="Times New Roman" w:cs="Times New Roman" w:hint="eastAsia"/>
          <w:sz w:val="24"/>
          <w:szCs w:val="24"/>
        </w:rPr>
        <w:t>秦祥翔</w:t>
      </w:r>
    </w:p>
    <w:p w:rsidR="00772637" w:rsidRPr="00AB1126" w:rsidRDefault="00772637" w:rsidP="003225DE">
      <w:pPr>
        <w:spacing w:line="300" w:lineRule="auto"/>
        <w:ind w:rightChars="-27" w:right="-57"/>
        <w:jc w:val="center"/>
        <w:rPr>
          <w:rFonts w:ascii="Times New Roman" w:hAnsi="Times New Roman" w:cs="Times New Roman"/>
          <w:sz w:val="24"/>
          <w:szCs w:val="24"/>
        </w:rPr>
      </w:pPr>
    </w:p>
    <w:p w:rsidR="00772637" w:rsidRDefault="00602FF7" w:rsidP="003225DE">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本学期选修了赵海涛老师的模式识别课程，受益匪浅。上周学习了</w:t>
      </w:r>
      <w:r>
        <w:rPr>
          <w:rFonts w:ascii="Times New Roman" w:hAnsi="Times New Roman" w:cs="Times New Roman" w:hint="eastAsia"/>
          <w:sz w:val="24"/>
          <w:szCs w:val="24"/>
        </w:rPr>
        <w:t>Logistic</w:t>
      </w:r>
      <w:r>
        <w:rPr>
          <w:rFonts w:ascii="Times New Roman" w:hAnsi="Times New Roman" w:cs="Times New Roman" w:hint="eastAsia"/>
          <w:sz w:val="24"/>
          <w:szCs w:val="24"/>
        </w:rPr>
        <w:t>回归的相关知识，对</w:t>
      </w:r>
      <w:r>
        <w:rPr>
          <w:rFonts w:ascii="Times New Roman" w:hAnsi="Times New Roman" w:cs="Times New Roman" w:hint="eastAsia"/>
          <w:sz w:val="24"/>
          <w:szCs w:val="24"/>
        </w:rPr>
        <w:t>Logistic</w:t>
      </w:r>
      <w:r>
        <w:rPr>
          <w:rFonts w:ascii="Times New Roman" w:hAnsi="Times New Roman" w:cs="Times New Roman" w:hint="eastAsia"/>
          <w:sz w:val="24"/>
          <w:szCs w:val="24"/>
        </w:rPr>
        <w:t>回归有了较深的了解，</w:t>
      </w:r>
      <w:r w:rsidR="00B1050C">
        <w:rPr>
          <w:rFonts w:ascii="Times New Roman" w:hAnsi="Times New Roman" w:cs="Times New Roman" w:hint="eastAsia"/>
          <w:sz w:val="24"/>
          <w:szCs w:val="24"/>
        </w:rPr>
        <w:t>并通过本次针对</w:t>
      </w:r>
      <w:r w:rsidRPr="00602FF7">
        <w:rPr>
          <w:rFonts w:ascii="Times New Roman" w:hAnsi="Times New Roman" w:cs="Times New Roman" w:hint="eastAsia"/>
          <w:sz w:val="24"/>
          <w:szCs w:val="24"/>
        </w:rPr>
        <w:t xml:space="preserve">Criteo </w:t>
      </w:r>
      <w:r w:rsidRPr="00602FF7">
        <w:rPr>
          <w:rFonts w:ascii="Times New Roman" w:hAnsi="Times New Roman" w:cs="Times New Roman" w:hint="eastAsia"/>
          <w:sz w:val="24"/>
          <w:szCs w:val="24"/>
        </w:rPr>
        <w:t>展示广告</w:t>
      </w:r>
      <w:r>
        <w:rPr>
          <w:rFonts w:ascii="Times New Roman" w:hAnsi="Times New Roman" w:cs="Times New Roman" w:hint="eastAsia"/>
          <w:sz w:val="24"/>
          <w:szCs w:val="24"/>
        </w:rPr>
        <w:t>的</w:t>
      </w:r>
      <w:r w:rsidR="00B1050C">
        <w:rPr>
          <w:rFonts w:ascii="Times New Roman" w:hAnsi="Times New Roman" w:cs="Times New Roman" w:hint="eastAsia"/>
          <w:sz w:val="24"/>
          <w:szCs w:val="24"/>
        </w:rPr>
        <w:t>数据集</w:t>
      </w:r>
      <w:r w:rsidR="005B64B4">
        <w:rPr>
          <w:rFonts w:ascii="Times New Roman" w:hAnsi="Times New Roman" w:cs="Times New Roman" w:hint="eastAsia"/>
          <w:sz w:val="24"/>
          <w:szCs w:val="24"/>
        </w:rPr>
        <w:t>来预测用户是否会点击广告</w:t>
      </w:r>
      <w:r w:rsidR="00227B16">
        <w:rPr>
          <w:rFonts w:ascii="Times New Roman" w:hAnsi="Times New Roman" w:cs="Times New Roman" w:hint="eastAsia"/>
          <w:sz w:val="24"/>
          <w:szCs w:val="24"/>
        </w:rPr>
        <w:t>的实验</w:t>
      </w:r>
      <w:r w:rsidR="00B1050C">
        <w:rPr>
          <w:rFonts w:ascii="Times New Roman" w:hAnsi="Times New Roman" w:cs="Times New Roman" w:hint="eastAsia"/>
          <w:sz w:val="24"/>
          <w:szCs w:val="24"/>
        </w:rPr>
        <w:t>来巩固所学</w:t>
      </w:r>
      <w:r w:rsidR="005B64B4">
        <w:rPr>
          <w:rFonts w:ascii="Times New Roman" w:hAnsi="Times New Roman" w:cs="Times New Roman" w:hint="eastAsia"/>
          <w:sz w:val="24"/>
          <w:szCs w:val="24"/>
        </w:rPr>
        <w:t>的</w:t>
      </w:r>
      <w:r w:rsidR="00B1050C">
        <w:rPr>
          <w:rFonts w:ascii="Times New Roman" w:hAnsi="Times New Roman" w:cs="Times New Roman" w:hint="eastAsia"/>
          <w:sz w:val="24"/>
          <w:szCs w:val="24"/>
        </w:rPr>
        <w:t>内容。</w:t>
      </w:r>
    </w:p>
    <w:p w:rsidR="00E01ABF" w:rsidRPr="00AB1126" w:rsidRDefault="00E01ABF" w:rsidP="003225DE">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本次实验使用</w:t>
      </w:r>
      <w:r w:rsidRPr="00E01ABF">
        <w:rPr>
          <w:rFonts w:ascii="Times New Roman" w:hAnsi="Times New Roman" w:cs="Times New Roman"/>
          <w:sz w:val="24"/>
          <w:szCs w:val="24"/>
        </w:rPr>
        <w:t>Regularized Logistic Regression</w:t>
      </w:r>
      <w:r>
        <w:rPr>
          <w:rFonts w:ascii="Times New Roman" w:hAnsi="Times New Roman" w:cs="Times New Roman" w:hint="eastAsia"/>
          <w:sz w:val="24"/>
          <w:szCs w:val="24"/>
        </w:rPr>
        <w:t>模型，即正则化</w:t>
      </w:r>
      <w:r>
        <w:rPr>
          <w:rFonts w:ascii="Times New Roman" w:hAnsi="Times New Roman" w:cs="Times New Roman" w:hint="eastAsia"/>
          <w:sz w:val="24"/>
          <w:szCs w:val="24"/>
        </w:rPr>
        <w:t>logistic</w:t>
      </w:r>
      <w:r>
        <w:rPr>
          <w:rFonts w:ascii="Times New Roman" w:hAnsi="Times New Roman" w:cs="Times New Roman" w:hint="eastAsia"/>
          <w:sz w:val="24"/>
          <w:szCs w:val="24"/>
        </w:rPr>
        <w:t>回归，用来解决过拟合的问题，</w:t>
      </w:r>
      <w:r w:rsidRPr="00E01ABF">
        <w:rPr>
          <w:rFonts w:ascii="Times New Roman" w:hAnsi="Times New Roman" w:cs="Times New Roman" w:hint="eastAsia"/>
          <w:sz w:val="24"/>
          <w:szCs w:val="24"/>
        </w:rPr>
        <w:t>使用</w:t>
      </w:r>
      <w:r w:rsidRPr="00E01ABF">
        <w:rPr>
          <w:rFonts w:ascii="Times New Roman" w:hAnsi="Times New Roman" w:cs="Times New Roman" w:hint="eastAsia"/>
          <w:sz w:val="24"/>
          <w:szCs w:val="24"/>
        </w:rPr>
        <w:t>Logarithmic Loss</w:t>
      </w:r>
      <w:r w:rsidRPr="00E01ABF">
        <w:rPr>
          <w:rFonts w:ascii="Times New Roman" w:hAnsi="Times New Roman" w:cs="Times New Roman" w:hint="eastAsia"/>
          <w:sz w:val="24"/>
          <w:szCs w:val="24"/>
        </w:rPr>
        <w:t>作为最后评判标准</w:t>
      </w:r>
      <w:r w:rsidR="00227B16">
        <w:rPr>
          <w:rFonts w:ascii="Times New Roman" w:hAnsi="Times New Roman" w:cs="Times New Roman" w:hint="eastAsia"/>
          <w:sz w:val="24"/>
          <w:szCs w:val="24"/>
        </w:rPr>
        <w:t>，</w:t>
      </w:r>
      <w:r w:rsidR="00437046">
        <w:rPr>
          <w:rFonts w:ascii="Times New Roman" w:hAnsi="Times New Roman" w:cs="Times New Roman" w:hint="eastAsia"/>
          <w:sz w:val="24"/>
          <w:szCs w:val="24"/>
        </w:rPr>
        <w:t>实验会</w:t>
      </w:r>
      <w:r w:rsidR="00437046" w:rsidRPr="00437046">
        <w:rPr>
          <w:rFonts w:ascii="Times New Roman" w:hAnsi="Times New Roman" w:cs="Times New Roman" w:hint="eastAsia"/>
          <w:sz w:val="24"/>
          <w:szCs w:val="24"/>
        </w:rPr>
        <w:t>根据测试集给出的用户访问记录，预测出用户点击广告的概率</w:t>
      </w:r>
      <w:r w:rsidR="00763B91">
        <w:rPr>
          <w:rFonts w:ascii="Times New Roman" w:hAnsi="Times New Roman" w:cs="Times New Roman" w:hint="eastAsia"/>
          <w:sz w:val="24"/>
          <w:szCs w:val="24"/>
        </w:rPr>
        <w:t>并存为</w:t>
      </w:r>
      <w:r w:rsidR="00763B91">
        <w:rPr>
          <w:rFonts w:ascii="Times New Roman" w:hAnsi="Times New Roman" w:cs="Times New Roman" w:hint="eastAsia"/>
          <w:sz w:val="24"/>
          <w:szCs w:val="24"/>
        </w:rPr>
        <w:t>CSV</w:t>
      </w:r>
      <w:r w:rsidR="00763B91">
        <w:rPr>
          <w:rFonts w:ascii="Times New Roman" w:hAnsi="Times New Roman" w:cs="Times New Roman" w:hint="eastAsia"/>
          <w:sz w:val="24"/>
          <w:szCs w:val="24"/>
        </w:rPr>
        <w:t>文件</w:t>
      </w:r>
      <w:r w:rsidR="00437046">
        <w:rPr>
          <w:rFonts w:ascii="Times New Roman" w:hAnsi="Times New Roman" w:cs="Times New Roman" w:hint="eastAsia"/>
          <w:sz w:val="24"/>
          <w:szCs w:val="24"/>
        </w:rPr>
        <w:t>，上传到</w:t>
      </w:r>
      <w:proofErr w:type="spellStart"/>
      <w:r w:rsidR="00437046">
        <w:rPr>
          <w:rFonts w:ascii="Times New Roman" w:hAnsi="Times New Roman" w:cs="Times New Roman"/>
          <w:sz w:val="24"/>
          <w:szCs w:val="24"/>
        </w:rPr>
        <w:t>L</w:t>
      </w:r>
      <w:r w:rsidR="00437046" w:rsidRPr="00437046">
        <w:rPr>
          <w:rFonts w:ascii="Times New Roman" w:hAnsi="Times New Roman" w:cs="Times New Roman"/>
          <w:sz w:val="24"/>
          <w:szCs w:val="24"/>
        </w:rPr>
        <w:t>int</w:t>
      </w:r>
      <w:r w:rsidR="00437046">
        <w:rPr>
          <w:rFonts w:ascii="Times New Roman" w:hAnsi="Times New Roman" w:cs="Times New Roman"/>
          <w:sz w:val="24"/>
          <w:szCs w:val="24"/>
        </w:rPr>
        <w:t>C</w:t>
      </w:r>
      <w:r w:rsidR="00437046" w:rsidRPr="00437046">
        <w:rPr>
          <w:rFonts w:ascii="Times New Roman" w:hAnsi="Times New Roman" w:cs="Times New Roman"/>
          <w:sz w:val="24"/>
          <w:szCs w:val="24"/>
        </w:rPr>
        <w:t>ode</w:t>
      </w:r>
      <w:proofErr w:type="spellEnd"/>
      <w:r w:rsidR="00437046">
        <w:rPr>
          <w:rFonts w:ascii="Times New Roman" w:hAnsi="Times New Roman" w:cs="Times New Roman" w:hint="eastAsia"/>
          <w:sz w:val="24"/>
          <w:szCs w:val="24"/>
        </w:rPr>
        <w:t>网站上得分为</w:t>
      </w:r>
      <w:r w:rsidR="00437046" w:rsidRPr="00437046">
        <w:rPr>
          <w:rFonts w:ascii="Times New Roman" w:hAnsi="Times New Roman" w:cs="Times New Roman"/>
          <w:sz w:val="24"/>
          <w:szCs w:val="24"/>
        </w:rPr>
        <w:t>0.45599</w:t>
      </w:r>
      <w:r w:rsidR="00437046">
        <w:rPr>
          <w:rFonts w:ascii="Times New Roman" w:hAnsi="Times New Roman" w:cs="Times New Roman" w:hint="eastAsia"/>
          <w:sz w:val="24"/>
          <w:szCs w:val="24"/>
        </w:rPr>
        <w:t>，暂时排名第九。</w:t>
      </w:r>
    </w:p>
    <w:p w:rsidR="00BF7283" w:rsidRPr="00AB1126" w:rsidRDefault="000E4465" w:rsidP="003225DE">
      <w:pPr>
        <w:spacing w:before="240" w:after="240" w:line="300" w:lineRule="auto"/>
        <w:ind w:rightChars="-27" w:right="-57"/>
        <w:rPr>
          <w:rFonts w:ascii="Times New Roman" w:hAnsi="Times New Roman" w:cs="Times New Roman"/>
          <w:b/>
          <w:sz w:val="28"/>
          <w:szCs w:val="28"/>
        </w:rPr>
      </w:pPr>
      <w:r w:rsidRPr="00AB1126">
        <w:rPr>
          <w:rFonts w:ascii="Times New Roman" w:hAnsi="Times New Roman" w:cs="Times New Roman"/>
          <w:b/>
          <w:sz w:val="28"/>
          <w:szCs w:val="28"/>
        </w:rPr>
        <w:t>一、</w:t>
      </w:r>
      <w:r w:rsidR="008132C0">
        <w:rPr>
          <w:rFonts w:ascii="Times New Roman" w:hAnsi="Times New Roman" w:cs="Times New Roman" w:hint="eastAsia"/>
          <w:b/>
          <w:sz w:val="28"/>
          <w:szCs w:val="28"/>
        </w:rPr>
        <w:t>数据集</w:t>
      </w:r>
      <w:r w:rsidRPr="00AB1126">
        <w:rPr>
          <w:rFonts w:ascii="Times New Roman" w:hAnsi="Times New Roman" w:cs="Times New Roman"/>
          <w:b/>
          <w:sz w:val="28"/>
          <w:szCs w:val="28"/>
        </w:rPr>
        <w:t>简介</w:t>
      </w:r>
    </w:p>
    <w:p w:rsidR="00D72744" w:rsidRDefault="00D72744" w:rsidP="00D72744">
      <w:pPr>
        <w:spacing w:line="300" w:lineRule="auto"/>
        <w:ind w:rightChars="-27" w:right="-57" w:firstLineChars="200" w:firstLine="480"/>
        <w:rPr>
          <w:rFonts w:ascii="Times New Roman" w:hAnsi="Times New Roman" w:cs="Times New Roman"/>
          <w:sz w:val="24"/>
          <w:szCs w:val="24"/>
        </w:rPr>
      </w:pPr>
      <w:r w:rsidRPr="00D72744">
        <w:rPr>
          <w:rFonts w:ascii="Times New Roman" w:hAnsi="Times New Roman" w:cs="Times New Roman" w:hint="eastAsia"/>
          <w:sz w:val="24"/>
          <w:szCs w:val="24"/>
        </w:rPr>
        <w:t>Criteo</w:t>
      </w:r>
      <w:r w:rsidRPr="00D72744">
        <w:rPr>
          <w:rFonts w:ascii="Times New Roman" w:hAnsi="Times New Roman" w:cs="Times New Roman" w:hint="eastAsia"/>
          <w:sz w:val="24"/>
          <w:szCs w:val="24"/>
        </w:rPr>
        <w:t>是一家第三</w:t>
      </w:r>
      <w:proofErr w:type="gramStart"/>
      <w:r w:rsidRPr="00D72744">
        <w:rPr>
          <w:rFonts w:ascii="Times New Roman" w:hAnsi="Times New Roman" w:cs="Times New Roman" w:hint="eastAsia"/>
          <w:sz w:val="24"/>
          <w:szCs w:val="24"/>
        </w:rPr>
        <w:t>方展示</w:t>
      </w:r>
      <w:proofErr w:type="gramEnd"/>
      <w:r w:rsidRPr="00D72744">
        <w:rPr>
          <w:rFonts w:ascii="Times New Roman" w:hAnsi="Times New Roman" w:cs="Times New Roman" w:hint="eastAsia"/>
          <w:sz w:val="24"/>
          <w:szCs w:val="24"/>
        </w:rPr>
        <w:t>广告公司，与世界上超过</w:t>
      </w:r>
      <w:r w:rsidRPr="00D72744">
        <w:rPr>
          <w:rFonts w:ascii="Times New Roman" w:hAnsi="Times New Roman" w:cs="Times New Roman" w:hint="eastAsia"/>
          <w:sz w:val="24"/>
          <w:szCs w:val="24"/>
        </w:rPr>
        <w:t>4000</w:t>
      </w:r>
      <w:r w:rsidRPr="00D72744">
        <w:rPr>
          <w:rFonts w:ascii="Times New Roman" w:hAnsi="Times New Roman" w:cs="Times New Roman" w:hint="eastAsia"/>
          <w:sz w:val="24"/>
          <w:szCs w:val="24"/>
        </w:rPr>
        <w:t>家电子商务公司有合作关系。说到广告，关注的最多的就是点击率了。我们经常能听说某某科学家通过建立更好的点击率预测模型，为公司带来上亿的增量收入。本</w:t>
      </w:r>
      <w:r>
        <w:rPr>
          <w:rFonts w:ascii="Times New Roman" w:hAnsi="Times New Roman" w:cs="Times New Roman" w:hint="eastAsia"/>
          <w:sz w:val="24"/>
          <w:szCs w:val="24"/>
        </w:rPr>
        <w:t>次实验</w:t>
      </w:r>
      <w:r w:rsidRPr="00D72744">
        <w:rPr>
          <w:rFonts w:ascii="Times New Roman" w:hAnsi="Times New Roman" w:cs="Times New Roman" w:hint="eastAsia"/>
          <w:sz w:val="24"/>
          <w:szCs w:val="24"/>
        </w:rPr>
        <w:t>我使用</w:t>
      </w:r>
      <w:r w:rsidRPr="00D72744">
        <w:rPr>
          <w:rFonts w:ascii="Times New Roman" w:hAnsi="Times New Roman" w:cs="Times New Roman" w:hint="eastAsia"/>
          <w:sz w:val="24"/>
          <w:szCs w:val="24"/>
        </w:rPr>
        <w:t>Criteo</w:t>
      </w:r>
      <w:r w:rsidRPr="00D72744">
        <w:rPr>
          <w:rFonts w:ascii="Times New Roman" w:hAnsi="Times New Roman" w:cs="Times New Roman" w:hint="eastAsia"/>
          <w:sz w:val="24"/>
          <w:szCs w:val="24"/>
        </w:rPr>
        <w:t>所共享的一周展示广告数据，数据中提炼了</w:t>
      </w:r>
      <w:r w:rsidRPr="00D72744">
        <w:rPr>
          <w:rFonts w:ascii="Times New Roman" w:hAnsi="Times New Roman" w:cs="Times New Roman" w:hint="eastAsia"/>
          <w:sz w:val="24"/>
          <w:szCs w:val="24"/>
        </w:rPr>
        <w:t>13</w:t>
      </w:r>
      <w:r w:rsidRPr="00D72744">
        <w:rPr>
          <w:rFonts w:ascii="Times New Roman" w:hAnsi="Times New Roman" w:cs="Times New Roman" w:hint="eastAsia"/>
          <w:sz w:val="24"/>
          <w:szCs w:val="24"/>
        </w:rPr>
        <w:t>个连续特征、</w:t>
      </w:r>
      <w:r w:rsidRPr="00D72744">
        <w:rPr>
          <w:rFonts w:ascii="Times New Roman" w:hAnsi="Times New Roman" w:cs="Times New Roman" w:hint="eastAsia"/>
          <w:sz w:val="24"/>
          <w:szCs w:val="24"/>
        </w:rPr>
        <w:t>26</w:t>
      </w:r>
      <w:r w:rsidRPr="00D72744">
        <w:rPr>
          <w:rFonts w:ascii="Times New Roman" w:hAnsi="Times New Roman" w:cs="Times New Roman" w:hint="eastAsia"/>
          <w:sz w:val="24"/>
          <w:szCs w:val="24"/>
        </w:rPr>
        <w:t>个离散特征和用户是否点击了该页面广告的标签</w:t>
      </w:r>
      <w:r>
        <w:rPr>
          <w:rFonts w:ascii="Times New Roman" w:hAnsi="Times New Roman" w:cs="Times New Roman" w:hint="eastAsia"/>
          <w:sz w:val="24"/>
          <w:szCs w:val="24"/>
        </w:rPr>
        <w:t>，本次实验</w:t>
      </w:r>
      <w:r w:rsidR="00811E54">
        <w:rPr>
          <w:rFonts w:ascii="Times New Roman" w:hAnsi="Times New Roman" w:cs="Times New Roman" w:hint="eastAsia"/>
          <w:sz w:val="24"/>
          <w:szCs w:val="24"/>
        </w:rPr>
        <w:t>使用数据的前</w:t>
      </w:r>
      <w:r w:rsidR="00811E54">
        <w:rPr>
          <w:rFonts w:ascii="Times New Roman" w:hAnsi="Times New Roman" w:cs="Times New Roman" w:hint="eastAsia"/>
          <w:sz w:val="24"/>
          <w:szCs w:val="24"/>
        </w:rPr>
        <w:t>1</w:t>
      </w:r>
      <w:r w:rsidR="00811E54">
        <w:rPr>
          <w:rFonts w:ascii="Times New Roman" w:hAnsi="Times New Roman" w:cs="Times New Roman"/>
          <w:sz w:val="24"/>
          <w:szCs w:val="24"/>
        </w:rPr>
        <w:t>3</w:t>
      </w:r>
      <w:r w:rsidR="00811E54">
        <w:rPr>
          <w:rFonts w:ascii="Times New Roman" w:hAnsi="Times New Roman" w:cs="Times New Roman" w:hint="eastAsia"/>
          <w:sz w:val="24"/>
          <w:szCs w:val="24"/>
        </w:rPr>
        <w:t>个连续的数字特征，</w:t>
      </w:r>
      <w:r w:rsidRPr="00D72744">
        <w:rPr>
          <w:rFonts w:ascii="Times New Roman" w:hAnsi="Times New Roman" w:cs="Times New Roman" w:hint="eastAsia"/>
          <w:sz w:val="24"/>
          <w:szCs w:val="24"/>
        </w:rPr>
        <w:t>训练出合适的模型，预测用户在不同的特征下是否会点击广告。</w:t>
      </w:r>
    </w:p>
    <w:p w:rsidR="00D72744" w:rsidRDefault="008132C0" w:rsidP="005657F4">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本次实验主要使用的数据文件是</w:t>
      </w:r>
      <w:r w:rsidR="00D72744">
        <w:rPr>
          <w:rFonts w:ascii="Times New Roman" w:hAnsi="Times New Roman" w:cs="Times New Roman" w:hint="eastAsia"/>
          <w:sz w:val="24"/>
          <w:szCs w:val="24"/>
        </w:rPr>
        <w:t>train</w:t>
      </w:r>
      <w:r>
        <w:rPr>
          <w:rFonts w:ascii="Times New Roman" w:hAnsi="Times New Roman" w:cs="Times New Roman"/>
          <w:sz w:val="24"/>
          <w:szCs w:val="24"/>
        </w:rPr>
        <w:t>.</w:t>
      </w:r>
      <w:r w:rsidR="00D72744">
        <w:rPr>
          <w:rFonts w:ascii="Times New Roman" w:hAnsi="Times New Roman" w:cs="Times New Roman"/>
          <w:sz w:val="24"/>
          <w:szCs w:val="24"/>
        </w:rPr>
        <w:t>csv</w:t>
      </w:r>
      <w:r>
        <w:rPr>
          <w:rFonts w:ascii="Times New Roman" w:hAnsi="Times New Roman" w:cs="Times New Roman" w:hint="eastAsia"/>
          <w:sz w:val="24"/>
          <w:szCs w:val="24"/>
        </w:rPr>
        <w:t>（训练集）和</w:t>
      </w:r>
      <w:r w:rsidR="00D72744">
        <w:rPr>
          <w:rFonts w:ascii="Times New Roman" w:hAnsi="Times New Roman" w:cs="Times New Roman"/>
          <w:sz w:val="24"/>
          <w:szCs w:val="24"/>
        </w:rPr>
        <w:t>test.csv</w:t>
      </w:r>
      <w:r>
        <w:rPr>
          <w:rFonts w:ascii="Times New Roman" w:hAnsi="Times New Roman" w:cs="Times New Roman" w:hint="eastAsia"/>
          <w:sz w:val="24"/>
          <w:szCs w:val="24"/>
        </w:rPr>
        <w:t>（测试集）。其中</w:t>
      </w:r>
      <w:r w:rsidR="00D72744" w:rsidRPr="00D72744">
        <w:rPr>
          <w:rFonts w:ascii="Times New Roman" w:hAnsi="Times New Roman" w:cs="Times New Roman" w:hint="eastAsia"/>
          <w:sz w:val="24"/>
          <w:szCs w:val="24"/>
        </w:rPr>
        <w:t>数据文件</w:t>
      </w:r>
      <w:r w:rsidR="00D72744" w:rsidRPr="00D72744">
        <w:rPr>
          <w:rFonts w:ascii="Times New Roman" w:hAnsi="Times New Roman" w:cs="Times New Roman" w:hint="eastAsia"/>
          <w:sz w:val="24"/>
          <w:szCs w:val="24"/>
        </w:rPr>
        <w:t>train.csv</w:t>
      </w:r>
      <w:r w:rsidR="00D72744" w:rsidRPr="00D72744">
        <w:rPr>
          <w:rFonts w:ascii="Times New Roman" w:hAnsi="Times New Roman" w:cs="Times New Roman" w:hint="eastAsia"/>
          <w:sz w:val="24"/>
          <w:szCs w:val="24"/>
        </w:rPr>
        <w:t>提供了</w:t>
      </w:r>
      <w:r w:rsidR="00D72744" w:rsidRPr="00D72744">
        <w:rPr>
          <w:rFonts w:ascii="Times New Roman" w:hAnsi="Times New Roman" w:cs="Times New Roman" w:hint="eastAsia"/>
          <w:sz w:val="24"/>
          <w:szCs w:val="24"/>
        </w:rPr>
        <w:t>1599</w:t>
      </w:r>
      <w:r w:rsidR="00D72744" w:rsidRPr="00D72744">
        <w:rPr>
          <w:rFonts w:ascii="Times New Roman" w:hAnsi="Times New Roman" w:cs="Times New Roman" w:hint="eastAsia"/>
          <w:sz w:val="24"/>
          <w:szCs w:val="24"/>
        </w:rPr>
        <w:t>条的用户访问网页和点击广告记录的对应特征，</w:t>
      </w:r>
      <w:r w:rsidR="00D72744" w:rsidRPr="00D72744">
        <w:rPr>
          <w:rFonts w:ascii="Times New Roman" w:hAnsi="Times New Roman" w:cs="Times New Roman" w:hint="eastAsia"/>
          <w:sz w:val="24"/>
          <w:szCs w:val="24"/>
        </w:rPr>
        <w:t>l1</w:t>
      </w:r>
      <w:r w:rsidR="00D72744" w:rsidRPr="00D72744">
        <w:rPr>
          <w:rFonts w:ascii="Times New Roman" w:hAnsi="Times New Roman" w:cs="Times New Roman" w:hint="eastAsia"/>
          <w:sz w:val="24"/>
          <w:szCs w:val="24"/>
        </w:rPr>
        <w:t>～</w:t>
      </w:r>
      <w:r w:rsidR="00D72744" w:rsidRPr="00D72744">
        <w:rPr>
          <w:rFonts w:ascii="Times New Roman" w:hAnsi="Times New Roman" w:cs="Times New Roman" w:hint="eastAsia"/>
          <w:sz w:val="24"/>
          <w:szCs w:val="24"/>
        </w:rPr>
        <w:t>l13</w:t>
      </w:r>
      <w:r w:rsidR="00D72744" w:rsidRPr="00D72744">
        <w:rPr>
          <w:rFonts w:ascii="Times New Roman" w:hAnsi="Times New Roman" w:cs="Times New Roman" w:hint="eastAsia"/>
          <w:sz w:val="24"/>
          <w:szCs w:val="24"/>
        </w:rPr>
        <w:t>为计数特征，</w:t>
      </w:r>
      <w:r w:rsidR="00D72744" w:rsidRPr="00D72744">
        <w:rPr>
          <w:rFonts w:ascii="Times New Roman" w:hAnsi="Times New Roman" w:cs="Times New Roman" w:hint="eastAsia"/>
          <w:sz w:val="24"/>
          <w:szCs w:val="24"/>
        </w:rPr>
        <w:t>c1</w:t>
      </w:r>
      <w:r w:rsidR="00D72744" w:rsidRPr="00D72744">
        <w:rPr>
          <w:rFonts w:ascii="Times New Roman" w:hAnsi="Times New Roman" w:cs="Times New Roman" w:hint="eastAsia"/>
          <w:sz w:val="24"/>
          <w:szCs w:val="24"/>
        </w:rPr>
        <w:t>～</w:t>
      </w:r>
      <w:r w:rsidR="00D72744" w:rsidRPr="00D72744">
        <w:rPr>
          <w:rFonts w:ascii="Times New Roman" w:hAnsi="Times New Roman" w:cs="Times New Roman" w:hint="eastAsia"/>
          <w:sz w:val="24"/>
          <w:szCs w:val="24"/>
        </w:rPr>
        <w:t>c26</w:t>
      </w:r>
      <w:r w:rsidR="00D72744" w:rsidRPr="00D72744">
        <w:rPr>
          <w:rFonts w:ascii="Times New Roman" w:hAnsi="Times New Roman" w:cs="Times New Roman" w:hint="eastAsia"/>
          <w:sz w:val="24"/>
          <w:szCs w:val="24"/>
        </w:rPr>
        <w:t>为类别特征。</w:t>
      </w:r>
      <w:r w:rsidR="00D72744" w:rsidRPr="00D72744">
        <w:rPr>
          <w:rFonts w:ascii="Times New Roman" w:hAnsi="Times New Roman" w:cs="Times New Roman" w:hint="eastAsia"/>
          <w:sz w:val="24"/>
          <w:szCs w:val="24"/>
        </w:rPr>
        <w:t>Label</w:t>
      </w:r>
      <w:r w:rsidR="00D72744" w:rsidRPr="00D72744">
        <w:rPr>
          <w:rFonts w:ascii="Times New Roman" w:hAnsi="Times New Roman" w:cs="Times New Roman" w:hint="eastAsia"/>
          <w:sz w:val="24"/>
          <w:szCs w:val="24"/>
        </w:rPr>
        <w:t>表示用户是否点击广告，</w:t>
      </w:r>
      <w:r w:rsidR="00D72744" w:rsidRPr="00D72744">
        <w:rPr>
          <w:rFonts w:ascii="Times New Roman" w:hAnsi="Times New Roman" w:cs="Times New Roman" w:hint="eastAsia"/>
          <w:sz w:val="24"/>
          <w:szCs w:val="24"/>
        </w:rPr>
        <w:t>0</w:t>
      </w:r>
      <w:r w:rsidR="00D72744" w:rsidRPr="00D72744">
        <w:rPr>
          <w:rFonts w:ascii="Times New Roman" w:hAnsi="Times New Roman" w:cs="Times New Roman" w:hint="eastAsia"/>
          <w:sz w:val="24"/>
          <w:szCs w:val="24"/>
        </w:rPr>
        <w:t>为未点击，</w:t>
      </w:r>
      <w:r w:rsidR="00D72744" w:rsidRPr="00D72744">
        <w:rPr>
          <w:rFonts w:ascii="Times New Roman" w:hAnsi="Times New Roman" w:cs="Times New Roman" w:hint="eastAsia"/>
          <w:sz w:val="24"/>
          <w:szCs w:val="24"/>
        </w:rPr>
        <w:t>1</w:t>
      </w:r>
      <w:r w:rsidR="00D72744" w:rsidRPr="00D72744">
        <w:rPr>
          <w:rFonts w:ascii="Times New Roman" w:hAnsi="Times New Roman" w:cs="Times New Roman" w:hint="eastAsia"/>
          <w:sz w:val="24"/>
          <w:szCs w:val="24"/>
        </w:rPr>
        <w:t>为点击。如</w:t>
      </w:r>
      <w:r w:rsidR="00D72744">
        <w:rPr>
          <w:rFonts w:ascii="Times New Roman" w:hAnsi="Times New Roman" w:cs="Times New Roman" w:hint="eastAsia"/>
          <w:sz w:val="24"/>
          <w:szCs w:val="24"/>
        </w:rPr>
        <w:t>图</w:t>
      </w:r>
      <w:r w:rsidR="00D72744">
        <w:rPr>
          <w:rFonts w:ascii="Times New Roman" w:hAnsi="Times New Roman" w:cs="Times New Roman" w:hint="eastAsia"/>
          <w:sz w:val="24"/>
          <w:szCs w:val="24"/>
        </w:rPr>
        <w:t>1</w:t>
      </w:r>
      <w:r w:rsidR="00D72744" w:rsidRPr="00D72744">
        <w:rPr>
          <w:rFonts w:ascii="Times New Roman" w:hAnsi="Times New Roman" w:cs="Times New Roman" w:hint="eastAsia"/>
          <w:sz w:val="24"/>
          <w:szCs w:val="24"/>
        </w:rPr>
        <w:t>所示</w:t>
      </w:r>
      <w:r w:rsidR="005657F4">
        <w:rPr>
          <w:rFonts w:ascii="Times New Roman" w:hAnsi="Times New Roman" w:cs="Times New Roman" w:hint="eastAsia"/>
          <w:sz w:val="24"/>
          <w:szCs w:val="24"/>
        </w:rPr>
        <w:t>。</w:t>
      </w:r>
      <w:r w:rsidR="005657F4" w:rsidRPr="005657F4">
        <w:rPr>
          <w:rFonts w:ascii="Times New Roman" w:hAnsi="Times New Roman" w:cs="Times New Roman" w:hint="eastAsia"/>
          <w:sz w:val="24"/>
          <w:szCs w:val="24"/>
        </w:rPr>
        <w:t>数据文件</w:t>
      </w:r>
      <w:r w:rsidR="005657F4" w:rsidRPr="005657F4">
        <w:rPr>
          <w:rFonts w:ascii="Times New Roman" w:hAnsi="Times New Roman" w:cs="Times New Roman" w:hint="eastAsia"/>
          <w:sz w:val="24"/>
          <w:szCs w:val="24"/>
        </w:rPr>
        <w:t>test.csv</w:t>
      </w:r>
      <w:r w:rsidR="005657F4" w:rsidRPr="005657F4">
        <w:rPr>
          <w:rFonts w:ascii="Times New Roman" w:hAnsi="Times New Roman" w:cs="Times New Roman" w:hint="eastAsia"/>
          <w:sz w:val="24"/>
          <w:szCs w:val="24"/>
        </w:rPr>
        <w:t>与</w:t>
      </w:r>
      <w:r w:rsidR="005657F4" w:rsidRPr="005657F4">
        <w:rPr>
          <w:rFonts w:ascii="Times New Roman" w:hAnsi="Times New Roman" w:cs="Times New Roman" w:hint="eastAsia"/>
          <w:sz w:val="24"/>
          <w:szCs w:val="24"/>
        </w:rPr>
        <w:t>train.csv</w:t>
      </w:r>
      <w:r w:rsidR="005657F4" w:rsidRPr="005657F4">
        <w:rPr>
          <w:rFonts w:ascii="Times New Roman" w:hAnsi="Times New Roman" w:cs="Times New Roman" w:hint="eastAsia"/>
          <w:sz w:val="24"/>
          <w:szCs w:val="24"/>
        </w:rPr>
        <w:t>类似，提供了</w:t>
      </w:r>
      <w:r w:rsidR="005657F4" w:rsidRPr="005657F4">
        <w:rPr>
          <w:rFonts w:ascii="Times New Roman" w:hAnsi="Times New Roman" w:cs="Times New Roman" w:hint="eastAsia"/>
          <w:sz w:val="24"/>
          <w:szCs w:val="24"/>
        </w:rPr>
        <w:t>train.csv</w:t>
      </w:r>
      <w:r w:rsidR="005657F4" w:rsidRPr="005657F4">
        <w:rPr>
          <w:rFonts w:ascii="Times New Roman" w:hAnsi="Times New Roman" w:cs="Times New Roman" w:hint="eastAsia"/>
          <w:sz w:val="24"/>
          <w:szCs w:val="24"/>
        </w:rPr>
        <w:t>之后一段时间的用户访问网页和点击广告记录对应特征。如</w:t>
      </w:r>
      <w:r w:rsidR="005657F4">
        <w:rPr>
          <w:rFonts w:ascii="Times New Roman" w:hAnsi="Times New Roman" w:cs="Times New Roman" w:hint="eastAsia"/>
          <w:sz w:val="24"/>
          <w:szCs w:val="24"/>
        </w:rPr>
        <w:t>图</w:t>
      </w:r>
      <w:r w:rsidR="005657F4">
        <w:rPr>
          <w:rFonts w:ascii="Times New Roman" w:hAnsi="Times New Roman" w:cs="Times New Roman" w:hint="eastAsia"/>
          <w:sz w:val="24"/>
          <w:szCs w:val="24"/>
        </w:rPr>
        <w:t>2</w:t>
      </w:r>
      <w:r w:rsidR="005657F4" w:rsidRPr="005657F4">
        <w:rPr>
          <w:rFonts w:ascii="Times New Roman" w:hAnsi="Times New Roman" w:cs="Times New Roman" w:hint="eastAsia"/>
          <w:sz w:val="24"/>
          <w:szCs w:val="24"/>
        </w:rPr>
        <w:t>所示</w:t>
      </w:r>
      <w:r w:rsidR="00811E54">
        <w:rPr>
          <w:rFonts w:ascii="Times New Roman" w:hAnsi="Times New Roman" w:cs="Times New Roman" w:hint="eastAsia"/>
          <w:sz w:val="24"/>
          <w:szCs w:val="24"/>
        </w:rPr>
        <w:t>。</w:t>
      </w:r>
    </w:p>
    <w:p w:rsidR="00D72744" w:rsidRDefault="00D72744" w:rsidP="00D72744">
      <w:pPr>
        <w:spacing w:line="300" w:lineRule="auto"/>
        <w:ind w:rightChars="-27" w:right="-57"/>
        <w:jc w:val="center"/>
        <w:rPr>
          <w:rFonts w:ascii="Times New Roman" w:hAnsi="Times New Roman" w:cs="Times New Roman"/>
          <w:sz w:val="24"/>
          <w:szCs w:val="24"/>
        </w:rPr>
      </w:pPr>
      <w:r>
        <w:rPr>
          <w:noProof/>
        </w:rPr>
        <w:drawing>
          <wp:inline distT="0" distB="0" distL="0" distR="0" wp14:anchorId="25A9DE38" wp14:editId="1A1541C6">
            <wp:extent cx="5274310" cy="18338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33880"/>
                    </a:xfrm>
                    <a:prstGeom prst="rect">
                      <a:avLst/>
                    </a:prstGeom>
                  </pic:spPr>
                </pic:pic>
              </a:graphicData>
            </a:graphic>
          </wp:inline>
        </w:drawing>
      </w:r>
    </w:p>
    <w:p w:rsidR="00D72744" w:rsidRPr="0036314B" w:rsidRDefault="00D72744" w:rsidP="00D72744">
      <w:pPr>
        <w:spacing w:line="300" w:lineRule="auto"/>
        <w:ind w:rightChars="-27" w:right="-57"/>
        <w:jc w:val="center"/>
        <w:rPr>
          <w:rFonts w:ascii="Times New Roman" w:hAnsi="Times New Roman" w:cs="Times New Roman"/>
          <w:b/>
          <w:sz w:val="18"/>
          <w:szCs w:val="18"/>
        </w:rPr>
      </w:pPr>
      <w:r>
        <w:rPr>
          <w:rFonts w:ascii="Times New Roman" w:hAnsi="Times New Roman" w:cs="Times New Roman"/>
          <w:sz w:val="24"/>
          <w:szCs w:val="24"/>
        </w:rPr>
        <w:t xml:space="preserve"> </w:t>
      </w:r>
      <w:r w:rsidRPr="0036314B">
        <w:rPr>
          <w:rFonts w:ascii="Times New Roman" w:hAnsi="Times New Roman" w:cs="Times New Roman" w:hint="eastAsia"/>
          <w:b/>
          <w:sz w:val="18"/>
          <w:szCs w:val="18"/>
        </w:rPr>
        <w:t>图</w:t>
      </w:r>
      <w:r w:rsidRPr="0036314B">
        <w:rPr>
          <w:rFonts w:ascii="Times New Roman" w:hAnsi="Times New Roman" w:cs="Times New Roman" w:hint="eastAsia"/>
          <w:b/>
          <w:sz w:val="18"/>
          <w:szCs w:val="18"/>
        </w:rPr>
        <w:t>1</w:t>
      </w:r>
      <w:r w:rsidR="008C608B">
        <w:rPr>
          <w:rFonts w:ascii="Times New Roman" w:hAnsi="Times New Roman" w:cs="Times New Roman" w:hint="eastAsia"/>
          <w:b/>
          <w:sz w:val="18"/>
          <w:szCs w:val="18"/>
        </w:rPr>
        <w:t>.</w:t>
      </w:r>
      <w:r w:rsidR="008C608B">
        <w:rPr>
          <w:rFonts w:ascii="Times New Roman" w:hAnsi="Times New Roman" w:cs="Times New Roman"/>
          <w:b/>
          <w:sz w:val="18"/>
          <w:szCs w:val="18"/>
        </w:rPr>
        <w:t xml:space="preserve"> </w:t>
      </w:r>
      <w:r>
        <w:rPr>
          <w:rFonts w:ascii="Times New Roman" w:hAnsi="Times New Roman" w:cs="Times New Roman" w:hint="eastAsia"/>
          <w:b/>
          <w:sz w:val="18"/>
          <w:szCs w:val="18"/>
        </w:rPr>
        <w:t>tr</w:t>
      </w:r>
      <w:r w:rsidR="005657F4">
        <w:rPr>
          <w:rFonts w:ascii="Times New Roman" w:hAnsi="Times New Roman" w:cs="Times New Roman"/>
          <w:b/>
          <w:sz w:val="18"/>
          <w:szCs w:val="18"/>
        </w:rPr>
        <w:t>a</w:t>
      </w:r>
      <w:r>
        <w:rPr>
          <w:rFonts w:ascii="Times New Roman" w:hAnsi="Times New Roman" w:cs="Times New Roman" w:hint="eastAsia"/>
          <w:b/>
          <w:sz w:val="18"/>
          <w:szCs w:val="18"/>
        </w:rPr>
        <w:t>in</w:t>
      </w:r>
      <w:r w:rsidR="005657F4">
        <w:rPr>
          <w:rFonts w:ascii="Times New Roman" w:hAnsi="Times New Roman" w:cs="Times New Roman"/>
          <w:b/>
          <w:sz w:val="18"/>
          <w:szCs w:val="18"/>
        </w:rPr>
        <w:t>.csv</w:t>
      </w:r>
      <w:r w:rsidR="005657F4">
        <w:rPr>
          <w:rFonts w:ascii="Times New Roman" w:hAnsi="Times New Roman" w:cs="Times New Roman" w:hint="eastAsia"/>
          <w:b/>
          <w:sz w:val="18"/>
          <w:szCs w:val="18"/>
        </w:rPr>
        <w:t>文件内容</w:t>
      </w:r>
    </w:p>
    <w:p w:rsidR="00D72744" w:rsidRDefault="005657F4" w:rsidP="005657F4">
      <w:pPr>
        <w:spacing w:line="300" w:lineRule="auto"/>
        <w:ind w:rightChars="-27" w:right="-57"/>
        <w:rPr>
          <w:rFonts w:ascii="Times New Roman" w:hAnsi="Times New Roman" w:cs="Times New Roman"/>
          <w:sz w:val="24"/>
          <w:szCs w:val="24"/>
        </w:rPr>
      </w:pPr>
      <w:r>
        <w:rPr>
          <w:noProof/>
        </w:rPr>
        <w:lastRenderedPageBreak/>
        <w:drawing>
          <wp:inline distT="0" distB="0" distL="0" distR="0" wp14:anchorId="2D5CE90B" wp14:editId="737A3244">
            <wp:extent cx="5274310" cy="1866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66900"/>
                    </a:xfrm>
                    <a:prstGeom prst="rect">
                      <a:avLst/>
                    </a:prstGeom>
                  </pic:spPr>
                </pic:pic>
              </a:graphicData>
            </a:graphic>
          </wp:inline>
        </w:drawing>
      </w:r>
    </w:p>
    <w:p w:rsidR="008C608B" w:rsidRPr="008C608B" w:rsidRDefault="008C608B" w:rsidP="008C608B">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Pr>
          <w:rFonts w:ascii="Times New Roman" w:hAnsi="Times New Roman" w:cs="Times New Roman"/>
          <w:b/>
          <w:sz w:val="18"/>
          <w:szCs w:val="18"/>
        </w:rPr>
        <w:t>2</w:t>
      </w:r>
      <w:r>
        <w:rPr>
          <w:rFonts w:ascii="Times New Roman" w:hAnsi="Times New Roman" w:cs="Times New Roman" w:hint="eastAsia"/>
          <w:b/>
          <w:sz w:val="18"/>
          <w:szCs w:val="18"/>
        </w:rPr>
        <w:t>.</w:t>
      </w:r>
      <w:r>
        <w:rPr>
          <w:rFonts w:ascii="Times New Roman" w:hAnsi="Times New Roman" w:cs="Times New Roman"/>
          <w:b/>
          <w:sz w:val="18"/>
          <w:szCs w:val="18"/>
        </w:rPr>
        <w:t xml:space="preserve"> </w:t>
      </w:r>
      <w:r>
        <w:rPr>
          <w:rFonts w:ascii="Times New Roman" w:hAnsi="Times New Roman" w:cs="Times New Roman" w:hint="eastAsia"/>
          <w:b/>
          <w:sz w:val="18"/>
          <w:szCs w:val="18"/>
        </w:rPr>
        <w:t>test</w:t>
      </w:r>
      <w:r>
        <w:rPr>
          <w:rFonts w:ascii="Times New Roman" w:hAnsi="Times New Roman" w:cs="Times New Roman"/>
          <w:b/>
          <w:sz w:val="18"/>
          <w:szCs w:val="18"/>
        </w:rPr>
        <w:t>.csv</w:t>
      </w:r>
      <w:r>
        <w:rPr>
          <w:rFonts w:ascii="Times New Roman" w:hAnsi="Times New Roman" w:cs="Times New Roman" w:hint="eastAsia"/>
          <w:b/>
          <w:sz w:val="18"/>
          <w:szCs w:val="18"/>
        </w:rPr>
        <w:t>文件内容</w:t>
      </w:r>
    </w:p>
    <w:p w:rsidR="002E0ACC" w:rsidRDefault="008132C0" w:rsidP="001D675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需要说明的是，</w:t>
      </w:r>
      <w:r w:rsidR="008C608B">
        <w:rPr>
          <w:rFonts w:ascii="Times New Roman" w:hAnsi="Times New Roman" w:cs="Times New Roman" w:hint="eastAsia"/>
          <w:sz w:val="24"/>
          <w:szCs w:val="24"/>
        </w:rPr>
        <w:t>两个数据集在特征上都存在一些缺失数据，即部分样本的某个特征值为</w:t>
      </w:r>
      <w:r w:rsidR="008C608B">
        <w:rPr>
          <w:rFonts w:ascii="Times New Roman" w:hAnsi="Times New Roman" w:cs="Times New Roman" w:hint="eastAsia"/>
          <w:sz w:val="24"/>
          <w:szCs w:val="24"/>
        </w:rPr>
        <w:t>n</w:t>
      </w:r>
      <w:r w:rsidR="008C608B">
        <w:rPr>
          <w:rFonts w:ascii="Times New Roman" w:hAnsi="Times New Roman" w:cs="Times New Roman"/>
          <w:sz w:val="24"/>
          <w:szCs w:val="24"/>
        </w:rPr>
        <w:t>an</w:t>
      </w:r>
      <w:r w:rsidR="00A9148F">
        <w:rPr>
          <w:rFonts w:ascii="Times New Roman" w:hAnsi="Times New Roman" w:cs="Times New Roman" w:hint="eastAsia"/>
          <w:sz w:val="24"/>
          <w:szCs w:val="24"/>
        </w:rPr>
        <w:t>，</w:t>
      </w:r>
      <w:r>
        <w:rPr>
          <w:rFonts w:ascii="Times New Roman" w:hAnsi="Times New Roman" w:cs="Times New Roman" w:hint="eastAsia"/>
          <w:sz w:val="24"/>
          <w:szCs w:val="24"/>
        </w:rPr>
        <w:t>因此</w:t>
      </w:r>
      <w:r w:rsidR="00F665CD">
        <w:rPr>
          <w:rFonts w:ascii="Times New Roman" w:hAnsi="Times New Roman" w:cs="Times New Roman" w:hint="eastAsia"/>
          <w:sz w:val="24"/>
          <w:szCs w:val="24"/>
        </w:rPr>
        <w:t>需要对数据进行缺值处理，本实验将每</w:t>
      </w:r>
      <w:r w:rsidR="002E0ACC">
        <w:rPr>
          <w:rFonts w:ascii="Times New Roman" w:hAnsi="Times New Roman" w:cs="Times New Roman" w:hint="eastAsia"/>
          <w:sz w:val="24"/>
          <w:szCs w:val="24"/>
        </w:rPr>
        <w:t>一</w:t>
      </w:r>
      <w:r w:rsidR="00F665CD">
        <w:rPr>
          <w:rFonts w:ascii="Times New Roman" w:hAnsi="Times New Roman" w:cs="Times New Roman" w:hint="eastAsia"/>
          <w:sz w:val="24"/>
          <w:szCs w:val="24"/>
        </w:rPr>
        <w:t>维特征的均值对原数据进行</w:t>
      </w:r>
      <w:r w:rsidR="00227B16">
        <w:rPr>
          <w:rFonts w:ascii="Times New Roman" w:hAnsi="Times New Roman" w:cs="Times New Roman" w:hint="eastAsia"/>
          <w:sz w:val="24"/>
          <w:szCs w:val="24"/>
        </w:rPr>
        <w:t>缺值填充</w:t>
      </w:r>
      <w:r w:rsidR="00F665CD">
        <w:rPr>
          <w:rFonts w:ascii="Times New Roman" w:hAnsi="Times New Roman" w:cs="Times New Roman" w:hint="eastAsia"/>
          <w:sz w:val="24"/>
          <w:szCs w:val="24"/>
        </w:rPr>
        <w:t>，然后进行</w:t>
      </w:r>
      <w:r w:rsidR="004A6A06">
        <w:rPr>
          <w:rFonts w:ascii="Times New Roman" w:hAnsi="Times New Roman" w:cs="Times New Roman" w:hint="eastAsia"/>
          <w:sz w:val="24"/>
          <w:szCs w:val="24"/>
        </w:rPr>
        <w:t>标准</w:t>
      </w:r>
      <w:r w:rsidR="00F665CD">
        <w:rPr>
          <w:rFonts w:ascii="Times New Roman" w:hAnsi="Times New Roman" w:cs="Times New Roman" w:hint="eastAsia"/>
          <w:sz w:val="24"/>
          <w:szCs w:val="24"/>
        </w:rPr>
        <w:t>化</w:t>
      </w:r>
      <w:r w:rsidR="006067C4">
        <w:rPr>
          <w:rFonts w:ascii="Times New Roman" w:hAnsi="Times New Roman" w:cs="Times New Roman" w:hint="eastAsia"/>
          <w:sz w:val="24"/>
          <w:szCs w:val="24"/>
        </w:rPr>
        <w:t>处理，</w:t>
      </w:r>
      <w:r w:rsidR="002E0ACC">
        <w:rPr>
          <w:rFonts w:ascii="Times New Roman" w:hAnsi="Times New Roman" w:cs="Times New Roman" w:hint="eastAsia"/>
          <w:sz w:val="24"/>
          <w:szCs w:val="24"/>
        </w:rPr>
        <w:t>使</w:t>
      </w:r>
      <w:r w:rsidR="006067C4">
        <w:rPr>
          <w:rFonts w:ascii="Times New Roman" w:hAnsi="Times New Roman" w:cs="Times New Roman" w:hint="eastAsia"/>
          <w:sz w:val="24"/>
          <w:szCs w:val="24"/>
        </w:rPr>
        <w:t>每</w:t>
      </w:r>
      <w:r w:rsidR="002E0ACC">
        <w:rPr>
          <w:rFonts w:ascii="Times New Roman" w:hAnsi="Times New Roman" w:cs="Times New Roman" w:hint="eastAsia"/>
          <w:sz w:val="24"/>
          <w:szCs w:val="24"/>
        </w:rPr>
        <w:t>一</w:t>
      </w:r>
      <w:r w:rsidR="006067C4">
        <w:rPr>
          <w:rFonts w:ascii="Times New Roman" w:hAnsi="Times New Roman" w:cs="Times New Roman" w:hint="eastAsia"/>
          <w:sz w:val="24"/>
          <w:szCs w:val="24"/>
        </w:rPr>
        <w:t>维特征</w:t>
      </w:r>
      <w:r w:rsidR="002E0ACC">
        <w:rPr>
          <w:rFonts w:ascii="Times New Roman" w:hAnsi="Times New Roman" w:cs="Times New Roman" w:hint="eastAsia"/>
          <w:sz w:val="24"/>
          <w:szCs w:val="24"/>
        </w:rPr>
        <w:t>的</w:t>
      </w:r>
      <w:r w:rsidR="00272F74">
        <w:rPr>
          <w:rFonts w:ascii="Times New Roman" w:hAnsi="Times New Roman" w:cs="Times New Roman" w:hint="eastAsia"/>
          <w:sz w:val="24"/>
          <w:szCs w:val="24"/>
        </w:rPr>
        <w:t>方差</w:t>
      </w:r>
      <w:r w:rsidR="002E0ACC">
        <w:rPr>
          <w:rFonts w:ascii="Times New Roman" w:hAnsi="Times New Roman" w:cs="Times New Roman" w:hint="eastAsia"/>
          <w:sz w:val="24"/>
          <w:szCs w:val="24"/>
        </w:rPr>
        <w:t>为</w:t>
      </w:r>
      <w:r w:rsidR="002E0ACC">
        <w:rPr>
          <w:rFonts w:ascii="Times New Roman" w:hAnsi="Times New Roman" w:cs="Times New Roman" w:hint="eastAsia"/>
          <w:sz w:val="24"/>
          <w:szCs w:val="24"/>
        </w:rPr>
        <w:t>1</w:t>
      </w:r>
      <w:r w:rsidR="002E0ACC">
        <w:rPr>
          <w:rFonts w:ascii="Times New Roman" w:hAnsi="Times New Roman" w:cs="Times New Roman" w:hint="eastAsia"/>
          <w:sz w:val="24"/>
          <w:szCs w:val="24"/>
        </w:rPr>
        <w:t>，均值为</w:t>
      </w:r>
      <w:r w:rsidR="002E0ACC">
        <w:rPr>
          <w:rFonts w:ascii="Times New Roman" w:hAnsi="Times New Roman" w:cs="Times New Roman" w:hint="eastAsia"/>
          <w:sz w:val="24"/>
          <w:szCs w:val="24"/>
        </w:rPr>
        <w:t>0</w:t>
      </w:r>
      <w:r w:rsidR="002E0ACC">
        <w:rPr>
          <w:rFonts w:ascii="Times New Roman" w:hAnsi="Times New Roman" w:cs="Times New Roman" w:hint="eastAsia"/>
          <w:sz w:val="24"/>
          <w:szCs w:val="24"/>
        </w:rPr>
        <w:t>。</w:t>
      </w:r>
    </w:p>
    <w:p w:rsidR="008132C0" w:rsidRPr="001D6755" w:rsidRDefault="00F54DEC" w:rsidP="001D675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可以通过某些算法</w:t>
      </w:r>
      <w:r w:rsidR="00CB2EE7">
        <w:rPr>
          <w:rFonts w:ascii="Times New Roman" w:hAnsi="Times New Roman" w:cs="Times New Roman" w:hint="eastAsia"/>
          <w:sz w:val="24"/>
          <w:szCs w:val="24"/>
        </w:rPr>
        <w:t>对</w:t>
      </w:r>
      <w:r>
        <w:rPr>
          <w:rFonts w:ascii="Times New Roman" w:hAnsi="Times New Roman" w:cs="Times New Roman" w:hint="eastAsia"/>
          <w:sz w:val="24"/>
          <w:szCs w:val="24"/>
        </w:rPr>
        <w:t>用户</w:t>
      </w:r>
      <w:r w:rsidRPr="00F54DEC">
        <w:rPr>
          <w:rFonts w:ascii="Times New Roman" w:hAnsi="Times New Roman" w:cs="Times New Roman" w:hint="eastAsia"/>
          <w:sz w:val="24"/>
          <w:szCs w:val="24"/>
        </w:rPr>
        <w:t>对某条广告或内容可能的点击率有一个预判，以便判断哪些条目应该被放在更重要的位置上。</w:t>
      </w:r>
      <w:r w:rsidR="0082496B">
        <w:rPr>
          <w:rFonts w:ascii="Times New Roman" w:hAnsi="Times New Roman" w:cs="Times New Roman" w:hint="eastAsia"/>
          <w:sz w:val="24"/>
          <w:szCs w:val="24"/>
        </w:rPr>
        <w:t>本次实验主要做的</w:t>
      </w:r>
      <w:r w:rsidR="00CB2EE7">
        <w:rPr>
          <w:rFonts w:ascii="Times New Roman" w:hAnsi="Times New Roman" w:cs="Times New Roman" w:hint="eastAsia"/>
          <w:sz w:val="24"/>
          <w:szCs w:val="24"/>
        </w:rPr>
        <w:t>是预测用户是否会点击广告的概率</w:t>
      </w:r>
      <w:r w:rsidR="0082496B">
        <w:rPr>
          <w:rFonts w:ascii="Times New Roman" w:hAnsi="Times New Roman" w:cs="Times New Roman" w:hint="eastAsia"/>
          <w:sz w:val="24"/>
          <w:szCs w:val="24"/>
        </w:rPr>
        <w:t>，而后将预测的评分与</w:t>
      </w:r>
      <w:r w:rsidR="00CB2EE7">
        <w:rPr>
          <w:rFonts w:ascii="Times New Roman" w:hAnsi="Times New Roman" w:cs="Times New Roman" w:hint="eastAsia"/>
          <w:sz w:val="24"/>
          <w:szCs w:val="24"/>
        </w:rPr>
        <w:t>submisson</w:t>
      </w:r>
      <w:r w:rsidR="0082496B">
        <w:rPr>
          <w:rFonts w:ascii="Times New Roman" w:hAnsi="Times New Roman" w:cs="Times New Roman" w:hint="eastAsia"/>
          <w:sz w:val="24"/>
          <w:szCs w:val="24"/>
        </w:rPr>
        <w:t>.</w:t>
      </w:r>
      <w:r w:rsidR="00CB2EE7">
        <w:rPr>
          <w:rFonts w:ascii="Times New Roman" w:hAnsi="Times New Roman" w:cs="Times New Roman"/>
          <w:sz w:val="24"/>
          <w:szCs w:val="24"/>
        </w:rPr>
        <w:t>csv</w:t>
      </w:r>
      <w:r w:rsidR="0082496B">
        <w:rPr>
          <w:rFonts w:ascii="Times New Roman" w:hAnsi="Times New Roman" w:cs="Times New Roman" w:hint="eastAsia"/>
          <w:sz w:val="24"/>
          <w:szCs w:val="24"/>
        </w:rPr>
        <w:t>中的</w:t>
      </w:r>
      <w:r w:rsidR="00CB2EE7">
        <w:rPr>
          <w:rFonts w:ascii="Times New Roman" w:hAnsi="Times New Roman" w:cs="Times New Roman" w:hint="eastAsia"/>
          <w:sz w:val="24"/>
          <w:szCs w:val="24"/>
        </w:rPr>
        <w:t>真实结果进行</w:t>
      </w:r>
      <w:r w:rsidR="0082496B">
        <w:rPr>
          <w:rFonts w:ascii="Times New Roman" w:hAnsi="Times New Roman" w:cs="Times New Roman" w:hint="eastAsia"/>
          <w:sz w:val="24"/>
          <w:szCs w:val="24"/>
        </w:rPr>
        <w:t>对比，且通过计算两者的</w:t>
      </w:r>
      <w:r w:rsidR="00CB2EE7" w:rsidRPr="00E01ABF">
        <w:rPr>
          <w:rFonts w:ascii="Times New Roman" w:hAnsi="Times New Roman" w:cs="Times New Roman" w:hint="eastAsia"/>
          <w:sz w:val="24"/>
          <w:szCs w:val="24"/>
        </w:rPr>
        <w:t>Logarithmic Loss</w:t>
      </w:r>
      <w:r w:rsidR="0082496B">
        <w:rPr>
          <w:rFonts w:ascii="Times New Roman" w:hAnsi="Times New Roman" w:cs="Times New Roman" w:hint="eastAsia"/>
          <w:sz w:val="24"/>
          <w:szCs w:val="24"/>
        </w:rPr>
        <w:t>（</w:t>
      </w:r>
      <w:r w:rsidR="00CB2EE7">
        <w:rPr>
          <w:rFonts w:ascii="Times New Roman" w:hAnsi="Times New Roman" w:cs="Times New Roman" w:hint="eastAsia"/>
          <w:sz w:val="24"/>
          <w:szCs w:val="24"/>
        </w:rPr>
        <w:t>对数损失函数</w:t>
      </w:r>
      <w:r w:rsidR="0082496B">
        <w:rPr>
          <w:rFonts w:ascii="Times New Roman" w:hAnsi="Times New Roman" w:cs="Times New Roman" w:hint="eastAsia"/>
          <w:sz w:val="24"/>
          <w:szCs w:val="24"/>
        </w:rPr>
        <w:t>）</w:t>
      </w:r>
      <w:r w:rsidR="00CB2EE7">
        <w:rPr>
          <w:rFonts w:ascii="Times New Roman" w:hAnsi="Times New Roman" w:cs="Times New Roman" w:hint="eastAsia"/>
          <w:sz w:val="24"/>
          <w:szCs w:val="24"/>
        </w:rPr>
        <w:t>值</w:t>
      </w:r>
      <w:r w:rsidR="0082496B">
        <w:rPr>
          <w:rFonts w:ascii="Times New Roman" w:hAnsi="Times New Roman" w:cs="Times New Roman" w:hint="eastAsia"/>
          <w:sz w:val="24"/>
          <w:szCs w:val="24"/>
        </w:rPr>
        <w:t>来评价预测的好坏。</w:t>
      </w:r>
    </w:p>
    <w:p w:rsidR="000E4465" w:rsidRPr="00AB1126" w:rsidRDefault="008202DC" w:rsidP="003225DE">
      <w:pPr>
        <w:spacing w:before="240" w:after="240" w:line="300" w:lineRule="auto"/>
        <w:ind w:rightChars="-27" w:right="-57"/>
        <w:rPr>
          <w:rFonts w:ascii="Times New Roman" w:hAnsi="Times New Roman" w:cs="Times New Roman"/>
          <w:b/>
          <w:sz w:val="28"/>
          <w:szCs w:val="28"/>
        </w:rPr>
      </w:pPr>
      <w:r w:rsidRPr="00AB1126">
        <w:rPr>
          <w:rFonts w:ascii="Times New Roman" w:hAnsi="Times New Roman" w:cs="Times New Roman"/>
          <w:b/>
          <w:sz w:val="28"/>
          <w:szCs w:val="28"/>
        </w:rPr>
        <w:t>二、</w:t>
      </w:r>
      <w:r w:rsidR="00342ED9">
        <w:rPr>
          <w:rFonts w:ascii="Times New Roman" w:hAnsi="Times New Roman" w:cs="Times New Roman" w:hint="eastAsia"/>
          <w:b/>
          <w:sz w:val="28"/>
          <w:szCs w:val="28"/>
        </w:rPr>
        <w:t>实验过程</w:t>
      </w:r>
    </w:p>
    <w:p w:rsidR="00DA6946" w:rsidRPr="00DA6946" w:rsidRDefault="00DA6946" w:rsidP="00DA6946">
      <w:pPr>
        <w:spacing w:before="240" w:line="300" w:lineRule="auto"/>
        <w:ind w:rightChars="-27" w:right="-57"/>
        <w:rPr>
          <w:rFonts w:ascii="Times New Roman" w:hAnsi="Times New Roman" w:cs="Times New Roman"/>
          <w:b/>
          <w:sz w:val="24"/>
          <w:szCs w:val="24"/>
        </w:rPr>
      </w:pPr>
      <w:r w:rsidRPr="00AB1126">
        <w:rPr>
          <w:rFonts w:ascii="Times New Roman" w:hAnsi="Times New Roman" w:cs="Times New Roman"/>
          <w:b/>
          <w:sz w:val="24"/>
          <w:szCs w:val="24"/>
        </w:rPr>
        <w:t>2.1</w:t>
      </w:r>
      <w:r>
        <w:rPr>
          <w:rFonts w:ascii="Times New Roman" w:hAnsi="Times New Roman" w:cs="Times New Roman" w:hint="eastAsia"/>
          <w:b/>
          <w:sz w:val="24"/>
          <w:szCs w:val="24"/>
        </w:rPr>
        <w:t>方案</w:t>
      </w:r>
      <w:r w:rsidRPr="00AB1126">
        <w:rPr>
          <w:rFonts w:ascii="Times New Roman" w:hAnsi="Times New Roman" w:cs="Times New Roman"/>
          <w:b/>
          <w:sz w:val="24"/>
          <w:szCs w:val="24"/>
        </w:rPr>
        <w:t>分析</w:t>
      </w:r>
    </w:p>
    <w:p w:rsidR="002F3130" w:rsidRDefault="00342ED9" w:rsidP="008B670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很明显，这是一个二分类的问题，二分类</w:t>
      </w:r>
      <w:r w:rsidR="002F3130">
        <w:rPr>
          <w:rFonts w:ascii="Times New Roman" w:hAnsi="Times New Roman" w:cs="Times New Roman" w:hint="eastAsia"/>
          <w:sz w:val="24"/>
          <w:szCs w:val="24"/>
        </w:rPr>
        <w:t>问题主流的方法有</w:t>
      </w:r>
      <w:r w:rsidR="002F3130" w:rsidRPr="00E01ABF">
        <w:rPr>
          <w:rFonts w:ascii="Times New Roman" w:hAnsi="Times New Roman" w:cs="Times New Roman"/>
          <w:sz w:val="24"/>
          <w:szCs w:val="24"/>
        </w:rPr>
        <w:t>Logistic Regression</w:t>
      </w:r>
      <w:r w:rsidR="0005109B">
        <w:rPr>
          <w:rFonts w:ascii="Times New Roman" w:hAnsi="Times New Roman" w:cs="Times New Roman" w:hint="eastAsia"/>
          <w:sz w:val="24"/>
          <w:szCs w:val="24"/>
        </w:rPr>
        <w:t>，虽然叫</w:t>
      </w:r>
      <w:r w:rsidR="0005109B">
        <w:rPr>
          <w:rFonts w:ascii="Times New Roman" w:hAnsi="Times New Roman" w:cs="Times New Roman"/>
          <w:sz w:val="24"/>
          <w:szCs w:val="24"/>
        </w:rPr>
        <w:t>L</w:t>
      </w:r>
      <w:r w:rsidR="0005109B">
        <w:rPr>
          <w:rFonts w:ascii="Times New Roman" w:hAnsi="Times New Roman" w:cs="Times New Roman" w:hint="eastAsia"/>
          <w:sz w:val="24"/>
          <w:szCs w:val="24"/>
        </w:rPr>
        <w:t>ogistic</w:t>
      </w:r>
      <w:r w:rsidR="0005109B">
        <w:rPr>
          <w:rFonts w:ascii="Times New Roman" w:hAnsi="Times New Roman" w:cs="Times New Roman" w:hint="eastAsia"/>
          <w:sz w:val="24"/>
          <w:szCs w:val="24"/>
        </w:rPr>
        <w:t>回归，但是模型最终完成的是一个分类的任务。</w:t>
      </w:r>
      <w:r w:rsidR="0005109B">
        <w:rPr>
          <w:rFonts w:ascii="Times New Roman" w:hAnsi="Times New Roman" w:cs="Times New Roman" w:hint="eastAsia"/>
          <w:sz w:val="24"/>
          <w:szCs w:val="24"/>
        </w:rPr>
        <w:t>L</w:t>
      </w:r>
      <w:r w:rsidR="0005109B" w:rsidRPr="0005109B">
        <w:rPr>
          <w:rFonts w:ascii="Times New Roman" w:hAnsi="Times New Roman" w:cs="Times New Roman" w:hint="eastAsia"/>
          <w:sz w:val="24"/>
          <w:szCs w:val="24"/>
        </w:rPr>
        <w:t xml:space="preserve">ogistic </w:t>
      </w:r>
      <w:r w:rsidR="0005109B">
        <w:rPr>
          <w:rFonts w:ascii="Times New Roman" w:hAnsi="Times New Roman" w:cs="Times New Roman"/>
          <w:sz w:val="24"/>
          <w:szCs w:val="24"/>
        </w:rPr>
        <w:t>R</w:t>
      </w:r>
      <w:r w:rsidR="0005109B" w:rsidRPr="0005109B">
        <w:rPr>
          <w:rFonts w:ascii="Times New Roman" w:hAnsi="Times New Roman" w:cs="Times New Roman" w:hint="eastAsia"/>
          <w:sz w:val="24"/>
          <w:szCs w:val="24"/>
        </w:rPr>
        <w:t>egression</w:t>
      </w:r>
      <w:r w:rsidR="0005109B" w:rsidRPr="0005109B">
        <w:rPr>
          <w:rFonts w:ascii="Times New Roman" w:hAnsi="Times New Roman" w:cs="Times New Roman" w:hint="eastAsia"/>
          <w:sz w:val="24"/>
          <w:szCs w:val="24"/>
        </w:rPr>
        <w:t>的起源主要分为几个阶段，从开始想到</w:t>
      </w:r>
      <w:r w:rsidR="0005109B" w:rsidRPr="0005109B">
        <w:rPr>
          <w:rFonts w:ascii="Times New Roman" w:hAnsi="Times New Roman" w:cs="Times New Roman" w:hint="eastAsia"/>
          <w:sz w:val="24"/>
          <w:szCs w:val="24"/>
        </w:rPr>
        <w:t>logistic</w:t>
      </w:r>
      <w:r w:rsidR="0005109B" w:rsidRPr="0005109B">
        <w:rPr>
          <w:rFonts w:ascii="Times New Roman" w:hAnsi="Times New Roman" w:cs="Times New Roman" w:hint="eastAsia"/>
          <w:sz w:val="24"/>
          <w:szCs w:val="24"/>
        </w:rPr>
        <w:t>这个词，到发现</w:t>
      </w:r>
      <w:r w:rsidR="0005109B">
        <w:rPr>
          <w:rFonts w:ascii="Times New Roman" w:hAnsi="Times New Roman" w:cs="Times New Roman" w:hint="eastAsia"/>
          <w:sz w:val="24"/>
          <w:szCs w:val="24"/>
        </w:rPr>
        <w:t>L</w:t>
      </w:r>
      <w:r w:rsidR="0005109B" w:rsidRPr="0005109B">
        <w:rPr>
          <w:rFonts w:ascii="Times New Roman" w:hAnsi="Times New Roman" w:cs="Times New Roman" w:hint="eastAsia"/>
          <w:sz w:val="24"/>
          <w:szCs w:val="24"/>
        </w:rPr>
        <w:t xml:space="preserve">ogistic </w:t>
      </w:r>
      <w:r w:rsidR="0005109B">
        <w:rPr>
          <w:rFonts w:ascii="Times New Roman" w:hAnsi="Times New Roman" w:cs="Times New Roman"/>
          <w:sz w:val="24"/>
          <w:szCs w:val="24"/>
        </w:rPr>
        <w:t>F</w:t>
      </w:r>
      <w:r w:rsidR="0005109B" w:rsidRPr="0005109B">
        <w:rPr>
          <w:rFonts w:ascii="Times New Roman" w:hAnsi="Times New Roman" w:cs="Times New Roman" w:hint="eastAsia"/>
          <w:sz w:val="24"/>
          <w:szCs w:val="24"/>
        </w:rPr>
        <w:t>unction</w:t>
      </w:r>
      <w:r w:rsidR="0005109B">
        <w:rPr>
          <w:rFonts w:ascii="Times New Roman" w:hAnsi="Times New Roman" w:cs="Times New Roman" w:hint="eastAsia"/>
          <w:sz w:val="24"/>
          <w:szCs w:val="24"/>
        </w:rPr>
        <w:t>，</w:t>
      </w:r>
      <w:r w:rsidR="0005109B" w:rsidRPr="0005109B">
        <w:rPr>
          <w:rFonts w:ascii="Times New Roman" w:hAnsi="Times New Roman" w:cs="Times New Roman" w:hint="eastAsia"/>
          <w:sz w:val="24"/>
          <w:szCs w:val="24"/>
        </w:rPr>
        <w:t>再推导出</w:t>
      </w:r>
      <w:r w:rsidR="0005109B">
        <w:rPr>
          <w:rFonts w:ascii="Times New Roman" w:hAnsi="Times New Roman" w:cs="Times New Roman"/>
          <w:sz w:val="24"/>
          <w:szCs w:val="24"/>
        </w:rPr>
        <w:t>L</w:t>
      </w:r>
      <w:r w:rsidR="0005109B" w:rsidRPr="0005109B">
        <w:rPr>
          <w:rFonts w:ascii="Times New Roman" w:hAnsi="Times New Roman" w:cs="Times New Roman" w:hint="eastAsia"/>
          <w:sz w:val="24"/>
          <w:szCs w:val="24"/>
        </w:rPr>
        <w:t xml:space="preserve">ogit </w:t>
      </w:r>
      <w:r w:rsidR="0005109B">
        <w:rPr>
          <w:rFonts w:ascii="Times New Roman" w:hAnsi="Times New Roman" w:cs="Times New Roman"/>
          <w:sz w:val="24"/>
          <w:szCs w:val="24"/>
        </w:rPr>
        <w:t>F</w:t>
      </w:r>
      <w:r w:rsidR="0005109B" w:rsidRPr="0005109B">
        <w:rPr>
          <w:rFonts w:ascii="Times New Roman" w:hAnsi="Times New Roman" w:cs="Times New Roman" w:hint="eastAsia"/>
          <w:sz w:val="24"/>
          <w:szCs w:val="24"/>
        </w:rPr>
        <w:t>unction</w:t>
      </w:r>
      <w:r w:rsidR="0005109B" w:rsidRPr="0005109B">
        <w:rPr>
          <w:rFonts w:ascii="Times New Roman" w:hAnsi="Times New Roman" w:cs="Times New Roman" w:hint="eastAsia"/>
          <w:sz w:val="24"/>
          <w:szCs w:val="24"/>
        </w:rPr>
        <w:t>，最后才命名</w:t>
      </w:r>
      <w:r w:rsidR="0005109B">
        <w:rPr>
          <w:rFonts w:ascii="Times New Roman" w:hAnsi="Times New Roman" w:cs="Times New Roman"/>
          <w:sz w:val="24"/>
          <w:szCs w:val="24"/>
        </w:rPr>
        <w:t>L</w:t>
      </w:r>
      <w:r w:rsidR="0005109B" w:rsidRPr="0005109B">
        <w:rPr>
          <w:rFonts w:ascii="Times New Roman" w:hAnsi="Times New Roman" w:cs="Times New Roman" w:hint="eastAsia"/>
          <w:sz w:val="24"/>
          <w:szCs w:val="24"/>
        </w:rPr>
        <w:t xml:space="preserve">ogistic </w:t>
      </w:r>
      <w:r w:rsidR="0005109B">
        <w:rPr>
          <w:rFonts w:ascii="Times New Roman" w:hAnsi="Times New Roman" w:cs="Times New Roman"/>
          <w:sz w:val="24"/>
          <w:szCs w:val="24"/>
        </w:rPr>
        <w:t>R</w:t>
      </w:r>
      <w:r w:rsidR="0005109B" w:rsidRPr="0005109B">
        <w:rPr>
          <w:rFonts w:ascii="Times New Roman" w:hAnsi="Times New Roman" w:cs="Times New Roman" w:hint="eastAsia"/>
          <w:sz w:val="24"/>
          <w:szCs w:val="24"/>
        </w:rPr>
        <w:t>egression</w:t>
      </w:r>
      <w:r w:rsidR="0005109B" w:rsidRPr="0005109B">
        <w:rPr>
          <w:rFonts w:ascii="Times New Roman" w:hAnsi="Times New Roman" w:cs="Times New Roman" w:hint="eastAsia"/>
          <w:sz w:val="24"/>
          <w:szCs w:val="24"/>
        </w:rPr>
        <w:t>。</w:t>
      </w:r>
      <w:r w:rsidR="0005109B">
        <w:rPr>
          <w:rFonts w:ascii="Times New Roman" w:hAnsi="Times New Roman" w:cs="Times New Roman"/>
          <w:sz w:val="24"/>
          <w:szCs w:val="24"/>
        </w:rPr>
        <w:t>L</w:t>
      </w:r>
      <w:r w:rsidR="0005109B" w:rsidRPr="0005109B">
        <w:rPr>
          <w:rFonts w:ascii="Times New Roman" w:hAnsi="Times New Roman" w:cs="Times New Roman" w:hint="eastAsia"/>
          <w:sz w:val="24"/>
          <w:szCs w:val="24"/>
        </w:rPr>
        <w:t>ogistic</w:t>
      </w:r>
      <w:r w:rsidR="0005109B" w:rsidRPr="0005109B">
        <w:rPr>
          <w:rFonts w:ascii="Times New Roman" w:hAnsi="Times New Roman" w:cs="Times New Roman" w:hint="eastAsia"/>
          <w:sz w:val="24"/>
          <w:szCs w:val="24"/>
        </w:rPr>
        <w:t>起源于对人口数量增长情况的研究，作为</w:t>
      </w:r>
      <w:r w:rsidR="0005109B" w:rsidRPr="0005109B">
        <w:rPr>
          <w:rFonts w:ascii="Times New Roman" w:hAnsi="Times New Roman" w:cs="Times New Roman" w:hint="eastAsia"/>
          <w:sz w:val="24"/>
          <w:szCs w:val="24"/>
        </w:rPr>
        <w:t>Regression Analysis</w:t>
      </w:r>
      <w:r w:rsidR="0005109B" w:rsidRPr="0005109B">
        <w:rPr>
          <w:rFonts w:ascii="Times New Roman" w:hAnsi="Times New Roman" w:cs="Times New Roman" w:hint="eastAsia"/>
          <w:sz w:val="24"/>
          <w:szCs w:val="24"/>
        </w:rPr>
        <w:t>的一个分支，它实际上还受到很多</w:t>
      </w:r>
      <w:r w:rsidR="0005109B" w:rsidRPr="0005109B">
        <w:rPr>
          <w:rFonts w:ascii="Times New Roman" w:hAnsi="Times New Roman" w:cs="Times New Roman" w:hint="eastAsia"/>
          <w:sz w:val="24"/>
          <w:szCs w:val="24"/>
        </w:rPr>
        <w:t>Regression Analysis</w:t>
      </w:r>
      <w:r w:rsidR="0005109B" w:rsidRPr="0005109B">
        <w:rPr>
          <w:rFonts w:ascii="Times New Roman" w:hAnsi="Times New Roman" w:cs="Times New Roman" w:hint="eastAsia"/>
          <w:sz w:val="24"/>
          <w:szCs w:val="24"/>
        </w:rPr>
        <w:t>相关技术的启发。</w:t>
      </w:r>
      <w:r w:rsidR="0005109B" w:rsidRPr="00E01ABF">
        <w:rPr>
          <w:rFonts w:ascii="Times New Roman" w:hAnsi="Times New Roman" w:cs="Times New Roman"/>
          <w:sz w:val="24"/>
          <w:szCs w:val="24"/>
        </w:rPr>
        <w:t>Logistic Regression</w:t>
      </w:r>
      <w:r w:rsidR="0005109B" w:rsidRPr="0005109B">
        <w:rPr>
          <w:rFonts w:ascii="Times New Roman" w:hAnsi="Times New Roman" w:cs="Times New Roman" w:hint="eastAsia"/>
          <w:sz w:val="24"/>
          <w:szCs w:val="24"/>
        </w:rPr>
        <w:t>是为了解决分类问题，根据一些已知的训练集训练好模型，再对新的数据进行预测属于哪个类。</w:t>
      </w:r>
    </w:p>
    <w:p w:rsidR="0031136F" w:rsidRDefault="0005109B" w:rsidP="0005109B">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常用的分类模型还有</w:t>
      </w:r>
      <w:r w:rsidRPr="0005109B">
        <w:rPr>
          <w:rFonts w:ascii="Times New Roman" w:hAnsi="Times New Roman" w:cs="Times New Roman" w:hint="eastAsia"/>
          <w:sz w:val="24"/>
          <w:szCs w:val="24"/>
        </w:rPr>
        <w:t>GBDT</w:t>
      </w:r>
      <w:r w:rsidRPr="0005109B">
        <w:rPr>
          <w:rFonts w:ascii="Times New Roman" w:hAnsi="Times New Roman" w:cs="Times New Roman" w:hint="eastAsia"/>
          <w:sz w:val="24"/>
          <w:szCs w:val="24"/>
        </w:rPr>
        <w:t>（梯度提升决策树）</w:t>
      </w:r>
      <w:r>
        <w:rPr>
          <w:rFonts w:ascii="Times New Roman" w:hAnsi="Times New Roman" w:cs="Times New Roman" w:hint="eastAsia"/>
          <w:sz w:val="24"/>
          <w:szCs w:val="24"/>
        </w:rPr>
        <w:t>，</w:t>
      </w:r>
      <w:r w:rsidRPr="0005109B">
        <w:rPr>
          <w:rFonts w:ascii="Times New Roman" w:hAnsi="Times New Roman" w:cs="Times New Roman" w:hint="eastAsia"/>
          <w:sz w:val="24"/>
          <w:szCs w:val="24"/>
        </w:rPr>
        <w:t>又叫</w:t>
      </w:r>
      <w:r w:rsidRPr="0005109B">
        <w:rPr>
          <w:rFonts w:ascii="Times New Roman" w:hAnsi="Times New Roman" w:cs="Times New Roman" w:hint="eastAsia"/>
          <w:sz w:val="24"/>
          <w:szCs w:val="24"/>
        </w:rPr>
        <w:t xml:space="preserve"> MART</w:t>
      </w:r>
      <w:r w:rsidRPr="0005109B">
        <w:rPr>
          <w:rFonts w:ascii="Times New Roman" w:hAnsi="Times New Roman" w:cs="Times New Roman" w:hint="eastAsia"/>
          <w:sz w:val="24"/>
          <w:szCs w:val="24"/>
        </w:rPr>
        <w:t>（</w:t>
      </w:r>
      <w:r w:rsidRPr="0005109B">
        <w:rPr>
          <w:rFonts w:ascii="Times New Roman" w:hAnsi="Times New Roman" w:cs="Times New Roman" w:hint="eastAsia"/>
          <w:sz w:val="24"/>
          <w:szCs w:val="24"/>
        </w:rPr>
        <w:t>Multiple Additive Regression Tree)</w:t>
      </w:r>
      <w:r w:rsidRPr="0005109B">
        <w:rPr>
          <w:rFonts w:ascii="Times New Roman" w:hAnsi="Times New Roman" w:cs="Times New Roman" w:hint="eastAsia"/>
          <w:sz w:val="24"/>
          <w:szCs w:val="24"/>
        </w:rPr>
        <w:t>，是一种迭代的决策树算法，该算法由多棵决策树组成，所有树的结论累加起来做最终答案。它在被提出之初就和</w:t>
      </w:r>
      <w:r w:rsidRPr="0005109B">
        <w:rPr>
          <w:rFonts w:ascii="Times New Roman" w:hAnsi="Times New Roman" w:cs="Times New Roman" w:hint="eastAsia"/>
          <w:sz w:val="24"/>
          <w:szCs w:val="24"/>
        </w:rPr>
        <w:t>SVM</w:t>
      </w:r>
      <w:r w:rsidRPr="0005109B">
        <w:rPr>
          <w:rFonts w:ascii="Times New Roman" w:hAnsi="Times New Roman" w:cs="Times New Roman" w:hint="eastAsia"/>
          <w:sz w:val="24"/>
          <w:szCs w:val="24"/>
        </w:rPr>
        <w:t>一起被认为是泛化能力较强的算法。</w:t>
      </w:r>
      <w:r w:rsidRPr="0005109B">
        <w:rPr>
          <w:rFonts w:ascii="Times New Roman" w:hAnsi="Times New Roman" w:cs="Times New Roman" w:hint="eastAsia"/>
          <w:sz w:val="24"/>
          <w:szCs w:val="24"/>
        </w:rPr>
        <w:t>GBDT</w:t>
      </w:r>
      <w:r w:rsidRPr="0005109B">
        <w:rPr>
          <w:rFonts w:ascii="Times New Roman" w:hAnsi="Times New Roman" w:cs="Times New Roman" w:hint="eastAsia"/>
          <w:sz w:val="24"/>
          <w:szCs w:val="24"/>
        </w:rPr>
        <w:t>中的树是回归树（不是分类树），</w:t>
      </w:r>
      <w:r w:rsidRPr="0005109B">
        <w:rPr>
          <w:rFonts w:ascii="Times New Roman" w:hAnsi="Times New Roman" w:cs="Times New Roman" w:hint="eastAsia"/>
          <w:sz w:val="24"/>
          <w:szCs w:val="24"/>
        </w:rPr>
        <w:t>GBDT</w:t>
      </w:r>
      <w:r w:rsidRPr="0005109B">
        <w:rPr>
          <w:rFonts w:ascii="Times New Roman" w:hAnsi="Times New Roman" w:cs="Times New Roman" w:hint="eastAsia"/>
          <w:sz w:val="24"/>
          <w:szCs w:val="24"/>
        </w:rPr>
        <w:t>用来做回归预测，调整后也可以用于分类。</w:t>
      </w:r>
      <w:r w:rsidRPr="0005109B">
        <w:rPr>
          <w:rFonts w:ascii="Times New Roman" w:hAnsi="Times New Roman" w:cs="Times New Roman" w:hint="eastAsia"/>
          <w:sz w:val="24"/>
          <w:szCs w:val="24"/>
        </w:rPr>
        <w:t>GBDT</w:t>
      </w:r>
      <w:r w:rsidRPr="0005109B">
        <w:rPr>
          <w:rFonts w:ascii="Times New Roman" w:hAnsi="Times New Roman" w:cs="Times New Roman" w:hint="eastAsia"/>
          <w:sz w:val="24"/>
          <w:szCs w:val="24"/>
        </w:rPr>
        <w:t>的思想使其具有天然优势可以发现多种有区分性的特征以及特征组合。</w:t>
      </w:r>
      <w:r w:rsidR="0031136F">
        <w:rPr>
          <w:rFonts w:ascii="Times New Roman" w:hAnsi="Times New Roman" w:cs="Times New Roman" w:hint="eastAsia"/>
          <w:sz w:val="24"/>
          <w:szCs w:val="24"/>
        </w:rPr>
        <w:t>但无论用何</w:t>
      </w:r>
      <w:r>
        <w:rPr>
          <w:rFonts w:ascii="Times New Roman" w:hAnsi="Times New Roman" w:cs="Times New Roman" w:hint="eastAsia"/>
          <w:sz w:val="24"/>
          <w:szCs w:val="24"/>
        </w:rPr>
        <w:t>种模型</w:t>
      </w:r>
      <w:r w:rsidR="0031136F">
        <w:rPr>
          <w:rFonts w:ascii="Times New Roman" w:hAnsi="Times New Roman" w:cs="Times New Roman" w:hint="eastAsia"/>
          <w:sz w:val="24"/>
          <w:szCs w:val="24"/>
        </w:rPr>
        <w:t>，本次实验的核心在于通过已有数据预测</w:t>
      </w:r>
      <w:r>
        <w:rPr>
          <w:rFonts w:ascii="Times New Roman" w:hAnsi="Times New Roman" w:cs="Times New Roman" w:hint="eastAsia"/>
          <w:sz w:val="24"/>
          <w:szCs w:val="24"/>
        </w:rPr>
        <w:t>用户点击广告的概率</w:t>
      </w:r>
      <w:r w:rsidR="0031136F">
        <w:rPr>
          <w:rFonts w:ascii="Times New Roman" w:hAnsi="Times New Roman" w:cs="Times New Roman" w:hint="eastAsia"/>
          <w:sz w:val="24"/>
          <w:szCs w:val="24"/>
        </w:rPr>
        <w:t>。</w:t>
      </w:r>
    </w:p>
    <w:p w:rsidR="009A1F9C" w:rsidRDefault="009A1F9C" w:rsidP="00891CC8">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鉴于上周刚刚学习了</w:t>
      </w:r>
      <w:r w:rsidRPr="00E01ABF">
        <w:rPr>
          <w:rFonts w:ascii="Times New Roman" w:hAnsi="Times New Roman" w:cs="Times New Roman"/>
          <w:sz w:val="24"/>
          <w:szCs w:val="24"/>
        </w:rPr>
        <w:t>Logistic</w:t>
      </w:r>
      <w:r>
        <w:rPr>
          <w:rFonts w:ascii="Times New Roman" w:hAnsi="Times New Roman" w:cs="Times New Roman" w:hint="eastAsia"/>
          <w:sz w:val="24"/>
          <w:szCs w:val="24"/>
        </w:rPr>
        <w:t>回归，为了加强对知识的理解并懂得如何应用，</w:t>
      </w:r>
    </w:p>
    <w:p w:rsidR="008B6705" w:rsidRPr="008B6705" w:rsidRDefault="009A1F9C" w:rsidP="00DA6946">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我</w:t>
      </w:r>
      <w:r w:rsidR="00796D0C">
        <w:rPr>
          <w:rFonts w:ascii="Times New Roman" w:hAnsi="Times New Roman" w:cs="Times New Roman" w:hint="eastAsia"/>
          <w:sz w:val="24"/>
          <w:szCs w:val="24"/>
        </w:rPr>
        <w:t>使用</w:t>
      </w:r>
      <w:r w:rsidR="00796D0C" w:rsidRPr="00E01ABF">
        <w:rPr>
          <w:rFonts w:ascii="Times New Roman" w:hAnsi="Times New Roman" w:cs="Times New Roman"/>
          <w:sz w:val="24"/>
          <w:szCs w:val="24"/>
        </w:rPr>
        <w:t>Regularized Logistic Regression</w:t>
      </w:r>
      <w:r w:rsidR="00796D0C">
        <w:rPr>
          <w:rFonts w:ascii="Times New Roman" w:hAnsi="Times New Roman" w:cs="Times New Roman" w:hint="eastAsia"/>
          <w:sz w:val="24"/>
          <w:szCs w:val="24"/>
        </w:rPr>
        <w:t>模型来进行本次实验。正则化</w:t>
      </w:r>
      <w:r w:rsidR="00796D0C" w:rsidRPr="00E01ABF">
        <w:rPr>
          <w:rFonts w:ascii="Times New Roman" w:hAnsi="Times New Roman" w:cs="Times New Roman"/>
          <w:sz w:val="24"/>
          <w:szCs w:val="24"/>
        </w:rPr>
        <w:t>Logistic</w:t>
      </w:r>
      <w:r w:rsidR="00796D0C">
        <w:rPr>
          <w:rFonts w:ascii="Times New Roman" w:hAnsi="Times New Roman" w:cs="Times New Roman" w:hint="eastAsia"/>
          <w:sz w:val="24"/>
          <w:szCs w:val="24"/>
        </w:rPr>
        <w:t>回归可以解决普通的</w:t>
      </w:r>
      <w:r w:rsidR="00796D0C" w:rsidRPr="00E01ABF">
        <w:rPr>
          <w:rFonts w:ascii="Times New Roman" w:hAnsi="Times New Roman" w:cs="Times New Roman"/>
          <w:sz w:val="24"/>
          <w:szCs w:val="24"/>
        </w:rPr>
        <w:t>Logistic</w:t>
      </w:r>
      <w:r w:rsidR="00796D0C">
        <w:rPr>
          <w:rFonts w:ascii="Times New Roman" w:hAnsi="Times New Roman" w:cs="Times New Roman" w:hint="eastAsia"/>
          <w:sz w:val="24"/>
          <w:szCs w:val="24"/>
        </w:rPr>
        <w:t>回归过拟合的问题，其通过在损失函数中加入惩罚项来减小某些项的权重</w:t>
      </w:r>
      <w:r w:rsidR="00811E54">
        <w:rPr>
          <w:rFonts w:ascii="Times New Roman" w:hAnsi="Times New Roman" w:cs="Times New Roman" w:hint="eastAsia"/>
          <w:sz w:val="24"/>
          <w:szCs w:val="24"/>
        </w:rPr>
        <w:t>以防止对数据的过拟合。具体的算法思路会在下文进行详细的介绍。</w:t>
      </w:r>
      <w:r w:rsidR="00DA6946">
        <w:rPr>
          <w:rFonts w:ascii="Times New Roman" w:hAnsi="Times New Roman" w:cs="Times New Roman"/>
          <w:sz w:val="24"/>
          <w:szCs w:val="24"/>
        </w:rPr>
        <w:tab/>
      </w:r>
    </w:p>
    <w:p w:rsidR="008202DC" w:rsidRPr="00AB1126" w:rsidRDefault="00A925D2" w:rsidP="008A2B8A">
      <w:pPr>
        <w:spacing w:before="240" w:line="300" w:lineRule="auto"/>
        <w:ind w:rightChars="-27" w:right="-57"/>
        <w:rPr>
          <w:rFonts w:ascii="Times New Roman" w:hAnsi="Times New Roman" w:cs="Times New Roman"/>
          <w:b/>
          <w:sz w:val="24"/>
          <w:szCs w:val="24"/>
        </w:rPr>
      </w:pPr>
      <w:r w:rsidRPr="00AB1126">
        <w:rPr>
          <w:rFonts w:ascii="Times New Roman" w:hAnsi="Times New Roman" w:cs="Times New Roman"/>
          <w:b/>
          <w:sz w:val="24"/>
          <w:szCs w:val="24"/>
        </w:rPr>
        <w:t>2.</w:t>
      </w:r>
      <w:r w:rsidR="00DA6946">
        <w:rPr>
          <w:rFonts w:ascii="Times New Roman" w:hAnsi="Times New Roman" w:cs="Times New Roman"/>
          <w:b/>
          <w:sz w:val="24"/>
          <w:szCs w:val="24"/>
        </w:rPr>
        <w:t>2</w:t>
      </w:r>
      <w:r w:rsidRPr="00AB1126">
        <w:rPr>
          <w:rFonts w:ascii="Times New Roman" w:hAnsi="Times New Roman" w:cs="Times New Roman"/>
          <w:b/>
          <w:sz w:val="24"/>
          <w:szCs w:val="24"/>
        </w:rPr>
        <w:t>数据</w:t>
      </w:r>
      <w:r w:rsidR="00811E54">
        <w:rPr>
          <w:rFonts w:ascii="Times New Roman" w:hAnsi="Times New Roman" w:cs="Times New Roman" w:hint="eastAsia"/>
          <w:b/>
          <w:sz w:val="24"/>
          <w:szCs w:val="24"/>
        </w:rPr>
        <w:t>预处理</w:t>
      </w:r>
    </w:p>
    <w:p w:rsidR="008A2B8A" w:rsidRPr="00AB1126" w:rsidRDefault="000A37E8" w:rsidP="0096211E">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本次程序主要用</w:t>
      </w:r>
      <w:r>
        <w:rPr>
          <w:rFonts w:ascii="Times New Roman" w:hAnsi="Times New Roman" w:cs="Times New Roman" w:hint="eastAsia"/>
          <w:sz w:val="24"/>
          <w:szCs w:val="24"/>
        </w:rPr>
        <w:t>Python</w:t>
      </w:r>
      <w:r>
        <w:rPr>
          <w:rFonts w:ascii="Times New Roman" w:hAnsi="Times New Roman" w:cs="Times New Roman" w:hint="eastAsia"/>
          <w:sz w:val="24"/>
          <w:szCs w:val="24"/>
        </w:rPr>
        <w:t>编写，为进行数据训练及测试，必须读取对应的数据。读取数据主要使用了</w:t>
      </w:r>
      <w:r>
        <w:rPr>
          <w:rFonts w:ascii="Times New Roman" w:hAnsi="Times New Roman" w:cs="Times New Roman" w:hint="eastAsia"/>
          <w:sz w:val="24"/>
          <w:szCs w:val="24"/>
        </w:rPr>
        <w:t>Pandas</w:t>
      </w:r>
      <w:r>
        <w:rPr>
          <w:rFonts w:ascii="Times New Roman" w:hAnsi="Times New Roman" w:cs="Times New Roman" w:hint="eastAsia"/>
          <w:sz w:val="24"/>
          <w:szCs w:val="24"/>
        </w:rPr>
        <w:t>模块，可将数据集读取为数据框架，如图</w:t>
      </w:r>
      <w:r>
        <w:rPr>
          <w:rFonts w:ascii="Times New Roman" w:hAnsi="Times New Roman" w:cs="Times New Roman" w:hint="eastAsia"/>
          <w:sz w:val="24"/>
          <w:szCs w:val="24"/>
        </w:rPr>
        <w:t>3</w:t>
      </w:r>
      <w:r>
        <w:rPr>
          <w:rFonts w:ascii="Times New Roman" w:hAnsi="Times New Roman" w:cs="Times New Roman" w:hint="eastAsia"/>
          <w:sz w:val="24"/>
          <w:szCs w:val="24"/>
        </w:rPr>
        <w:t>所示：</w:t>
      </w:r>
    </w:p>
    <w:p w:rsidR="008A2B8A" w:rsidRDefault="00E4662C" w:rsidP="008A2B8A">
      <w:pPr>
        <w:spacing w:line="300" w:lineRule="auto"/>
        <w:ind w:rightChars="-27" w:right="-57"/>
        <w:jc w:val="center"/>
        <w:rPr>
          <w:rFonts w:ascii="Times New Roman" w:hAnsi="Times New Roman" w:cs="Times New Roman"/>
          <w:sz w:val="24"/>
          <w:szCs w:val="24"/>
        </w:rPr>
      </w:pPr>
      <w:r>
        <w:rPr>
          <w:noProof/>
        </w:rPr>
        <w:pict>
          <v:oval id="_x0000_s1096" style="position:absolute;left:0;text-align:left;margin-left:143.65pt;margin-top:41.65pt;width:35.1pt;height:17.85pt;z-index:251660288" filled="f" strokecolor="red" strokeweight="1.5pt"/>
        </w:pict>
      </w:r>
      <w:r>
        <w:rPr>
          <w:noProof/>
        </w:rPr>
        <w:pict>
          <v:oval id="_x0000_s1095" style="position:absolute;left:0;text-align:left;margin-left:183.75pt;margin-top:41.65pt;width:33.25pt;height:17.85pt;z-index:251659264" filled="f" strokecolor="red" strokeweight="1.5pt"/>
        </w:pict>
      </w:r>
      <w:r>
        <w:rPr>
          <w:noProof/>
        </w:rPr>
        <w:pict>
          <v:oval id="_x0000_s1094" style="position:absolute;left:0;text-align:left;margin-left:183.75pt;margin-top:16.1pt;width:28.5pt;height:13.55pt;z-index:251658240" filled="f" strokecolor="red" strokeweight="1.5pt"/>
        </w:pict>
      </w:r>
      <w:r w:rsidR="00997BC2">
        <w:rPr>
          <w:noProof/>
        </w:rPr>
        <w:drawing>
          <wp:inline distT="0" distB="0" distL="0" distR="0" wp14:anchorId="53772251" wp14:editId="19933EF0">
            <wp:extent cx="5274310" cy="391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11600"/>
                    </a:xfrm>
                    <a:prstGeom prst="rect">
                      <a:avLst/>
                    </a:prstGeom>
                  </pic:spPr>
                </pic:pic>
              </a:graphicData>
            </a:graphic>
          </wp:inline>
        </w:drawing>
      </w:r>
    </w:p>
    <w:p w:rsidR="0036314B" w:rsidRPr="0036314B" w:rsidRDefault="0036314B" w:rsidP="008A2B8A">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sidR="0032501B">
        <w:rPr>
          <w:rFonts w:ascii="Times New Roman" w:hAnsi="Times New Roman" w:cs="Times New Roman"/>
          <w:b/>
          <w:sz w:val="18"/>
          <w:szCs w:val="18"/>
        </w:rPr>
        <w:t>3</w:t>
      </w:r>
      <w:r>
        <w:rPr>
          <w:rFonts w:ascii="Times New Roman" w:hAnsi="Times New Roman" w:cs="Times New Roman" w:hint="eastAsia"/>
          <w:b/>
          <w:sz w:val="18"/>
          <w:szCs w:val="18"/>
        </w:rPr>
        <w:t xml:space="preserve"> </w:t>
      </w:r>
      <w:r>
        <w:rPr>
          <w:rFonts w:ascii="Times New Roman" w:hAnsi="Times New Roman" w:cs="Times New Roman" w:hint="eastAsia"/>
          <w:b/>
          <w:sz w:val="18"/>
          <w:szCs w:val="18"/>
        </w:rPr>
        <w:t>原始数据</w:t>
      </w:r>
      <w:r w:rsidR="004C71DE">
        <w:rPr>
          <w:rFonts w:ascii="Times New Roman" w:hAnsi="Times New Roman" w:cs="Times New Roman" w:hint="eastAsia"/>
          <w:b/>
          <w:sz w:val="18"/>
          <w:szCs w:val="18"/>
        </w:rPr>
        <w:t>的</w:t>
      </w:r>
      <w:r>
        <w:rPr>
          <w:rFonts w:ascii="Times New Roman" w:hAnsi="Times New Roman" w:cs="Times New Roman" w:hint="eastAsia"/>
          <w:b/>
          <w:sz w:val="18"/>
          <w:szCs w:val="18"/>
        </w:rPr>
        <w:t>读入</w:t>
      </w:r>
    </w:p>
    <w:p w:rsidR="00E41354" w:rsidRDefault="0032501B" w:rsidP="008E2816">
      <w:pPr>
        <w:spacing w:line="300" w:lineRule="auto"/>
        <w:ind w:rightChars="-27" w:right="-57"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由于数据框架（</w:t>
      </w:r>
      <w:r>
        <w:rPr>
          <w:rFonts w:ascii="Times New Roman" w:eastAsia="宋体" w:hAnsi="Times New Roman" w:cs="Times New Roman"/>
          <w:color w:val="000000"/>
          <w:kern w:val="0"/>
          <w:sz w:val="24"/>
        </w:rPr>
        <w:t>D</w:t>
      </w:r>
      <w:r>
        <w:rPr>
          <w:rFonts w:ascii="Times New Roman" w:eastAsia="宋体" w:hAnsi="Times New Roman" w:cs="Times New Roman" w:hint="eastAsia"/>
          <w:color w:val="000000"/>
          <w:kern w:val="0"/>
          <w:sz w:val="24"/>
        </w:rPr>
        <w:t>ata</w:t>
      </w:r>
      <w:r>
        <w:rPr>
          <w:rFonts w:ascii="Times New Roman" w:eastAsia="宋体" w:hAnsi="Times New Roman" w:cs="Times New Roman"/>
          <w:color w:val="000000"/>
          <w:kern w:val="0"/>
          <w:sz w:val="24"/>
        </w:rPr>
        <w:t xml:space="preserve"> F</w:t>
      </w:r>
      <w:r>
        <w:rPr>
          <w:rFonts w:ascii="Times New Roman" w:eastAsia="宋体" w:hAnsi="Times New Roman" w:cs="Times New Roman" w:hint="eastAsia"/>
          <w:color w:val="000000"/>
          <w:kern w:val="0"/>
          <w:sz w:val="24"/>
        </w:rPr>
        <w:t>rame</w:t>
      </w:r>
      <w:r>
        <w:rPr>
          <w:rFonts w:ascii="Times New Roman" w:eastAsia="宋体" w:hAnsi="Times New Roman" w:cs="Times New Roman" w:hint="eastAsia"/>
          <w:color w:val="000000"/>
          <w:kern w:val="0"/>
          <w:sz w:val="24"/>
        </w:rPr>
        <w:t>）不便于数据操作，我们需要</w:t>
      </w:r>
      <w:r w:rsidR="008E2816">
        <w:rPr>
          <w:rFonts w:ascii="Times New Roman" w:eastAsia="宋体" w:hAnsi="Times New Roman" w:cs="Times New Roman" w:hint="eastAsia"/>
          <w:color w:val="000000"/>
          <w:kern w:val="0"/>
          <w:sz w:val="24"/>
        </w:rPr>
        <w:t>对数据转换成</w:t>
      </w:r>
      <w:r>
        <w:rPr>
          <w:rFonts w:ascii="Times New Roman" w:eastAsia="宋体" w:hAnsi="Times New Roman" w:cs="Times New Roman" w:hint="eastAsia"/>
          <w:color w:val="000000"/>
          <w:kern w:val="0"/>
          <w:sz w:val="24"/>
        </w:rPr>
        <w:t>矩阵，取其</w:t>
      </w:r>
      <w:r w:rsidR="008E2816">
        <w:rPr>
          <w:rFonts w:ascii="Times New Roman" w:eastAsia="宋体" w:hAnsi="Times New Roman" w:cs="Times New Roman" w:hint="eastAsia"/>
          <w:color w:val="000000"/>
          <w:kern w:val="0"/>
          <w:sz w:val="24"/>
        </w:rPr>
        <w:t>对应的特征</w:t>
      </w:r>
      <w:r>
        <w:rPr>
          <w:rFonts w:ascii="Times New Roman" w:eastAsia="宋体" w:hAnsi="Times New Roman" w:cs="Times New Roman" w:hint="eastAsia"/>
          <w:color w:val="000000"/>
          <w:kern w:val="0"/>
          <w:sz w:val="24"/>
        </w:rPr>
        <w:t>列</w:t>
      </w:r>
      <w:r w:rsidR="008E2816">
        <w:rPr>
          <w:rFonts w:ascii="Times New Roman" w:eastAsia="宋体" w:hAnsi="Times New Roman" w:cs="Times New Roman" w:hint="eastAsia"/>
          <w:color w:val="000000"/>
          <w:kern w:val="0"/>
          <w:sz w:val="24"/>
        </w:rPr>
        <w:t>和标签列</w:t>
      </w:r>
      <w:r w:rsidR="00E41354" w:rsidRPr="00AB1126">
        <w:rPr>
          <w:rFonts w:ascii="Times New Roman" w:eastAsia="宋体" w:hAnsi="Times New Roman" w:cs="Times New Roman"/>
          <w:color w:val="000000"/>
          <w:kern w:val="0"/>
          <w:sz w:val="24"/>
        </w:rPr>
        <w:t>。</w:t>
      </w:r>
      <w:r>
        <w:rPr>
          <w:rFonts w:ascii="Times New Roman" w:eastAsia="宋体" w:hAnsi="Times New Roman" w:cs="Times New Roman" w:hint="eastAsia"/>
          <w:color w:val="000000"/>
          <w:kern w:val="0"/>
          <w:sz w:val="24"/>
        </w:rPr>
        <w:t>对于测试数据的读取操作类似。将</w:t>
      </w:r>
      <w:r w:rsidR="008E2816">
        <w:rPr>
          <w:rFonts w:ascii="Times New Roman" w:eastAsia="宋体" w:hAnsi="Times New Roman" w:cs="Times New Roman" w:hint="eastAsia"/>
          <w:color w:val="000000"/>
          <w:kern w:val="0"/>
          <w:sz w:val="24"/>
        </w:rPr>
        <w:t>数据读取部分封装</w:t>
      </w:r>
      <w:r>
        <w:rPr>
          <w:rFonts w:ascii="Times New Roman" w:eastAsia="宋体" w:hAnsi="Times New Roman" w:cs="Times New Roman" w:hint="eastAsia"/>
          <w:color w:val="000000"/>
          <w:kern w:val="0"/>
          <w:sz w:val="24"/>
        </w:rPr>
        <w:t>为函数</w:t>
      </w:r>
      <w:r w:rsidR="008E2816">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通过调用即可读取对应的数据。对于训练数据，</w:t>
      </w:r>
      <w:r w:rsidR="008E2816">
        <w:rPr>
          <w:rFonts w:ascii="Times New Roman" w:eastAsia="宋体" w:hAnsi="Times New Roman" w:cs="Times New Roman" w:hint="eastAsia"/>
          <w:color w:val="000000"/>
          <w:kern w:val="0"/>
          <w:sz w:val="24"/>
        </w:rPr>
        <w:t>没有对应的真实标签，且需要读取对应的</w:t>
      </w:r>
      <w:r w:rsidR="008E2816">
        <w:rPr>
          <w:rFonts w:ascii="Times New Roman" w:eastAsia="宋体" w:hAnsi="Times New Roman" w:cs="Times New Roman" w:hint="eastAsia"/>
          <w:color w:val="000000"/>
          <w:kern w:val="0"/>
          <w:sz w:val="24"/>
        </w:rPr>
        <w:t>ID</w:t>
      </w:r>
      <w:r w:rsidR="008E2816">
        <w:rPr>
          <w:rFonts w:ascii="Times New Roman" w:eastAsia="宋体" w:hAnsi="Times New Roman" w:cs="Times New Roman" w:hint="eastAsia"/>
          <w:color w:val="000000"/>
          <w:kern w:val="0"/>
          <w:sz w:val="24"/>
        </w:rPr>
        <w:t>以便模型进行预测。</w:t>
      </w:r>
      <w:r w:rsidR="008E2816">
        <w:rPr>
          <w:rFonts w:ascii="Times New Roman" w:eastAsia="宋体" w:hAnsi="Times New Roman" w:cs="Times New Roman"/>
          <w:color w:val="000000"/>
          <w:kern w:val="0"/>
          <w:sz w:val="24"/>
        </w:rPr>
        <w:t xml:space="preserve"> </w:t>
      </w:r>
    </w:p>
    <w:p w:rsidR="008E2816" w:rsidRDefault="008E2816" w:rsidP="008E2816">
      <w:pPr>
        <w:spacing w:line="300" w:lineRule="auto"/>
        <w:ind w:rightChars="-27" w:right="-57"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同时，从图中可以看出某些特征存在缺失的情况，即图中红色标出的</w:t>
      </w:r>
      <w:r>
        <w:rPr>
          <w:rFonts w:ascii="Times New Roman" w:eastAsia="宋体" w:hAnsi="Times New Roman" w:cs="Times New Roman" w:hint="eastAsia"/>
          <w:color w:val="000000"/>
          <w:kern w:val="0"/>
          <w:sz w:val="24"/>
        </w:rPr>
        <w:t>na</w:t>
      </w:r>
      <w:r>
        <w:rPr>
          <w:rFonts w:ascii="Times New Roman" w:eastAsia="宋体" w:hAnsi="Times New Roman" w:cs="Times New Roman"/>
          <w:color w:val="000000"/>
          <w:kern w:val="0"/>
          <w:sz w:val="24"/>
        </w:rPr>
        <w:t>n</w:t>
      </w:r>
      <w:r>
        <w:rPr>
          <w:rFonts w:ascii="Times New Roman" w:eastAsia="宋体" w:hAnsi="Times New Roman" w:cs="Times New Roman" w:hint="eastAsia"/>
          <w:color w:val="000000"/>
          <w:kern w:val="0"/>
          <w:sz w:val="24"/>
        </w:rPr>
        <w:t>部分，这里需要将每一列特征的均值替代数据中缺失的部分。缺</w:t>
      </w:r>
      <w:proofErr w:type="gramStart"/>
      <w:r>
        <w:rPr>
          <w:rFonts w:ascii="Times New Roman" w:eastAsia="宋体" w:hAnsi="Times New Roman" w:cs="Times New Roman" w:hint="eastAsia"/>
          <w:color w:val="000000"/>
          <w:kern w:val="0"/>
          <w:sz w:val="24"/>
        </w:rPr>
        <w:t>值处理</w:t>
      </w:r>
      <w:proofErr w:type="gramEnd"/>
      <w:r>
        <w:rPr>
          <w:rFonts w:ascii="Times New Roman" w:eastAsia="宋体" w:hAnsi="Times New Roman" w:cs="Times New Roman" w:hint="eastAsia"/>
          <w:color w:val="000000"/>
          <w:kern w:val="0"/>
          <w:sz w:val="24"/>
        </w:rPr>
        <w:t>的方式有很多种：</w:t>
      </w:r>
    </w:p>
    <w:p w:rsidR="008E2816" w:rsidRPr="008E2816" w:rsidRDefault="008E2816" w:rsidP="008E2816">
      <w:pPr>
        <w:spacing w:line="300" w:lineRule="auto"/>
        <w:ind w:rightChars="-27" w:right="-57"/>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1</w:t>
      </w:r>
      <w:r>
        <w:rPr>
          <w:rFonts w:ascii="Times New Roman" w:eastAsia="宋体" w:hAnsi="Times New Roman" w:cs="Times New Roman" w:hint="eastAsia"/>
          <w:color w:val="000000"/>
          <w:kern w:val="0"/>
          <w:sz w:val="24"/>
        </w:rPr>
        <w:t>）</w:t>
      </w:r>
      <w:r w:rsidRPr="008E2816">
        <w:rPr>
          <w:rFonts w:ascii="Times New Roman" w:eastAsia="宋体" w:hAnsi="Times New Roman" w:cs="Times New Roman" w:hint="eastAsia"/>
          <w:color w:val="000000"/>
          <w:kern w:val="0"/>
          <w:sz w:val="24"/>
        </w:rPr>
        <w:t>忽略元组</w:t>
      </w:r>
    </w:p>
    <w:p w:rsidR="008E2816" w:rsidRPr="008E2816" w:rsidRDefault="008E2816" w:rsidP="008E2816">
      <w:pPr>
        <w:spacing w:line="300" w:lineRule="auto"/>
        <w:ind w:rightChars="-27" w:right="-57" w:firstLine="420"/>
        <w:rPr>
          <w:rFonts w:ascii="Times New Roman" w:eastAsia="宋体" w:hAnsi="Times New Roman" w:cs="Times New Roman"/>
          <w:color w:val="000000"/>
          <w:kern w:val="0"/>
          <w:sz w:val="24"/>
        </w:rPr>
      </w:pPr>
      <w:r w:rsidRPr="008E2816">
        <w:rPr>
          <w:rFonts w:ascii="Times New Roman" w:eastAsia="宋体" w:hAnsi="Times New Roman" w:cs="Times New Roman" w:hint="eastAsia"/>
          <w:color w:val="000000"/>
          <w:kern w:val="0"/>
          <w:sz w:val="24"/>
        </w:rPr>
        <w:t>当缺少类别标签时通常这样做（假定任务涉及分类时），除非元组有多个属性缺失值，否则该方法不是很有效。当每个属性</w:t>
      </w:r>
      <w:proofErr w:type="gramStart"/>
      <w:r w:rsidRPr="008E2816">
        <w:rPr>
          <w:rFonts w:ascii="Times New Roman" w:eastAsia="宋体" w:hAnsi="Times New Roman" w:cs="Times New Roman" w:hint="eastAsia"/>
          <w:color w:val="000000"/>
          <w:kern w:val="0"/>
          <w:sz w:val="24"/>
        </w:rPr>
        <w:t>缺少值</w:t>
      </w:r>
      <w:proofErr w:type="gramEnd"/>
      <w:r w:rsidRPr="008E2816">
        <w:rPr>
          <w:rFonts w:ascii="Times New Roman" w:eastAsia="宋体" w:hAnsi="Times New Roman" w:cs="Times New Roman" w:hint="eastAsia"/>
          <w:color w:val="000000"/>
          <w:kern w:val="0"/>
          <w:sz w:val="24"/>
        </w:rPr>
        <w:t>的百分比变化很大时，它</w:t>
      </w:r>
      <w:r w:rsidRPr="008E2816">
        <w:rPr>
          <w:rFonts w:ascii="Times New Roman" w:eastAsia="宋体" w:hAnsi="Times New Roman" w:cs="Times New Roman" w:hint="eastAsia"/>
          <w:color w:val="000000"/>
          <w:kern w:val="0"/>
          <w:sz w:val="24"/>
        </w:rPr>
        <w:lastRenderedPageBreak/>
        <w:t>的性能特别差。</w:t>
      </w:r>
    </w:p>
    <w:p w:rsidR="008E2816" w:rsidRPr="008E2816" w:rsidRDefault="008E2816" w:rsidP="008E2816">
      <w:pPr>
        <w:spacing w:line="300" w:lineRule="auto"/>
        <w:ind w:rightChars="-27" w:right="-57"/>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color w:val="000000"/>
          <w:kern w:val="0"/>
          <w:sz w:val="24"/>
        </w:rPr>
        <w:t>2</w:t>
      </w:r>
      <w:r>
        <w:rPr>
          <w:rFonts w:ascii="Times New Roman" w:eastAsia="宋体" w:hAnsi="Times New Roman" w:cs="Times New Roman" w:hint="eastAsia"/>
          <w:color w:val="000000"/>
          <w:kern w:val="0"/>
          <w:sz w:val="24"/>
        </w:rPr>
        <w:t>）</w:t>
      </w:r>
      <w:r w:rsidRPr="008E2816">
        <w:rPr>
          <w:rFonts w:ascii="Times New Roman" w:eastAsia="宋体" w:hAnsi="Times New Roman" w:cs="Times New Roman" w:hint="eastAsia"/>
          <w:color w:val="000000"/>
          <w:kern w:val="0"/>
          <w:sz w:val="24"/>
        </w:rPr>
        <w:t>人工填写缺失值</w:t>
      </w:r>
    </w:p>
    <w:p w:rsidR="008E2816" w:rsidRPr="008E2816" w:rsidRDefault="008E2816" w:rsidP="008E2816">
      <w:pPr>
        <w:spacing w:line="300" w:lineRule="auto"/>
        <w:ind w:rightChars="-27" w:right="-57" w:firstLine="420"/>
        <w:rPr>
          <w:rFonts w:ascii="Times New Roman" w:eastAsia="宋体" w:hAnsi="Times New Roman" w:cs="Times New Roman"/>
          <w:color w:val="000000"/>
          <w:kern w:val="0"/>
          <w:sz w:val="24"/>
        </w:rPr>
      </w:pPr>
      <w:r w:rsidRPr="008E2816">
        <w:rPr>
          <w:rFonts w:ascii="Times New Roman" w:eastAsia="宋体" w:hAnsi="Times New Roman" w:cs="Times New Roman" w:hint="eastAsia"/>
          <w:color w:val="000000"/>
          <w:kern w:val="0"/>
          <w:sz w:val="24"/>
        </w:rPr>
        <w:t>一般该方法很费时，并且当数据集很大，缺少很多值时，该方法可能行不通。</w:t>
      </w:r>
    </w:p>
    <w:p w:rsidR="008E2816" w:rsidRPr="008E2816" w:rsidRDefault="008E2816" w:rsidP="008E2816">
      <w:pPr>
        <w:spacing w:line="300" w:lineRule="auto"/>
        <w:ind w:rightChars="-27" w:right="-57"/>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3</w:t>
      </w:r>
      <w:r>
        <w:rPr>
          <w:rFonts w:ascii="Times New Roman" w:eastAsia="宋体" w:hAnsi="Times New Roman" w:cs="Times New Roman" w:hint="eastAsia"/>
          <w:color w:val="000000"/>
          <w:kern w:val="0"/>
          <w:sz w:val="24"/>
        </w:rPr>
        <w:t>）</w:t>
      </w:r>
      <w:r w:rsidRPr="008E2816">
        <w:rPr>
          <w:rFonts w:ascii="Times New Roman" w:eastAsia="宋体" w:hAnsi="Times New Roman" w:cs="Times New Roman" w:hint="eastAsia"/>
          <w:color w:val="000000"/>
          <w:kern w:val="0"/>
          <w:sz w:val="24"/>
        </w:rPr>
        <w:t>使用一个全局常量填充缺失值</w:t>
      </w:r>
    </w:p>
    <w:p w:rsidR="008E2816" w:rsidRDefault="008E2816" w:rsidP="008E2816">
      <w:pPr>
        <w:spacing w:line="300" w:lineRule="auto"/>
        <w:ind w:rightChars="-27" w:right="-57" w:firstLine="420"/>
        <w:rPr>
          <w:rFonts w:ascii="Times New Roman" w:eastAsia="宋体" w:hAnsi="Times New Roman" w:cs="Times New Roman"/>
          <w:color w:val="000000"/>
          <w:kern w:val="0"/>
          <w:sz w:val="24"/>
        </w:rPr>
      </w:pPr>
      <w:r w:rsidRPr="008E2816">
        <w:rPr>
          <w:rFonts w:ascii="Times New Roman" w:eastAsia="宋体" w:hAnsi="Times New Roman" w:cs="Times New Roman" w:hint="eastAsia"/>
          <w:color w:val="000000"/>
          <w:kern w:val="0"/>
          <w:sz w:val="24"/>
        </w:rPr>
        <w:t>将缺失的属性值用同一个常数</w:t>
      </w:r>
      <w:r w:rsidRPr="008E2816">
        <w:rPr>
          <w:rFonts w:ascii="Times New Roman" w:eastAsia="宋体" w:hAnsi="Times New Roman" w:cs="Times New Roman" w:hint="eastAsia"/>
          <w:color w:val="000000"/>
          <w:kern w:val="0"/>
          <w:sz w:val="24"/>
        </w:rPr>
        <w:t>(</w:t>
      </w:r>
      <w:r w:rsidRPr="008E2816">
        <w:rPr>
          <w:rFonts w:ascii="Times New Roman" w:eastAsia="宋体" w:hAnsi="Times New Roman" w:cs="Times New Roman" w:hint="eastAsia"/>
          <w:color w:val="000000"/>
          <w:kern w:val="0"/>
          <w:sz w:val="24"/>
        </w:rPr>
        <w:t>如</w:t>
      </w:r>
      <w:r w:rsidR="0012632D">
        <w:rPr>
          <w:rFonts w:ascii="Times New Roman" w:eastAsia="宋体" w:hAnsi="Times New Roman" w:cs="Times New Roman" w:hint="eastAsia"/>
          <w:color w:val="000000"/>
          <w:kern w:val="0"/>
          <w:sz w:val="24"/>
        </w:rPr>
        <w:t>0</w:t>
      </w:r>
      <w:r w:rsidRPr="008E2816">
        <w:rPr>
          <w:rFonts w:ascii="Times New Roman" w:eastAsia="宋体" w:hAnsi="Times New Roman" w:cs="Times New Roman" w:hint="eastAsia"/>
          <w:color w:val="000000"/>
          <w:kern w:val="0"/>
          <w:sz w:val="24"/>
        </w:rPr>
        <w:t>)</w:t>
      </w:r>
      <w:r w:rsidRPr="008E2816">
        <w:rPr>
          <w:rFonts w:ascii="Times New Roman" w:eastAsia="宋体" w:hAnsi="Times New Roman" w:cs="Times New Roman" w:hint="eastAsia"/>
          <w:color w:val="000000"/>
          <w:kern w:val="0"/>
          <w:sz w:val="24"/>
        </w:rPr>
        <w:t>替换。如果</w:t>
      </w:r>
      <w:proofErr w:type="gramStart"/>
      <w:r w:rsidRPr="008E2816">
        <w:rPr>
          <w:rFonts w:ascii="Times New Roman" w:eastAsia="宋体" w:hAnsi="Times New Roman" w:cs="Times New Roman" w:hint="eastAsia"/>
          <w:color w:val="000000"/>
          <w:kern w:val="0"/>
          <w:sz w:val="24"/>
        </w:rPr>
        <w:t>缺失值</w:t>
      </w:r>
      <w:proofErr w:type="gramEnd"/>
      <w:r w:rsidRPr="008E2816">
        <w:rPr>
          <w:rFonts w:ascii="Times New Roman" w:eastAsia="宋体" w:hAnsi="Times New Roman" w:cs="Times New Roman" w:hint="eastAsia"/>
          <w:color w:val="000000"/>
          <w:kern w:val="0"/>
          <w:sz w:val="24"/>
        </w:rPr>
        <w:t>都用</w:t>
      </w:r>
      <w:r w:rsidR="0012632D">
        <w:rPr>
          <w:rFonts w:ascii="Times New Roman" w:eastAsia="宋体" w:hAnsi="Times New Roman" w:cs="Times New Roman" w:hint="eastAsia"/>
          <w:color w:val="000000"/>
          <w:kern w:val="0"/>
          <w:sz w:val="24"/>
        </w:rPr>
        <w:t>0</w:t>
      </w:r>
      <w:r w:rsidRPr="008E2816">
        <w:rPr>
          <w:rFonts w:ascii="Times New Roman" w:eastAsia="宋体" w:hAnsi="Times New Roman" w:cs="Times New Roman" w:hint="eastAsia"/>
          <w:color w:val="000000"/>
          <w:kern w:val="0"/>
          <w:sz w:val="24"/>
        </w:rPr>
        <w:t>替换，则挖掘程序可能会认为它们形成一个有趣的概念，因为它们都具有相同的值。因此，虽然该方法很简单，但是它十分不可靠。</w:t>
      </w:r>
    </w:p>
    <w:p w:rsidR="008E2816" w:rsidRDefault="008E2816" w:rsidP="008E2816">
      <w:pPr>
        <w:spacing w:line="300" w:lineRule="auto"/>
        <w:ind w:rightChars="-27" w:right="-57"/>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4</w:t>
      </w:r>
      <w:r>
        <w:rPr>
          <w:rFonts w:ascii="Times New Roman" w:eastAsia="宋体" w:hAnsi="Times New Roman" w:cs="Times New Roman" w:hint="eastAsia"/>
          <w:color w:val="000000"/>
          <w:kern w:val="0"/>
          <w:sz w:val="24"/>
        </w:rPr>
        <w:t>）</w:t>
      </w:r>
      <w:r w:rsidRPr="008E2816">
        <w:rPr>
          <w:rFonts w:ascii="Times New Roman" w:eastAsia="宋体" w:hAnsi="Times New Roman" w:cs="Times New Roman" w:hint="eastAsia"/>
          <w:color w:val="000000"/>
          <w:kern w:val="0"/>
          <w:sz w:val="24"/>
        </w:rPr>
        <w:t>使用与给定元组属同一类的所有样本的属性均值</w:t>
      </w:r>
    </w:p>
    <w:p w:rsidR="008E2816" w:rsidRPr="008E2816" w:rsidRDefault="0012632D" w:rsidP="008E2816">
      <w:pPr>
        <w:spacing w:line="300" w:lineRule="auto"/>
        <w:ind w:rightChars="-27" w:right="-57" w:firstLine="42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如本次实验中的数据</w:t>
      </w:r>
      <w:r w:rsidR="008E2816" w:rsidRPr="008E2816">
        <w:rPr>
          <w:rFonts w:ascii="Times New Roman" w:eastAsia="宋体" w:hAnsi="Times New Roman" w:cs="Times New Roman" w:hint="eastAsia"/>
          <w:color w:val="000000"/>
          <w:kern w:val="0"/>
          <w:sz w:val="24"/>
        </w:rPr>
        <w:t>，使用具有相同信用度的给定元组的</w:t>
      </w:r>
      <w:r>
        <w:rPr>
          <w:rFonts w:ascii="Times New Roman" w:eastAsia="宋体" w:hAnsi="Times New Roman" w:cs="Times New Roman" w:hint="eastAsia"/>
          <w:color w:val="000000"/>
          <w:kern w:val="0"/>
          <w:sz w:val="24"/>
        </w:rPr>
        <w:t>平均值</w:t>
      </w:r>
      <w:r w:rsidR="008E2816" w:rsidRPr="008E2816">
        <w:rPr>
          <w:rFonts w:ascii="Times New Roman" w:eastAsia="宋体" w:hAnsi="Times New Roman" w:cs="Times New Roman" w:hint="eastAsia"/>
          <w:color w:val="000000"/>
          <w:kern w:val="0"/>
          <w:sz w:val="24"/>
        </w:rPr>
        <w:t>替换</w:t>
      </w:r>
      <w:r>
        <w:rPr>
          <w:rFonts w:ascii="Times New Roman" w:eastAsia="宋体" w:hAnsi="Times New Roman" w:cs="Times New Roman" w:hint="eastAsia"/>
          <w:color w:val="000000"/>
          <w:kern w:val="0"/>
          <w:sz w:val="24"/>
        </w:rPr>
        <w:t>原始数据</w:t>
      </w:r>
      <w:r w:rsidR="008E2816" w:rsidRPr="008E2816">
        <w:rPr>
          <w:rFonts w:ascii="Times New Roman" w:eastAsia="宋体" w:hAnsi="Times New Roman" w:cs="Times New Roman" w:hint="eastAsia"/>
          <w:color w:val="000000"/>
          <w:kern w:val="0"/>
          <w:sz w:val="24"/>
        </w:rPr>
        <w:t>中的缺失值。</w:t>
      </w:r>
    </w:p>
    <w:p w:rsidR="008E2816" w:rsidRPr="008E2816" w:rsidRDefault="008E2816" w:rsidP="008E2816">
      <w:pPr>
        <w:spacing w:line="300" w:lineRule="auto"/>
        <w:ind w:rightChars="-27" w:right="-57"/>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5</w:t>
      </w:r>
      <w:r>
        <w:rPr>
          <w:rFonts w:ascii="Times New Roman" w:eastAsia="宋体" w:hAnsi="Times New Roman" w:cs="Times New Roman" w:hint="eastAsia"/>
          <w:color w:val="000000"/>
          <w:kern w:val="0"/>
          <w:sz w:val="24"/>
        </w:rPr>
        <w:t>）</w:t>
      </w:r>
      <w:r w:rsidRPr="008E2816">
        <w:rPr>
          <w:rFonts w:ascii="Times New Roman" w:eastAsia="宋体" w:hAnsi="Times New Roman" w:cs="Times New Roman" w:hint="eastAsia"/>
          <w:color w:val="000000"/>
          <w:kern w:val="0"/>
          <w:sz w:val="24"/>
        </w:rPr>
        <w:t>使用最可能的值填充缺失值</w:t>
      </w:r>
    </w:p>
    <w:p w:rsidR="0012632D" w:rsidRDefault="008E2816" w:rsidP="008E2816">
      <w:pPr>
        <w:spacing w:line="300" w:lineRule="auto"/>
        <w:ind w:rightChars="-27" w:right="-57" w:firstLine="420"/>
        <w:rPr>
          <w:rFonts w:ascii="Times New Roman" w:eastAsia="宋体" w:hAnsi="Times New Roman" w:cs="Times New Roman"/>
          <w:color w:val="000000"/>
          <w:kern w:val="0"/>
          <w:sz w:val="24"/>
        </w:rPr>
      </w:pPr>
      <w:r w:rsidRPr="008E2816">
        <w:rPr>
          <w:rFonts w:ascii="Times New Roman" w:eastAsia="宋体" w:hAnsi="Times New Roman" w:cs="Times New Roman" w:hint="eastAsia"/>
          <w:color w:val="000000"/>
          <w:kern w:val="0"/>
          <w:sz w:val="24"/>
        </w:rPr>
        <w:t>可以用回归、使用贝叶斯形式化的基于推理的工具或决策树归纳确定。</w:t>
      </w:r>
    </w:p>
    <w:p w:rsidR="0012632D" w:rsidRDefault="0012632D" w:rsidP="0012632D">
      <w:pPr>
        <w:spacing w:line="300" w:lineRule="auto"/>
        <w:ind w:rightChars="-27" w:right="-57"/>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考虑到时间和算法的复杂问题，本次实验使用每一列特征的均值来填充每一维特征中所缺失的部分。调用</w:t>
      </w:r>
      <w:proofErr w:type="spellStart"/>
      <w:r w:rsidRPr="0012632D">
        <w:rPr>
          <w:rFonts w:ascii="Times New Roman" w:eastAsia="宋体" w:hAnsi="Times New Roman" w:cs="Times New Roman"/>
          <w:color w:val="000000"/>
          <w:kern w:val="0"/>
          <w:sz w:val="24"/>
        </w:rPr>
        <w:t>sklearn.preprocessing</w:t>
      </w:r>
      <w:r>
        <w:rPr>
          <w:rFonts w:ascii="Times New Roman" w:eastAsia="宋体" w:hAnsi="Times New Roman" w:cs="Times New Roman" w:hint="eastAsia"/>
          <w:color w:val="000000"/>
          <w:kern w:val="0"/>
          <w:sz w:val="24"/>
        </w:rPr>
        <w:t>.</w:t>
      </w:r>
      <w:r w:rsidRPr="0012632D">
        <w:rPr>
          <w:rFonts w:ascii="Times New Roman" w:eastAsia="宋体" w:hAnsi="Times New Roman" w:cs="Times New Roman"/>
          <w:color w:val="000000"/>
          <w:kern w:val="0"/>
          <w:sz w:val="24"/>
        </w:rPr>
        <w:t>Imputer</w:t>
      </w:r>
      <w:proofErr w:type="spellEnd"/>
      <w:r>
        <w:rPr>
          <w:rFonts w:ascii="Times New Roman" w:eastAsia="宋体" w:hAnsi="Times New Roman" w:cs="Times New Roman" w:hint="eastAsia"/>
          <w:color w:val="000000"/>
          <w:kern w:val="0"/>
          <w:sz w:val="24"/>
        </w:rPr>
        <w:t>类进行缺值处理。</w:t>
      </w:r>
    </w:p>
    <w:p w:rsidR="0012632D" w:rsidRPr="008E2816" w:rsidRDefault="0012632D" w:rsidP="0012632D">
      <w:pPr>
        <w:spacing w:line="300" w:lineRule="auto"/>
        <w:ind w:rightChars="-27" w:right="-57"/>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ab/>
      </w:r>
      <w:r>
        <w:rPr>
          <w:rFonts w:ascii="Times New Roman" w:eastAsia="宋体" w:hAnsi="Times New Roman" w:cs="Times New Roman" w:hint="eastAsia"/>
          <w:color w:val="000000"/>
          <w:kern w:val="0"/>
          <w:sz w:val="24"/>
        </w:rPr>
        <w:t>在进行缺</w:t>
      </w:r>
      <w:proofErr w:type="gramStart"/>
      <w:r>
        <w:rPr>
          <w:rFonts w:ascii="Times New Roman" w:eastAsia="宋体" w:hAnsi="Times New Roman" w:cs="Times New Roman" w:hint="eastAsia"/>
          <w:color w:val="000000"/>
          <w:kern w:val="0"/>
          <w:sz w:val="24"/>
        </w:rPr>
        <w:t>值处理</w:t>
      </w:r>
      <w:proofErr w:type="gramEnd"/>
      <w:r>
        <w:rPr>
          <w:rFonts w:ascii="Times New Roman" w:eastAsia="宋体" w:hAnsi="Times New Roman" w:cs="Times New Roman" w:hint="eastAsia"/>
          <w:color w:val="000000"/>
          <w:kern w:val="0"/>
          <w:sz w:val="24"/>
        </w:rPr>
        <w:t>完以后，还需要对数据进行规范化处理，将数据的均值变为</w:t>
      </w:r>
      <w:r>
        <w:rPr>
          <w:rFonts w:ascii="Times New Roman" w:eastAsia="宋体" w:hAnsi="Times New Roman" w:cs="Times New Roman" w:hint="eastAsia"/>
          <w:color w:val="000000"/>
          <w:kern w:val="0"/>
          <w:sz w:val="24"/>
        </w:rPr>
        <w:t>0</w:t>
      </w:r>
      <w:r>
        <w:rPr>
          <w:rFonts w:ascii="Times New Roman" w:eastAsia="宋体" w:hAnsi="Times New Roman" w:cs="Times New Roman" w:hint="eastAsia"/>
          <w:color w:val="000000"/>
          <w:kern w:val="0"/>
          <w:sz w:val="24"/>
        </w:rPr>
        <w:t>，方差变为</w:t>
      </w:r>
      <w:r>
        <w:rPr>
          <w:rFonts w:ascii="Times New Roman" w:eastAsia="宋体" w:hAnsi="Times New Roman" w:cs="Times New Roman" w:hint="eastAsia"/>
          <w:color w:val="000000"/>
          <w:kern w:val="0"/>
          <w:sz w:val="24"/>
        </w:rPr>
        <w:t>1</w:t>
      </w:r>
      <w:r>
        <w:rPr>
          <w:rFonts w:ascii="Times New Roman" w:eastAsia="宋体" w:hAnsi="Times New Roman" w:cs="Times New Roman" w:hint="eastAsia"/>
          <w:color w:val="000000"/>
          <w:kern w:val="0"/>
          <w:sz w:val="24"/>
        </w:rPr>
        <w:t>。同时我还考虑了对数据进行标准化操作和将数据整体压缩到（</w:t>
      </w:r>
      <w:r>
        <w:rPr>
          <w:rFonts w:ascii="Times New Roman" w:eastAsia="宋体" w:hAnsi="Times New Roman" w:cs="Times New Roman" w:hint="eastAsia"/>
          <w:color w:val="000000"/>
          <w:kern w:val="0"/>
          <w:sz w:val="24"/>
        </w:rPr>
        <w:t>0,</w:t>
      </w:r>
      <w:r>
        <w:rPr>
          <w:rFonts w:ascii="Times New Roman" w:eastAsia="宋体" w:hAnsi="Times New Roman" w:cs="Times New Roman"/>
          <w:color w:val="000000"/>
          <w:kern w:val="0"/>
          <w:sz w:val="24"/>
        </w:rPr>
        <w:t>1</w:t>
      </w:r>
      <w:r>
        <w:rPr>
          <w:rFonts w:ascii="Times New Roman" w:eastAsia="宋体" w:hAnsi="Times New Roman" w:cs="Times New Roman" w:hint="eastAsia"/>
          <w:color w:val="000000"/>
          <w:kern w:val="0"/>
          <w:sz w:val="24"/>
        </w:rPr>
        <w:t>）之间，但分别进行这三种操作的实验结果差别细微，可以忽略，故可以只对数据进行规范化处理。</w:t>
      </w:r>
    </w:p>
    <w:p w:rsidR="00583E54" w:rsidRDefault="0032501B" w:rsidP="00583E54">
      <w:pPr>
        <w:spacing w:line="300" w:lineRule="auto"/>
        <w:ind w:rightChars="-27" w:right="-57" w:firstLineChars="200" w:firstLine="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该部分</w:t>
      </w:r>
      <w:r w:rsidR="00036751">
        <w:rPr>
          <w:rFonts w:ascii="Times New Roman" w:eastAsia="宋体" w:hAnsi="Times New Roman" w:cs="Times New Roman" w:hint="eastAsia"/>
          <w:color w:val="000000"/>
          <w:kern w:val="0"/>
          <w:sz w:val="24"/>
        </w:rPr>
        <w:t>Python</w:t>
      </w:r>
      <w:r>
        <w:rPr>
          <w:rFonts w:ascii="Times New Roman" w:eastAsia="宋体" w:hAnsi="Times New Roman" w:cs="Times New Roman" w:hint="eastAsia"/>
          <w:color w:val="000000"/>
          <w:kern w:val="0"/>
          <w:sz w:val="24"/>
        </w:rPr>
        <w:t>程序如</w:t>
      </w:r>
      <w:r w:rsidR="00583E54">
        <w:rPr>
          <w:rFonts w:ascii="Times New Roman" w:eastAsia="宋体" w:hAnsi="Times New Roman" w:cs="Times New Roman" w:hint="eastAsia"/>
          <w:color w:val="000000"/>
          <w:kern w:val="0"/>
          <w:sz w:val="24"/>
        </w:rPr>
        <w:t>图</w:t>
      </w:r>
      <w:r w:rsidR="00F15C70">
        <w:rPr>
          <w:rFonts w:ascii="Times New Roman" w:eastAsia="宋体" w:hAnsi="Times New Roman" w:cs="Times New Roman" w:hint="eastAsia"/>
          <w:color w:val="000000"/>
          <w:kern w:val="0"/>
          <w:sz w:val="24"/>
        </w:rPr>
        <w:t>4,</w:t>
      </w:r>
      <w:r w:rsidR="00F15C70">
        <w:rPr>
          <w:rFonts w:ascii="Times New Roman" w:eastAsia="宋体" w:hAnsi="Times New Roman" w:cs="Times New Roman"/>
          <w:color w:val="000000"/>
          <w:kern w:val="0"/>
          <w:sz w:val="24"/>
        </w:rPr>
        <w:t>5</w:t>
      </w:r>
      <w:r>
        <w:rPr>
          <w:rFonts w:ascii="Times New Roman" w:eastAsia="宋体" w:hAnsi="Times New Roman" w:cs="Times New Roman" w:hint="eastAsia"/>
          <w:color w:val="000000"/>
          <w:kern w:val="0"/>
          <w:sz w:val="24"/>
        </w:rPr>
        <w:t>所示：</w:t>
      </w:r>
    </w:p>
    <w:p w:rsidR="00583E54" w:rsidRDefault="00583E54" w:rsidP="00583E54">
      <w:pPr>
        <w:spacing w:line="300" w:lineRule="auto"/>
        <w:ind w:rightChars="-27" w:right="-57"/>
        <w:jc w:val="center"/>
        <w:rPr>
          <w:rFonts w:ascii="Times New Roman" w:eastAsia="宋体" w:hAnsi="Times New Roman" w:cs="Times New Roman"/>
          <w:color w:val="000000"/>
          <w:kern w:val="0"/>
          <w:sz w:val="24"/>
        </w:rPr>
      </w:pPr>
      <w:r>
        <w:rPr>
          <w:noProof/>
        </w:rPr>
        <w:drawing>
          <wp:inline distT="0" distB="0" distL="0" distR="0" wp14:anchorId="066CB5EB" wp14:editId="6A7B4299">
            <wp:extent cx="5274310" cy="35731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73145"/>
                    </a:xfrm>
                    <a:prstGeom prst="rect">
                      <a:avLst/>
                    </a:prstGeom>
                  </pic:spPr>
                </pic:pic>
              </a:graphicData>
            </a:graphic>
          </wp:inline>
        </w:drawing>
      </w:r>
    </w:p>
    <w:p w:rsidR="00583E54" w:rsidRPr="0036314B" w:rsidRDefault="00583E54" w:rsidP="00583E54">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Pr>
          <w:rFonts w:ascii="Times New Roman" w:hAnsi="Times New Roman" w:cs="Times New Roman"/>
          <w:b/>
          <w:sz w:val="18"/>
          <w:szCs w:val="18"/>
        </w:rPr>
        <w:t>4</w:t>
      </w:r>
      <w:r>
        <w:rPr>
          <w:rFonts w:ascii="Times New Roman" w:hAnsi="Times New Roman" w:cs="Times New Roman" w:hint="eastAsia"/>
          <w:b/>
          <w:sz w:val="18"/>
          <w:szCs w:val="18"/>
        </w:rPr>
        <w:t xml:space="preserve"> </w:t>
      </w:r>
      <w:r>
        <w:rPr>
          <w:rFonts w:ascii="Times New Roman" w:hAnsi="Times New Roman" w:cs="Times New Roman" w:hint="eastAsia"/>
          <w:b/>
          <w:sz w:val="18"/>
          <w:szCs w:val="18"/>
        </w:rPr>
        <w:t>数据读入代码</w:t>
      </w:r>
    </w:p>
    <w:p w:rsidR="00583E54" w:rsidRDefault="003F5940" w:rsidP="00583E54">
      <w:pPr>
        <w:spacing w:line="300" w:lineRule="auto"/>
        <w:ind w:rightChars="-27" w:right="-57"/>
        <w:jc w:val="center"/>
        <w:rPr>
          <w:rFonts w:ascii="Times New Roman" w:eastAsia="宋体" w:hAnsi="Times New Roman" w:cs="Times New Roman"/>
          <w:color w:val="000000"/>
          <w:kern w:val="0"/>
          <w:sz w:val="24"/>
        </w:rPr>
      </w:pPr>
      <w:r>
        <w:rPr>
          <w:noProof/>
        </w:rPr>
        <w:lastRenderedPageBreak/>
        <w:drawing>
          <wp:inline distT="0" distB="0" distL="0" distR="0" wp14:anchorId="64EA4F34" wp14:editId="1EAC4B11">
            <wp:extent cx="5193102" cy="29444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4416" cy="2945240"/>
                    </a:xfrm>
                    <a:prstGeom prst="rect">
                      <a:avLst/>
                    </a:prstGeom>
                  </pic:spPr>
                </pic:pic>
              </a:graphicData>
            </a:graphic>
          </wp:inline>
        </w:drawing>
      </w:r>
    </w:p>
    <w:p w:rsidR="003F5940" w:rsidRPr="00637CEB" w:rsidRDefault="003F5940" w:rsidP="00637CEB">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Pr>
          <w:rFonts w:ascii="Times New Roman" w:hAnsi="Times New Roman" w:cs="Times New Roman"/>
          <w:b/>
          <w:sz w:val="18"/>
          <w:szCs w:val="18"/>
        </w:rPr>
        <w:t>5</w:t>
      </w:r>
      <w:r>
        <w:rPr>
          <w:rFonts w:ascii="Times New Roman" w:hAnsi="Times New Roman" w:cs="Times New Roman" w:hint="eastAsia"/>
          <w:b/>
          <w:sz w:val="18"/>
          <w:szCs w:val="18"/>
        </w:rPr>
        <w:t xml:space="preserve"> </w:t>
      </w:r>
      <w:r>
        <w:rPr>
          <w:rFonts w:ascii="Times New Roman" w:hAnsi="Times New Roman" w:cs="Times New Roman" w:hint="eastAsia"/>
          <w:b/>
          <w:sz w:val="18"/>
          <w:szCs w:val="18"/>
        </w:rPr>
        <w:t>数据预处理代码</w:t>
      </w:r>
    </w:p>
    <w:p w:rsidR="0073708B" w:rsidRPr="00AB1126" w:rsidRDefault="00B737CB" w:rsidP="008A2B8A">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t>2</w:t>
      </w:r>
      <w:r>
        <w:rPr>
          <w:rFonts w:ascii="Times New Roman" w:hAnsi="Times New Roman" w:cs="Times New Roman"/>
          <w:b/>
          <w:sz w:val="24"/>
          <w:szCs w:val="24"/>
        </w:rPr>
        <w:t>.</w:t>
      </w:r>
      <w:r w:rsidR="00DF49B3">
        <w:rPr>
          <w:rFonts w:ascii="Times New Roman" w:hAnsi="Times New Roman" w:cs="Times New Roman"/>
          <w:b/>
          <w:sz w:val="24"/>
          <w:szCs w:val="24"/>
        </w:rPr>
        <w:t>2</w:t>
      </w:r>
      <w:r w:rsidR="00FF44B5">
        <w:rPr>
          <w:rFonts w:ascii="Times New Roman" w:hAnsi="Times New Roman" w:cs="Times New Roman" w:hint="eastAsia"/>
          <w:b/>
          <w:sz w:val="24"/>
          <w:szCs w:val="24"/>
        </w:rPr>
        <w:t>算法原理及程序实现</w:t>
      </w:r>
    </w:p>
    <w:p w:rsidR="00F15C70" w:rsidRDefault="00F15C70" w:rsidP="00F15C70">
      <w:pPr>
        <w:spacing w:line="300" w:lineRule="auto"/>
        <w:ind w:rightChars="-27" w:right="-57" w:firstLine="480"/>
      </w:pPr>
      <w:r>
        <w:rPr>
          <w:rFonts w:ascii="Times New Roman" w:hAnsi="Times New Roman" w:cs="Times New Roman" w:hint="eastAsia"/>
          <w:sz w:val="24"/>
          <w:szCs w:val="24"/>
        </w:rPr>
        <w:t>L</w:t>
      </w:r>
      <w:r w:rsidRPr="00F15C70">
        <w:rPr>
          <w:rFonts w:ascii="Times New Roman" w:hAnsi="Times New Roman" w:cs="Times New Roman"/>
          <w:sz w:val="24"/>
          <w:szCs w:val="24"/>
        </w:rPr>
        <w:t>ogisti</w:t>
      </w:r>
      <w:r>
        <w:rPr>
          <w:rFonts w:ascii="Times New Roman" w:hAnsi="Times New Roman" w:cs="Times New Roman" w:hint="eastAsia"/>
          <w:sz w:val="24"/>
          <w:szCs w:val="24"/>
        </w:rPr>
        <w:t>c</w:t>
      </w:r>
      <w:r w:rsidR="00816094" w:rsidRPr="00816094">
        <w:rPr>
          <w:rFonts w:ascii="Times New Roman" w:hAnsi="Times New Roman" w:cs="Times New Roman" w:hint="eastAsia"/>
          <w:sz w:val="24"/>
          <w:szCs w:val="24"/>
        </w:rPr>
        <w:t>回归是为了解决分类问题，根据一些已知的训练集训练好模型，再对新的数据进行预测属于哪个类。</w:t>
      </w:r>
      <w:r>
        <w:rPr>
          <w:rFonts w:ascii="Times New Roman" w:hAnsi="Times New Roman" w:cs="Times New Roman" w:hint="eastAsia"/>
          <w:sz w:val="24"/>
          <w:szCs w:val="24"/>
        </w:rPr>
        <w:t>如图</w:t>
      </w:r>
      <w:r>
        <w:rPr>
          <w:rFonts w:ascii="Times New Roman" w:hAnsi="Times New Roman" w:cs="Times New Roman"/>
          <w:sz w:val="24"/>
          <w:szCs w:val="24"/>
        </w:rPr>
        <w:t>6</w:t>
      </w:r>
      <w:r>
        <w:rPr>
          <w:rFonts w:ascii="Times New Roman" w:hAnsi="Times New Roman" w:cs="Times New Roman" w:hint="eastAsia"/>
          <w:sz w:val="24"/>
          <w:szCs w:val="24"/>
        </w:rPr>
        <w:t>所示，</w:t>
      </w:r>
      <w:r w:rsidRPr="00F15C70">
        <w:rPr>
          <w:rFonts w:ascii="Times New Roman" w:hAnsi="Times New Roman" w:cs="Times New Roman" w:hint="eastAsia"/>
          <w:sz w:val="24"/>
          <w:szCs w:val="24"/>
        </w:rPr>
        <w:t>也就是说逻辑回归的目标是找到一个有足够好区分度的决策边界，从而能够将两类很好的分开。假设已经存在这样一个边界，针对于图中这种线性可分的情况，这条边界是</w:t>
      </w:r>
      <w:r w:rsidR="00BA6564" w:rsidRPr="00BA6564">
        <w:rPr>
          <w:rFonts w:ascii="Times New Roman" w:hAnsi="Times New Roman" w:cs="Times New Roman" w:hint="eastAsia"/>
          <w:sz w:val="24"/>
          <w:szCs w:val="24"/>
        </w:rPr>
        <w:t>输入特征向量的线性组合</w:t>
      </w:r>
      <w:r w:rsidR="00BA6564">
        <w:rPr>
          <w:rFonts w:ascii="Times New Roman" w:hAnsi="Times New Roman" w:cs="Times New Roman" w:hint="eastAsia"/>
          <w:sz w:val="24"/>
          <w:szCs w:val="24"/>
        </w:rPr>
        <w:t>。</w:t>
      </w:r>
    </w:p>
    <w:p w:rsidR="00BA6564" w:rsidRDefault="00BA6564" w:rsidP="00BA6564">
      <w:pPr>
        <w:spacing w:line="300" w:lineRule="auto"/>
        <w:ind w:rightChars="-27" w:right="-57"/>
        <w:jc w:val="center"/>
        <w:rPr>
          <w:rFonts w:ascii="Times New Roman" w:hAnsi="Times New Roman" w:cs="Times New Roman"/>
          <w:sz w:val="24"/>
          <w:szCs w:val="24"/>
        </w:rPr>
      </w:pPr>
      <w:r>
        <w:rPr>
          <w:noProof/>
        </w:rPr>
        <w:drawing>
          <wp:inline distT="0" distB="0" distL="0" distR="0">
            <wp:extent cx="3634178" cy="261865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0374" cy="2630326"/>
                    </a:xfrm>
                    <a:prstGeom prst="rect">
                      <a:avLst/>
                    </a:prstGeom>
                    <a:noFill/>
                    <a:ln>
                      <a:noFill/>
                    </a:ln>
                  </pic:spPr>
                </pic:pic>
              </a:graphicData>
            </a:graphic>
          </wp:inline>
        </w:drawing>
      </w:r>
    </w:p>
    <w:p w:rsidR="00BA6564" w:rsidRPr="00BA6564" w:rsidRDefault="00BA6564" w:rsidP="00BA6564">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Pr>
          <w:rFonts w:ascii="Times New Roman" w:hAnsi="Times New Roman" w:cs="Times New Roman"/>
          <w:b/>
          <w:sz w:val="18"/>
          <w:szCs w:val="18"/>
        </w:rPr>
        <w:t xml:space="preserve">6 </w:t>
      </w:r>
      <w:r>
        <w:rPr>
          <w:rFonts w:ascii="Times New Roman" w:hAnsi="Times New Roman" w:cs="Times New Roman" w:hint="eastAsia"/>
          <w:b/>
          <w:sz w:val="18"/>
          <w:szCs w:val="18"/>
        </w:rPr>
        <w:t>逻辑回归图例</w:t>
      </w:r>
    </w:p>
    <w:p w:rsidR="0096738D" w:rsidRDefault="0096738D" w:rsidP="003225DE">
      <w:pPr>
        <w:spacing w:line="300" w:lineRule="auto"/>
        <w:ind w:rightChars="-27" w:right="-57" w:firstLine="480"/>
        <w:rPr>
          <w:rFonts w:ascii="Times New Roman" w:hAnsi="Times New Roman" w:cs="Times New Roman"/>
          <w:sz w:val="24"/>
          <w:szCs w:val="24"/>
        </w:rPr>
      </w:pPr>
      <w:r w:rsidRPr="0096738D">
        <w:rPr>
          <w:rFonts w:ascii="Times New Roman" w:hAnsi="Times New Roman" w:cs="Times New Roman" w:hint="eastAsia"/>
          <w:sz w:val="24"/>
          <w:szCs w:val="24"/>
        </w:rPr>
        <w:t>假设输入的特征向量</w:t>
      </w:r>
      <w:r>
        <w:rPr>
          <w:rFonts w:ascii="Times New Roman" w:hAnsi="Times New Roman" w:cs="Times New Roman" w:hint="eastAsia"/>
          <w:sz w:val="24"/>
          <w:szCs w:val="24"/>
        </w:rPr>
        <w:t>为</w:t>
      </w:r>
      <m:oMath>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n</m:t>
            </m:r>
          </m:sup>
        </m:sSup>
      </m:oMath>
      <w:r>
        <w:rPr>
          <w:rFonts w:ascii="Times New Roman" w:hAnsi="Times New Roman" w:cs="Times New Roman" w:hint="eastAsia"/>
          <w:sz w:val="24"/>
          <w:szCs w:val="24"/>
        </w:rPr>
        <w:t>，</w:t>
      </w:r>
      <w:r w:rsidRPr="0096738D">
        <w:rPr>
          <w:rFonts w:ascii="Times New Roman" w:hAnsi="Times New Roman" w:cs="Times New Roman"/>
          <w:i/>
          <w:sz w:val="24"/>
          <w:szCs w:val="24"/>
        </w:rPr>
        <w:t>Y</w:t>
      </w:r>
      <w:r>
        <w:rPr>
          <w:rFonts w:ascii="Times New Roman" w:hAnsi="Times New Roman" w:cs="Times New Roman" w:hint="eastAsia"/>
          <w:sz w:val="24"/>
          <w:szCs w:val="24"/>
        </w:rPr>
        <w:t>的取值只有两种：</w:t>
      </w:r>
      <w:r>
        <w:rPr>
          <w:rFonts w:ascii="Times New Roman" w:hAnsi="Times New Roman" w:cs="Times New Roman" w:hint="eastAsia"/>
          <w:sz w:val="24"/>
          <w:szCs w:val="24"/>
        </w:rPr>
        <w:t>0</w:t>
      </w:r>
      <w:r>
        <w:rPr>
          <w:rFonts w:ascii="Times New Roman" w:hAnsi="Times New Roman" w:cs="Times New Roman" w:hint="eastAsia"/>
          <w:sz w:val="24"/>
          <w:szCs w:val="24"/>
        </w:rPr>
        <w:t>和</w:t>
      </w:r>
      <w:r>
        <w:rPr>
          <w:rFonts w:ascii="Times New Roman" w:hAnsi="Times New Roman" w:cs="Times New Roman" w:hint="eastAsia"/>
          <w:sz w:val="24"/>
          <w:szCs w:val="24"/>
        </w:rPr>
        <w:t>1</w:t>
      </w:r>
      <w:r>
        <w:rPr>
          <w:rFonts w:ascii="Times New Roman" w:hAnsi="Times New Roman" w:cs="Times New Roman" w:hint="eastAsia"/>
          <w:sz w:val="24"/>
          <w:szCs w:val="24"/>
        </w:rPr>
        <w:t>。那么决策边界可以表示为</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+b=0</m:t>
            </m:r>
          </m:e>
        </m:nary>
      </m:oMath>
      <w:r w:rsidR="007B3DC7">
        <w:rPr>
          <w:rFonts w:ascii="Times New Roman" w:hAnsi="Times New Roman" w:cs="Times New Roman" w:hint="eastAsia"/>
          <w:sz w:val="24"/>
          <w:szCs w:val="24"/>
        </w:rPr>
        <w:t>，假如存在一个样本使得</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ω</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+b&gt;0</m:t>
            </m:r>
          </m:e>
        </m:nary>
      </m:oMath>
      <w:r w:rsidR="007B3DC7">
        <w:rPr>
          <w:rFonts w:ascii="Times New Roman" w:hAnsi="Times New Roman" w:cs="Times New Roman" w:hint="eastAsia"/>
          <w:sz w:val="24"/>
          <w:szCs w:val="24"/>
        </w:rPr>
        <w:t>，那么可以将其判别为一类，反之为另一类。</w:t>
      </w:r>
      <w:r w:rsidR="007B3DC7" w:rsidRPr="007B3DC7">
        <w:rPr>
          <w:rFonts w:ascii="Times New Roman" w:hAnsi="Times New Roman" w:cs="Times New Roman" w:hint="eastAsia"/>
          <w:sz w:val="24"/>
          <w:szCs w:val="24"/>
        </w:rPr>
        <w:t>这个过程实际上是感知机，即只通过决策函数的符号来判断属于哪一类。而</w:t>
      </w:r>
      <w:r w:rsidR="007B3DC7">
        <w:rPr>
          <w:rFonts w:ascii="Times New Roman" w:hAnsi="Times New Roman" w:cs="Times New Roman" w:hint="eastAsia"/>
          <w:sz w:val="24"/>
          <w:szCs w:val="24"/>
        </w:rPr>
        <w:t>L</w:t>
      </w:r>
      <w:r w:rsidR="007B3DC7" w:rsidRPr="00F15C70">
        <w:rPr>
          <w:rFonts w:ascii="Times New Roman" w:hAnsi="Times New Roman" w:cs="Times New Roman"/>
          <w:sz w:val="24"/>
          <w:szCs w:val="24"/>
        </w:rPr>
        <w:t>ogisti</w:t>
      </w:r>
      <w:r w:rsidR="007B3DC7">
        <w:rPr>
          <w:rFonts w:ascii="Times New Roman" w:hAnsi="Times New Roman" w:cs="Times New Roman" w:hint="eastAsia"/>
          <w:sz w:val="24"/>
          <w:szCs w:val="24"/>
        </w:rPr>
        <w:t>c</w:t>
      </w:r>
      <w:r w:rsidR="007B3DC7" w:rsidRPr="007B3DC7">
        <w:rPr>
          <w:rFonts w:ascii="Times New Roman" w:hAnsi="Times New Roman" w:cs="Times New Roman" w:hint="eastAsia"/>
          <w:sz w:val="24"/>
          <w:szCs w:val="24"/>
        </w:rPr>
        <w:t>回归需要再进一步，它要找到分</w:t>
      </w:r>
      <w:r w:rsidR="007B3DC7" w:rsidRPr="007B3DC7">
        <w:rPr>
          <w:rFonts w:ascii="Times New Roman" w:hAnsi="Times New Roman" w:cs="Times New Roman" w:hint="eastAsia"/>
          <w:sz w:val="24"/>
          <w:szCs w:val="24"/>
        </w:rPr>
        <w:lastRenderedPageBreak/>
        <w:t>类概率</w:t>
      </w:r>
      <w:r w:rsidR="007B3DC7" w:rsidRPr="007B3DC7">
        <w:rPr>
          <w:rFonts w:ascii="Times New Roman" w:hAnsi="Times New Roman" w:cs="Times New Roman" w:hint="eastAsia"/>
          <w:i/>
          <w:sz w:val="24"/>
          <w:szCs w:val="24"/>
        </w:rPr>
        <w:t>P</w:t>
      </w:r>
      <w:r w:rsidR="007B3DC7" w:rsidRPr="007B3DC7">
        <w:rPr>
          <w:rFonts w:ascii="Times New Roman" w:hAnsi="Times New Roman" w:cs="Times New Roman" w:hint="eastAsia"/>
          <w:sz w:val="24"/>
          <w:szCs w:val="24"/>
        </w:rPr>
        <w:t>(</w:t>
      </w:r>
      <w:r w:rsidR="007B3DC7" w:rsidRPr="007B3DC7">
        <w:rPr>
          <w:rFonts w:ascii="Times New Roman" w:hAnsi="Times New Roman" w:cs="Times New Roman" w:hint="eastAsia"/>
          <w:i/>
          <w:sz w:val="24"/>
          <w:szCs w:val="24"/>
        </w:rPr>
        <w:t>Y=</w:t>
      </w:r>
      <w:r w:rsidR="007B3DC7" w:rsidRPr="007B3DC7">
        <w:rPr>
          <w:rFonts w:ascii="Times New Roman" w:hAnsi="Times New Roman" w:cs="Times New Roman" w:hint="eastAsia"/>
          <w:sz w:val="24"/>
          <w:szCs w:val="24"/>
        </w:rPr>
        <w:t>1)</w:t>
      </w:r>
      <w:r w:rsidR="007B3DC7" w:rsidRPr="007B3DC7">
        <w:rPr>
          <w:rFonts w:ascii="Times New Roman" w:hAnsi="Times New Roman" w:cs="Times New Roman" w:hint="eastAsia"/>
          <w:sz w:val="24"/>
          <w:szCs w:val="24"/>
        </w:rPr>
        <w:t>与输入向量</w:t>
      </w:r>
      <w:r w:rsidR="007B3DC7" w:rsidRPr="007B3DC7">
        <w:rPr>
          <w:rFonts w:ascii="Times New Roman" w:hAnsi="Times New Roman" w:cs="Times New Roman" w:hint="eastAsia"/>
          <w:i/>
          <w:sz w:val="24"/>
          <w:szCs w:val="24"/>
        </w:rPr>
        <w:t>x</w:t>
      </w:r>
      <w:r w:rsidR="007B3DC7" w:rsidRPr="007B3DC7">
        <w:rPr>
          <w:rFonts w:ascii="Times New Roman" w:hAnsi="Times New Roman" w:cs="Times New Roman" w:hint="eastAsia"/>
          <w:sz w:val="24"/>
          <w:szCs w:val="24"/>
        </w:rPr>
        <w:t>的直接关系，然后通过比较概率值来判断类别，</w:t>
      </w:r>
      <w:r w:rsidR="007B3DC7">
        <w:rPr>
          <w:rFonts w:ascii="Times New Roman" w:hAnsi="Times New Roman" w:cs="Times New Roman" w:hint="eastAsia"/>
          <w:sz w:val="24"/>
          <w:szCs w:val="24"/>
        </w:rPr>
        <w:t>s</w:t>
      </w:r>
      <w:r w:rsidR="007B3DC7">
        <w:rPr>
          <w:rFonts w:ascii="Times New Roman" w:hAnsi="Times New Roman" w:cs="Times New Roman"/>
          <w:sz w:val="24"/>
          <w:szCs w:val="24"/>
        </w:rPr>
        <w:t>igmo</w:t>
      </w:r>
      <w:r w:rsidR="007B3DC7">
        <w:rPr>
          <w:rFonts w:ascii="Times New Roman" w:hAnsi="Times New Roman" w:cs="Times New Roman" w:hint="eastAsia"/>
          <w:sz w:val="24"/>
          <w:szCs w:val="24"/>
        </w:rPr>
        <w:t>id</w:t>
      </w:r>
      <w:r w:rsidR="007B3DC7">
        <w:rPr>
          <w:rFonts w:ascii="Times New Roman" w:hAnsi="Times New Roman" w:cs="Times New Roman" w:hint="eastAsia"/>
          <w:sz w:val="24"/>
          <w:szCs w:val="24"/>
        </w:rPr>
        <w:t>函数便可以满足这样的一个要求，其公式为：</w:t>
      </w:r>
    </w:p>
    <w:p w:rsidR="00C543FC" w:rsidRDefault="00DA0F00" w:rsidP="00C543FC">
      <w:pPr>
        <w:wordWrap w:val="0"/>
        <w:spacing w:line="300" w:lineRule="auto"/>
        <w:ind w:rightChars="-27" w:right="-57" w:firstLine="480"/>
        <w:jc w:val="right"/>
        <w:rPr>
          <w:rFonts w:ascii="Times New Roman" w:hAnsi="Times New Roman" w:cs="Times New Roman"/>
          <w:sz w:val="24"/>
          <w:szCs w:val="24"/>
        </w:rPr>
      </w:pPr>
      <m:oMath>
        <m:r>
          <w:rPr>
            <w:rFonts w:ascii="Cambria Math" w:hAnsi="Cambria Math" w:cs="Times New Roman" w:hint="eastAsia"/>
            <w:sz w:val="24"/>
            <w:szCs w:val="24"/>
          </w:rPr>
          <m:t>g</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den>
        </m:f>
      </m:oMath>
      <w:r w:rsidR="00C543FC">
        <w:rPr>
          <w:rFonts w:ascii="Times New Roman" w:hAnsi="Times New Roman" w:cs="Times New Roman" w:hint="eastAsia"/>
          <w:sz w:val="24"/>
          <w:szCs w:val="24"/>
        </w:rPr>
        <w:t xml:space="preserve">  </w:t>
      </w:r>
      <w:r w:rsidR="00C543FC">
        <w:rPr>
          <w:rFonts w:ascii="Times New Roman" w:hAnsi="Times New Roman" w:cs="Times New Roman"/>
          <w:sz w:val="24"/>
          <w:szCs w:val="24"/>
        </w:rPr>
        <w:t xml:space="preserve">                    </w:t>
      </w:r>
      <w:r w:rsidR="00C543FC">
        <w:rPr>
          <w:rFonts w:ascii="Times New Roman" w:hAnsi="Times New Roman" w:cs="Times New Roman" w:hint="eastAsia"/>
          <w:sz w:val="24"/>
          <w:szCs w:val="24"/>
        </w:rPr>
        <w:t>（</w:t>
      </w:r>
      <w:r w:rsidR="00C543FC">
        <w:rPr>
          <w:rFonts w:ascii="Times New Roman" w:hAnsi="Times New Roman" w:cs="Times New Roman" w:hint="eastAsia"/>
          <w:sz w:val="24"/>
          <w:szCs w:val="24"/>
        </w:rPr>
        <w:t>2-1</w:t>
      </w:r>
      <w:r w:rsidR="00C543FC">
        <w:rPr>
          <w:rFonts w:ascii="Times New Roman" w:hAnsi="Times New Roman" w:cs="Times New Roman" w:hint="eastAsia"/>
          <w:sz w:val="24"/>
          <w:szCs w:val="24"/>
        </w:rPr>
        <w:t>）</w:t>
      </w:r>
    </w:p>
    <w:p w:rsidR="00C543FC" w:rsidRDefault="00BF436B" w:rsidP="00C543FC">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igmoid</w:t>
      </w:r>
      <w:r>
        <w:rPr>
          <w:rFonts w:ascii="Times New Roman" w:hAnsi="Times New Roman" w:cs="Times New Roman" w:hint="eastAsia"/>
          <w:sz w:val="24"/>
          <w:szCs w:val="24"/>
        </w:rPr>
        <w:t>函数可以将输入映射到（</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1</w:t>
      </w:r>
      <w:r>
        <w:rPr>
          <w:rFonts w:ascii="Times New Roman" w:hAnsi="Times New Roman" w:cs="Times New Roman" w:hint="eastAsia"/>
          <w:sz w:val="24"/>
          <w:szCs w:val="24"/>
        </w:rPr>
        <w:t>）范围内，这可以让得到的</w:t>
      </w:r>
      <m:oMath>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oMath>
      <w:r>
        <w:rPr>
          <w:rFonts w:ascii="Times New Roman" w:hAnsi="Times New Roman" w:cs="Times New Roman" w:hint="eastAsia"/>
          <w:sz w:val="24"/>
          <w:szCs w:val="24"/>
        </w:rPr>
        <w:t>通过</w:t>
      </w:r>
      <w:r>
        <w:rPr>
          <w:rFonts w:ascii="Times New Roman" w:hAnsi="Times New Roman" w:cs="Times New Roman" w:hint="eastAsia"/>
          <w:sz w:val="24"/>
          <w:szCs w:val="24"/>
        </w:rPr>
        <w:t>sig</w:t>
      </w:r>
      <w:r>
        <w:rPr>
          <w:rFonts w:ascii="Times New Roman" w:hAnsi="Times New Roman" w:cs="Times New Roman"/>
          <w:sz w:val="24"/>
          <w:szCs w:val="24"/>
        </w:rPr>
        <w:t>moid</w:t>
      </w:r>
      <w:r>
        <w:rPr>
          <w:rFonts w:ascii="Times New Roman" w:hAnsi="Times New Roman" w:cs="Times New Roman" w:hint="eastAsia"/>
          <w:sz w:val="24"/>
          <w:szCs w:val="24"/>
        </w:rPr>
        <w:t>函数得到一个介于</w:t>
      </w:r>
      <w:r>
        <w:rPr>
          <w:rFonts w:ascii="Times New Roman" w:hAnsi="Times New Roman" w:cs="Times New Roman" w:hint="eastAsia"/>
          <w:sz w:val="24"/>
          <w:szCs w:val="24"/>
        </w:rPr>
        <w:t>0</w:t>
      </w:r>
      <w:r>
        <w:rPr>
          <w:rFonts w:ascii="Times New Roman" w:hAnsi="Times New Roman" w:cs="Times New Roman" w:hint="eastAsia"/>
          <w:sz w:val="24"/>
          <w:szCs w:val="24"/>
        </w:rPr>
        <w:t>和</w:t>
      </w:r>
      <w:r>
        <w:rPr>
          <w:rFonts w:ascii="Times New Roman" w:hAnsi="Times New Roman" w:cs="Times New Roman" w:hint="eastAsia"/>
          <w:sz w:val="24"/>
          <w:szCs w:val="24"/>
        </w:rPr>
        <w:t>1</w:t>
      </w:r>
      <w:r>
        <w:rPr>
          <w:rFonts w:ascii="Times New Roman" w:hAnsi="Times New Roman" w:cs="Times New Roman" w:hint="eastAsia"/>
          <w:sz w:val="24"/>
          <w:szCs w:val="24"/>
        </w:rPr>
        <w:t>的概率值，</w:t>
      </w:r>
      <w:r w:rsidR="00AD4E4F">
        <w:rPr>
          <w:rFonts w:ascii="Times New Roman" w:hAnsi="Times New Roman" w:cs="Times New Roman" w:hint="eastAsia"/>
          <w:sz w:val="24"/>
          <w:szCs w:val="24"/>
        </w:rPr>
        <w:t>假设</w:t>
      </w:r>
      <w:r w:rsidR="00AD4E4F" w:rsidRPr="00AD4E4F">
        <w:rPr>
          <w:rFonts w:ascii="Times New Roman" w:hAnsi="Times New Roman" w:cs="Times New Roman" w:hint="eastAsia"/>
          <w:sz w:val="24"/>
          <w:szCs w:val="24"/>
        </w:rPr>
        <w:t>二分类问题满足伯努利分布</w:t>
      </w:r>
      <w:r w:rsidR="00DA0F00">
        <w:rPr>
          <w:rFonts w:ascii="Times New Roman" w:hAnsi="Times New Roman" w:cs="Times New Roman" w:hint="eastAsia"/>
          <w:sz w:val="24"/>
          <w:szCs w:val="24"/>
        </w:rPr>
        <w:t>，则有</w:t>
      </w:r>
      <w:r w:rsidR="00DA0F00">
        <w:rPr>
          <w:rFonts w:ascii="Times New Roman" w:hAnsi="Times New Roman" w:cs="Times New Roman" w:hint="eastAsia"/>
          <w:sz w:val="24"/>
          <w:szCs w:val="24"/>
        </w:rPr>
        <w:t>:</w:t>
      </w:r>
    </w:p>
    <w:p w:rsidR="00DA0F00" w:rsidRPr="00DA0F00" w:rsidRDefault="00DA0F00" w:rsidP="00DA0F00">
      <w:pPr>
        <w:wordWrap w:val="0"/>
        <w:spacing w:line="300" w:lineRule="auto"/>
        <w:ind w:rightChars="-27" w:right="-57" w:firstLine="480"/>
        <w:jc w:val="righ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y=1</m:t>
            </m:r>
          </m:e>
          <m:e>
            <m:r>
              <w:rPr>
                <w:rFonts w:ascii="Cambria Math" w:hAnsi="Cambria Math" w:cs="Times New Roman"/>
                <w:sz w:val="24"/>
                <w:szCs w:val="24"/>
              </w:rPr>
              <m:t>x;ω,b</m:t>
            </m:r>
          </m:e>
        </m:d>
        <m:r>
          <w:rPr>
            <w:rFonts w:ascii="Cambria Math" w:hAnsi="Cambria Math" w:cs="Times New Roman"/>
            <w:sz w:val="24"/>
            <w:szCs w:val="24"/>
          </w:rPr>
          <m:t>=</m:t>
        </m:r>
        <m:r>
          <w:rPr>
            <w:rFonts w:ascii="Cambria Math" w:hAnsi="Cambria Math" w:cs="Times New Roman" w:hint="eastAsia"/>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sup>
            </m:sSup>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2</w:t>
      </w:r>
      <w:r>
        <w:rPr>
          <w:rFonts w:ascii="Times New Roman" w:hAnsi="Times New Roman" w:cs="Times New Roman" w:hint="eastAsia"/>
          <w:sz w:val="24"/>
          <w:szCs w:val="24"/>
        </w:rPr>
        <w:t>）</w:t>
      </w:r>
    </w:p>
    <w:p w:rsidR="00DA0F00" w:rsidRDefault="00DA0F00" w:rsidP="00DA0F00">
      <w:pPr>
        <w:wordWrap w:val="0"/>
        <w:spacing w:line="300" w:lineRule="auto"/>
        <w:ind w:rightChars="-27" w:right="-57" w:firstLine="480"/>
        <w:jc w:val="righ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y=0</m:t>
            </m:r>
          </m:e>
          <m:e>
            <m:r>
              <w:rPr>
                <w:rFonts w:ascii="Cambria Math" w:hAnsi="Cambria Math" w:cs="Times New Roman"/>
                <w:sz w:val="24"/>
                <w:szCs w:val="24"/>
              </w:rPr>
              <m:t>x;ω,b</m:t>
            </m:r>
          </m:e>
        </m:d>
        <m:r>
          <w:rPr>
            <w:rFonts w:ascii="Cambria Math" w:hAnsi="Cambria Math" w:cs="Times New Roman"/>
            <w:sz w:val="24"/>
            <w:szCs w:val="24"/>
          </w:rPr>
          <m:t>=1-</m:t>
        </m:r>
        <m:r>
          <w:rPr>
            <w:rFonts w:ascii="Cambria Math" w:hAnsi="Cambria Math" w:cs="Times New Roman" w:hint="eastAsia"/>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sup>
            </m:sSup>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3</w:t>
      </w:r>
      <w:r>
        <w:rPr>
          <w:rFonts w:ascii="Times New Roman" w:hAnsi="Times New Roman" w:cs="Times New Roman" w:hint="eastAsia"/>
          <w:sz w:val="24"/>
          <w:szCs w:val="24"/>
        </w:rPr>
        <w:t>）</w:t>
      </w:r>
    </w:p>
    <w:p w:rsidR="00C543FC" w:rsidRDefault="00DA0F00" w:rsidP="00C543FC">
      <w:pPr>
        <w:spacing w:line="300" w:lineRule="auto"/>
        <w:ind w:rightChars="-27" w:right="-57"/>
        <w:rPr>
          <w:rFonts w:ascii="Times New Roman" w:hAnsi="Times New Roman" w:cs="Times New Roman"/>
          <w:sz w:val="24"/>
          <w:szCs w:val="24"/>
        </w:rPr>
      </w:pPr>
      <w:r w:rsidRPr="00DA0F00">
        <w:rPr>
          <w:rFonts w:ascii="Times New Roman" w:hAnsi="Times New Roman" w:cs="Times New Roman" w:hint="eastAsia"/>
          <w:sz w:val="24"/>
          <w:szCs w:val="24"/>
        </w:rPr>
        <w:t>其中</w:t>
      </w:r>
      <m:oMath>
        <m:r>
          <w:rPr>
            <w:rFonts w:ascii="Cambria Math" w:hAnsi="Cambria Math" w:cs="Times New Roman"/>
            <w:sz w:val="24"/>
            <w:szCs w:val="24"/>
          </w:rPr>
          <m:t>ω</m:t>
        </m:r>
      </m:oMath>
      <w:r w:rsidRPr="00DA0F00">
        <w:rPr>
          <w:rFonts w:ascii="Times New Roman" w:hAnsi="Times New Roman" w:cs="Times New Roman" w:hint="eastAsia"/>
          <w:sz w:val="24"/>
          <w:szCs w:val="24"/>
        </w:rPr>
        <w:t>称为权重，</w:t>
      </w:r>
      <m:oMath>
        <m:r>
          <w:rPr>
            <w:rFonts w:ascii="Cambria Math" w:hAnsi="Cambria Math" w:cs="Times New Roman"/>
            <w:sz w:val="24"/>
            <w:szCs w:val="24"/>
          </w:rPr>
          <m:t>b</m:t>
        </m:r>
      </m:oMath>
      <w:r w:rsidRPr="00DA0F00">
        <w:rPr>
          <w:rFonts w:ascii="Times New Roman" w:hAnsi="Times New Roman" w:cs="Times New Roman" w:hint="eastAsia"/>
          <w:sz w:val="24"/>
          <w:szCs w:val="24"/>
        </w:rPr>
        <w:t>称为偏置，其中的</w:t>
      </w:r>
      <m:oMath>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oMath>
      <w:r w:rsidRPr="00DA0F00">
        <w:rPr>
          <w:rFonts w:ascii="Times New Roman" w:hAnsi="Times New Roman" w:cs="Times New Roman" w:hint="eastAsia"/>
          <w:sz w:val="24"/>
          <w:szCs w:val="24"/>
        </w:rPr>
        <w:t>看成对</w:t>
      </w:r>
      <m:oMath>
        <m:r>
          <w:rPr>
            <w:rFonts w:ascii="Cambria Math" w:hAnsi="Cambria Math" w:cs="Times New Roman"/>
            <w:sz w:val="24"/>
            <w:szCs w:val="24"/>
          </w:rPr>
          <m:t>x</m:t>
        </m:r>
      </m:oMath>
      <w:r w:rsidRPr="00DA0F00">
        <w:rPr>
          <w:rFonts w:ascii="Times New Roman" w:hAnsi="Times New Roman" w:cs="Times New Roman" w:hint="eastAsia"/>
          <w:sz w:val="24"/>
          <w:szCs w:val="24"/>
        </w:rPr>
        <w:t>的线性函数。然后对比上面两个概率值，概率值大的就是</w:t>
      </w:r>
      <w:r w:rsidRPr="00DA0F00">
        <w:rPr>
          <w:rFonts w:ascii="Times New Roman" w:hAnsi="Times New Roman" w:cs="Times New Roman"/>
          <w:sz w:val="24"/>
          <w:szCs w:val="24"/>
        </w:rPr>
        <w:t>x</w:t>
      </w:r>
      <w:r w:rsidRPr="00DA0F00">
        <w:rPr>
          <w:rFonts w:ascii="Times New Roman" w:hAnsi="Times New Roman" w:cs="Times New Roman" w:hint="eastAsia"/>
          <w:sz w:val="24"/>
          <w:szCs w:val="24"/>
        </w:rPr>
        <w:t>对应的类。有时候为了书写方便，会将</w:t>
      </w:r>
      <m:oMath>
        <m:r>
          <w:rPr>
            <w:rFonts w:ascii="Cambria Math" w:hAnsi="Cambria Math" w:cs="Times New Roman"/>
            <w:sz w:val="24"/>
            <w:szCs w:val="24"/>
          </w:rPr>
          <m:t>b</m:t>
        </m:r>
      </m:oMath>
      <w:r w:rsidRPr="00DA0F00">
        <w:rPr>
          <w:rFonts w:ascii="Times New Roman" w:hAnsi="Times New Roman" w:cs="Times New Roman" w:hint="eastAsia"/>
          <w:sz w:val="24"/>
          <w:szCs w:val="24"/>
        </w:rPr>
        <w:t>写入</w:t>
      </w:r>
      <m:oMath>
        <m:r>
          <w:rPr>
            <w:rFonts w:ascii="Cambria Math" w:hAnsi="Cambria Math" w:cs="Times New Roman"/>
            <w:sz w:val="24"/>
            <w:szCs w:val="24"/>
          </w:rPr>
          <m:t>ω</m:t>
        </m:r>
      </m:oMath>
      <w:r w:rsidRPr="00DA0F00">
        <w:rPr>
          <w:rFonts w:ascii="Times New Roman" w:hAnsi="Times New Roman" w:cs="Times New Roman" w:hint="eastAsia"/>
          <w:sz w:val="24"/>
          <w:szCs w:val="24"/>
        </w:rPr>
        <w:t>，即</w:t>
      </w:r>
      <m:oMath>
        <m:r>
          <w:rPr>
            <w:rFonts w:ascii="Cambria Math" w:hAnsi="Cambria Math" w:cs="Times New Roman"/>
            <w:sz w:val="24"/>
            <w:szCs w:val="24"/>
          </w:rPr>
          <m:t>θ</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n</m:t>
                </m:r>
              </m:sub>
            </m:sSub>
            <m:r>
              <m:rPr>
                <m:sty m:val="p"/>
              </m:rPr>
              <w:rPr>
                <w:rFonts w:ascii="Cambria Math" w:hAnsi="Cambria Math" w:cs="Times New Roman"/>
                <w:sz w:val="24"/>
                <w:szCs w:val="24"/>
              </w:rPr>
              <m:t>]</m:t>
            </m:r>
          </m:e>
          <m:sup>
            <m:r>
              <w:rPr>
                <w:rFonts w:ascii="Cambria Math" w:hAnsi="Cambria Math" w:cs="Times New Roman"/>
                <w:sz w:val="24"/>
                <w:szCs w:val="24"/>
              </w:rPr>
              <m:t>T</m:t>
            </m:r>
          </m:sup>
        </m:sSup>
      </m:oMath>
      <w:r w:rsidR="00D17E05">
        <w:rPr>
          <w:rFonts w:ascii="Times New Roman" w:hAnsi="Times New Roman" w:cs="Times New Roman" w:hint="eastAsia"/>
          <w:sz w:val="24"/>
          <w:szCs w:val="24"/>
        </w:rPr>
        <w:t>，</w:t>
      </w:r>
      <w:r w:rsidRPr="00DA0F00">
        <w:rPr>
          <w:rFonts w:ascii="Times New Roman" w:hAnsi="Times New Roman" w:cs="Times New Roman" w:hint="eastAsia"/>
          <w:sz w:val="24"/>
          <w:szCs w:val="24"/>
        </w:rPr>
        <w:t>其中</w:t>
      </w:r>
      <w:r w:rsidR="00D17E05">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rPr>
          <m:t>=b</m:t>
        </m:r>
      </m:oMath>
      <w:r w:rsidRPr="00DA0F00">
        <w:rPr>
          <w:rFonts w:ascii="Times New Roman" w:hAnsi="Times New Roman" w:cs="Times New Roman" w:hint="eastAsia"/>
          <w:sz w:val="24"/>
          <w:szCs w:val="24"/>
        </w:rPr>
        <w:t>，</w:t>
      </w:r>
      <w:r>
        <w:rPr>
          <w:rFonts w:ascii="Times New Roman" w:hAnsi="Times New Roman" w:cs="Times New Roman" w:hint="eastAsia"/>
          <w:sz w:val="24"/>
          <w:szCs w:val="24"/>
        </w:rPr>
        <w:t>这样，可以将</w:t>
      </w:r>
      <w:r w:rsidR="00D17E05">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oMath>
      <w:r w:rsidR="00D17E05">
        <w:rPr>
          <w:rFonts w:ascii="Times New Roman" w:hAnsi="Times New Roman" w:cs="Times New Roman" w:hint="eastAsia"/>
          <w:sz w:val="24"/>
          <w:szCs w:val="24"/>
        </w:rPr>
        <w:t xml:space="preserve"> </w:t>
      </w:r>
      <w:r>
        <w:rPr>
          <w:rFonts w:ascii="Times New Roman" w:hAnsi="Times New Roman" w:cs="Times New Roman" w:hint="eastAsia"/>
          <w:sz w:val="24"/>
          <w:szCs w:val="24"/>
        </w:rPr>
        <w:t>写成</w:t>
      </w:r>
      <w:r w:rsidR="00D17E05">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hint="eastAsia"/>
                <w:sz w:val="24"/>
                <w:szCs w:val="24"/>
              </w:rPr>
              <m:t>T</m:t>
            </m:r>
          </m:sup>
        </m:sSup>
        <m:r>
          <w:rPr>
            <w:rFonts w:ascii="Cambria Math" w:hAnsi="Cambria Math" w:cs="Times New Roman"/>
            <w:sz w:val="24"/>
            <w:szCs w:val="24"/>
          </w:rPr>
          <m:t>x</m:t>
        </m:r>
      </m:oMath>
      <w:r>
        <w:rPr>
          <w:rFonts w:ascii="Times New Roman" w:hAnsi="Times New Roman" w:cs="Times New Roman" w:hint="eastAsia"/>
          <w:sz w:val="24"/>
          <w:szCs w:val="24"/>
        </w:rPr>
        <w:t>，其中</w:t>
      </w:r>
      <m:oMath>
        <m:r>
          <w:rPr>
            <w:rFonts w:ascii="Cambria Math" w:hAnsi="Cambria Math" w:cs="Times New Roman"/>
            <w:sz w:val="24"/>
            <w:szCs w:val="24"/>
          </w:rPr>
          <m:t>x</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e>
          <m:sup>
            <m:r>
              <w:rPr>
                <w:rFonts w:ascii="Cambria Math" w:hAnsi="Cambria Math" w:cs="Times New Roman"/>
                <w:sz w:val="24"/>
                <w:szCs w:val="24"/>
              </w:rPr>
              <m:t>T</m:t>
            </m:r>
          </m:sup>
        </m:sSup>
      </m:oMath>
      <w:r w:rsidR="00D17E05">
        <w:rPr>
          <w:rFonts w:ascii="Times New Roman" w:hAnsi="Times New Roman" w:cs="Times New Roman" w:hint="eastAsia"/>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hint="eastAsia"/>
            <w:sz w:val="24"/>
            <w:szCs w:val="24"/>
          </w:rPr>
          <m:t>=</m:t>
        </m:r>
        <m:r>
          <w:rPr>
            <w:rFonts w:ascii="Cambria Math" w:hAnsi="Cambria Math" w:cs="Times New Roman"/>
            <w:sz w:val="24"/>
            <w:szCs w:val="24"/>
          </w:rPr>
          <m:t>1</m:t>
        </m:r>
      </m:oMath>
      <w:r w:rsidR="00D17E05">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D17E05">
        <w:rPr>
          <w:rFonts w:ascii="Times New Roman" w:hAnsi="Times New Roman" w:cs="Times New Roman" w:hint="eastAsia"/>
          <w:sz w:val="24"/>
          <w:szCs w:val="24"/>
        </w:rPr>
        <w:t>为</w:t>
      </w:r>
      <w:r w:rsidR="00D17E05">
        <w:rPr>
          <w:rFonts w:ascii="Times New Roman" w:hAnsi="Times New Roman" w:cs="Times New Roman" w:hint="eastAsia"/>
          <w:sz w:val="24"/>
          <w:szCs w:val="24"/>
        </w:rPr>
        <w:t xml:space="preserve"> </w:t>
      </w:r>
      <m:oMath>
        <m:r>
          <w:rPr>
            <w:rFonts w:ascii="Cambria Math" w:hAnsi="Cambria Math" w:cs="Times New Roman"/>
            <w:sz w:val="24"/>
            <w:szCs w:val="24"/>
          </w:rPr>
          <m:t>x</m:t>
        </m:r>
      </m:oMath>
      <w:r w:rsidR="00D17E05">
        <w:rPr>
          <w:rFonts w:ascii="Times New Roman" w:hAnsi="Times New Roman" w:cs="Times New Roman"/>
          <w:sz w:val="24"/>
          <w:szCs w:val="24"/>
        </w:rPr>
        <w:t xml:space="preserve"> </w:t>
      </w:r>
      <w:r w:rsidR="00D17E05">
        <w:rPr>
          <w:rFonts w:ascii="Times New Roman" w:hAnsi="Times New Roman" w:cs="Times New Roman" w:hint="eastAsia"/>
          <w:sz w:val="24"/>
          <w:szCs w:val="24"/>
        </w:rPr>
        <w:t>的</w:t>
      </w:r>
      <w:r w:rsidR="00D17E05">
        <w:rPr>
          <w:rFonts w:ascii="Times New Roman" w:hAnsi="Times New Roman" w:cs="Times New Roman" w:hint="eastAsia"/>
          <w:sz w:val="24"/>
          <w:szCs w:val="24"/>
        </w:rPr>
        <w:t>n</w:t>
      </w:r>
      <w:r w:rsidR="00D17E05">
        <w:rPr>
          <w:rFonts w:ascii="Times New Roman" w:hAnsi="Times New Roman" w:cs="Times New Roman" w:hint="eastAsia"/>
          <w:sz w:val="24"/>
          <w:szCs w:val="24"/>
        </w:rPr>
        <w:t>维特征。</w:t>
      </w:r>
      <w:r w:rsidR="00D629D5">
        <w:rPr>
          <w:rFonts w:ascii="Times New Roman" w:hAnsi="Times New Roman" w:cs="Times New Roman" w:hint="eastAsia"/>
          <w:sz w:val="24"/>
          <w:szCs w:val="24"/>
        </w:rPr>
        <w:t>并把</w:t>
      </w:r>
      <m:oMath>
        <m:r>
          <w:rPr>
            <w:rFonts w:ascii="Cambria Math" w:hAnsi="Cambria Math" w:cs="Times New Roman" w:hint="eastAsia"/>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e>
        </m:d>
      </m:oMath>
      <w:r w:rsidR="00D629D5">
        <w:rPr>
          <w:rFonts w:ascii="Times New Roman" w:hAnsi="Times New Roman" w:cs="Times New Roman" w:hint="eastAsia"/>
          <w:sz w:val="24"/>
          <w:szCs w:val="24"/>
        </w:rPr>
        <w:t xml:space="preserve"> </w:t>
      </w:r>
      <w:r w:rsidR="00D629D5">
        <w:rPr>
          <w:rFonts w:ascii="Times New Roman" w:hAnsi="Times New Roman" w:cs="Times New Roman" w:hint="eastAsia"/>
          <w:sz w:val="24"/>
          <w:szCs w:val="24"/>
        </w:rPr>
        <w:t>写作</w:t>
      </w:r>
      <w:r w:rsidR="00D629D5">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r>
          <w:rPr>
            <w:rFonts w:ascii="Cambria Math" w:hAnsi="Cambria Math" w:cs="Times New Roman"/>
            <w:sz w:val="24"/>
            <w:szCs w:val="24"/>
          </w:rPr>
          <m:t>(x)</m:t>
        </m:r>
      </m:oMath>
      <w:r w:rsidR="00D629D5">
        <w:rPr>
          <w:rFonts w:ascii="Times New Roman" w:hAnsi="Times New Roman" w:cs="Times New Roman" w:hint="eastAsia"/>
          <w:sz w:val="24"/>
          <w:szCs w:val="24"/>
        </w:rPr>
        <w:t>。</w:t>
      </w:r>
    </w:p>
    <w:p w:rsidR="00D629D5" w:rsidRDefault="00D629D5" w:rsidP="00C543FC">
      <w:pPr>
        <w:spacing w:line="300" w:lineRule="auto"/>
        <w:ind w:rightChars="-27" w:right="-5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由式（</w:t>
      </w:r>
      <w:r>
        <w:rPr>
          <w:rFonts w:ascii="Times New Roman" w:hAnsi="Times New Roman" w:cs="Times New Roman" w:hint="eastAsia"/>
          <w:sz w:val="24"/>
          <w:szCs w:val="24"/>
        </w:rPr>
        <w:t>2-</w:t>
      </w:r>
      <w:r>
        <w:rPr>
          <w:rFonts w:ascii="Times New Roman" w:hAnsi="Times New Roman" w:cs="Times New Roman"/>
          <w:sz w:val="24"/>
          <w:szCs w:val="24"/>
        </w:rPr>
        <w:t>2</w:t>
      </w:r>
      <w:r>
        <w:rPr>
          <w:rFonts w:ascii="Times New Roman" w:hAnsi="Times New Roman" w:cs="Times New Roman" w:hint="eastAsia"/>
          <w:sz w:val="24"/>
          <w:szCs w:val="24"/>
        </w:rPr>
        <w:t>）和式（</w:t>
      </w:r>
      <w:r>
        <w:rPr>
          <w:rFonts w:ascii="Times New Roman" w:hAnsi="Times New Roman" w:cs="Times New Roman" w:hint="eastAsia"/>
          <w:sz w:val="24"/>
          <w:szCs w:val="24"/>
        </w:rPr>
        <w:t>2-</w:t>
      </w:r>
      <w:r>
        <w:rPr>
          <w:rFonts w:ascii="Times New Roman" w:hAnsi="Times New Roman" w:cs="Times New Roman"/>
          <w:sz w:val="24"/>
          <w:szCs w:val="24"/>
        </w:rPr>
        <w:t>3</w:t>
      </w:r>
      <w:r>
        <w:rPr>
          <w:rFonts w:ascii="Times New Roman" w:hAnsi="Times New Roman" w:cs="Times New Roman" w:hint="eastAsia"/>
          <w:sz w:val="24"/>
          <w:szCs w:val="24"/>
        </w:rPr>
        <w:t>）可以得到我们的后验概率：</w:t>
      </w:r>
    </w:p>
    <w:p w:rsidR="00D629D5" w:rsidRPr="00DA0F00" w:rsidRDefault="00D629D5" w:rsidP="00D629D5">
      <w:pPr>
        <w:wordWrap w:val="0"/>
        <w:spacing w:line="300" w:lineRule="auto"/>
        <w:ind w:rightChars="-27" w:right="-57" w:firstLine="480"/>
        <w:jc w:val="righ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x;θ</m:t>
            </m:r>
          </m:e>
        </m:d>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y</m:t>
            </m:r>
          </m:sup>
        </m:sSup>
        <m:sSup>
          <m:sSupPr>
            <m:ctrlPr>
              <w:rPr>
                <w:rFonts w:ascii="Cambria Math" w:hAnsi="Cambria Math" w:cs="Times New Roman"/>
                <w:i/>
                <w:sz w:val="24"/>
                <w:szCs w:val="24"/>
              </w:rPr>
            </m:ctrlPr>
          </m:sSup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r>
              <w:rPr>
                <w:rFonts w:ascii="Cambria Math" w:hAnsi="Cambria Math" w:cs="Times New Roman"/>
                <w:sz w:val="24"/>
                <w:szCs w:val="24"/>
              </w:rPr>
              <m:t>(x))</m:t>
            </m:r>
          </m:e>
          <m:sup>
            <m:r>
              <w:rPr>
                <w:rFonts w:ascii="Cambria Math" w:hAnsi="Cambria Math" w:cs="Times New Roman"/>
                <w:sz w:val="24"/>
                <w:szCs w:val="24"/>
              </w:rPr>
              <m:t>(1-y)</m:t>
            </m:r>
          </m:sup>
        </m:s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4</w:t>
      </w:r>
      <w:r>
        <w:rPr>
          <w:rFonts w:ascii="Times New Roman" w:hAnsi="Times New Roman" w:cs="Times New Roman" w:hint="eastAsia"/>
          <w:sz w:val="24"/>
          <w:szCs w:val="24"/>
        </w:rPr>
        <w:t>）</w:t>
      </w:r>
    </w:p>
    <w:p w:rsidR="00D629D5" w:rsidRDefault="00D629D5" w:rsidP="00C543FC">
      <w:pPr>
        <w:spacing w:line="300" w:lineRule="auto"/>
        <w:ind w:rightChars="-27" w:right="-57"/>
        <w:rPr>
          <w:rFonts w:ascii="Times New Roman" w:hAnsi="Times New Roman" w:cs="Times New Roman"/>
          <w:sz w:val="24"/>
          <w:szCs w:val="24"/>
        </w:rPr>
      </w:pPr>
      <w:r w:rsidRPr="00D629D5">
        <w:rPr>
          <w:rFonts w:ascii="Times New Roman" w:hAnsi="Times New Roman" w:cs="Times New Roman" w:hint="eastAsia"/>
          <w:sz w:val="24"/>
          <w:szCs w:val="24"/>
        </w:rPr>
        <w:t>有了上面的分类概率，就可以建立似然函数，通过极大似然估计法来确定模型的参数</w:t>
      </w:r>
      <w:r>
        <w:rPr>
          <w:rFonts w:ascii="Times New Roman" w:hAnsi="Times New Roman" w:cs="Times New Roman" w:hint="eastAsia"/>
          <w:sz w:val="24"/>
          <w:szCs w:val="24"/>
        </w:rPr>
        <w:t>,</w:t>
      </w:r>
      <w:r>
        <w:rPr>
          <w:rFonts w:ascii="Times New Roman" w:hAnsi="Times New Roman" w:cs="Times New Roman" w:hint="eastAsia"/>
          <w:sz w:val="24"/>
          <w:szCs w:val="24"/>
        </w:rPr>
        <w:t>对于有</w:t>
      </w:r>
      <w:r>
        <w:rPr>
          <w:rFonts w:ascii="Times New Roman" w:hAnsi="Times New Roman" w:cs="Times New Roman" w:hint="eastAsia"/>
          <w:sz w:val="24"/>
          <w:szCs w:val="24"/>
        </w:rPr>
        <w:t>m</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样本的数据</w:t>
      </w:r>
      <m:oMath>
        <m:r>
          <w:rPr>
            <w:rFonts w:ascii="Cambria Math" w:hAnsi="Cambria Math" w:cs="Times New Roman" w:hint="eastAsia"/>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m</m:t>
                </m:r>
              </m:e>
            </m:d>
          </m:sup>
        </m:sSup>
        <m:r>
          <w:rPr>
            <w:rFonts w:ascii="Cambria Math" w:hAnsi="Cambria Math" w:cs="Times New Roman"/>
            <w:sz w:val="24"/>
            <w:szCs w:val="24"/>
          </w:rPr>
          <m:t>]</m:t>
        </m:r>
      </m:oMath>
      <w:r w:rsidR="00413155">
        <w:rPr>
          <w:rFonts w:ascii="Times New Roman" w:hAnsi="Times New Roman" w:cs="Times New Roman" w:hint="eastAsia"/>
          <w:sz w:val="24"/>
          <w:szCs w:val="24"/>
        </w:rPr>
        <w:t>以及每个样本所对应的标签</w:t>
      </w:r>
      <w:r w:rsidR="00413155">
        <w:rPr>
          <w:rFonts w:ascii="Times New Roman" w:hAnsi="Times New Roman" w:cs="Times New Roman" w:hint="eastAsia"/>
          <w:sz w:val="24"/>
          <w:szCs w:val="24"/>
        </w:rPr>
        <w:t xml:space="preserve">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m</m:t>
                </m:r>
              </m:e>
            </m:d>
          </m:sup>
        </m:sSup>
        <m:r>
          <w:rPr>
            <w:rFonts w:ascii="Cambria Math" w:hAnsi="Cambria Math" w:cs="Times New Roman"/>
            <w:sz w:val="24"/>
            <w:szCs w:val="24"/>
          </w:rPr>
          <m:t>]</m:t>
        </m:r>
      </m:oMath>
      <w:r w:rsidR="00413155">
        <w:rPr>
          <w:rFonts w:ascii="Times New Roman" w:hAnsi="Times New Roman" w:cs="Times New Roman" w:hint="eastAsia"/>
          <w:sz w:val="24"/>
          <w:szCs w:val="24"/>
        </w:rPr>
        <w:t>，</w:t>
      </w:r>
      <w:r w:rsidR="00413155" w:rsidRPr="00413155">
        <w:rPr>
          <w:rFonts w:ascii="Times New Roman" w:hAnsi="Times New Roman" w:cs="Times New Roman" w:hint="eastAsia"/>
          <w:sz w:val="24"/>
          <w:szCs w:val="24"/>
        </w:rPr>
        <w:t>假设样本之间是相互独立的，即似然函数</w:t>
      </w:r>
      <w:r w:rsidR="00413155">
        <w:rPr>
          <w:rFonts w:ascii="Times New Roman" w:hAnsi="Times New Roman" w:cs="Times New Roman" w:hint="eastAsia"/>
          <w:sz w:val="24"/>
          <w:szCs w:val="24"/>
        </w:rPr>
        <w:t>为：</w:t>
      </w:r>
    </w:p>
    <w:p w:rsidR="001E541E" w:rsidRPr="0055380C" w:rsidRDefault="00413155" w:rsidP="0055380C">
      <w:pPr>
        <w:wordWrap w:val="0"/>
        <w:spacing w:line="300" w:lineRule="auto"/>
        <w:ind w:rightChars="-27" w:right="-57"/>
        <w:jc w:val="right"/>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X;θ</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;θ</m:t>
                </m:r>
              </m:e>
            </m:d>
          </m:e>
        </m:nary>
      </m:oMath>
      <w:r w:rsidR="0055380C">
        <w:rPr>
          <w:rFonts w:ascii="Times New Roman" w:hAnsi="Times New Roman" w:cs="Times New Roman"/>
          <w:sz w:val="24"/>
          <w:szCs w:val="24"/>
        </w:rPr>
        <w:t xml:space="preserve">                         </w:t>
      </w:r>
    </w:p>
    <w:p w:rsidR="00FC2F85" w:rsidRPr="001E541E" w:rsidRDefault="001E541E" w:rsidP="001E541E">
      <w:pPr>
        <w:snapToGrid w:val="0"/>
        <w:ind w:rightChars="-27" w:right="-57"/>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sup>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sup>
            </m:sSup>
          </m:e>
        </m:nary>
      </m:oMath>
      <w:r>
        <w:rPr>
          <w:rFonts w:ascii="Cambria Math" w:hAnsi="Cambria Math" w:cs="Times New Roman" w:hint="eastAsia"/>
          <w:sz w:val="24"/>
          <w:szCs w:val="24"/>
        </w:rPr>
        <w:t xml:space="preserve"> </w:t>
      </w:r>
      <w:r w:rsidRPr="001E541E">
        <w:rPr>
          <w:rFonts w:ascii="Cambria Math" w:hAnsi="Cambria Math" w:cs="Times New Roman" w:hint="eastAsia"/>
          <w:sz w:val="24"/>
          <w:szCs w:val="24"/>
        </w:rPr>
        <w:t>（</w:t>
      </w:r>
      <w:r w:rsidRPr="001E541E">
        <w:rPr>
          <w:rFonts w:ascii="Cambria Math" w:hAnsi="Cambria Math" w:cs="Times New Roman" w:hint="eastAsia"/>
          <w:sz w:val="24"/>
          <w:szCs w:val="24"/>
        </w:rPr>
        <w:t>2-</w:t>
      </w:r>
      <w:r w:rsidR="0055380C">
        <w:rPr>
          <w:rFonts w:ascii="Cambria Math" w:hAnsi="Cambria Math" w:cs="Times New Roman"/>
          <w:sz w:val="24"/>
          <w:szCs w:val="24"/>
        </w:rPr>
        <w:t>5</w:t>
      </w:r>
      <w:r w:rsidRPr="001E541E">
        <w:rPr>
          <w:rFonts w:ascii="Cambria Math" w:hAnsi="Cambria Math" w:cs="Times New Roman" w:hint="eastAsia"/>
          <w:sz w:val="24"/>
          <w:szCs w:val="24"/>
        </w:rPr>
        <w:t>）</w:t>
      </w:r>
    </w:p>
    <w:p w:rsidR="00FC2F85" w:rsidRDefault="005C2393" w:rsidP="00FC2F85">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对上式两边取对数得：</w:t>
      </w:r>
    </w:p>
    <w:p w:rsidR="005C2393" w:rsidRDefault="005C2393" w:rsidP="005C2393">
      <w:pPr>
        <w:spacing w:line="300" w:lineRule="auto"/>
        <w:ind w:rightChars="-27" w:right="-57"/>
        <w:jc w:val="cente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1-</m:t>
                            </m:r>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e>
            </m:d>
          </m:e>
        </m:nary>
      </m:oMath>
      <w:r>
        <w:rPr>
          <w:rFonts w:ascii="Cambria Math" w:hAnsi="Cambria Math" w:cs="Times New Roman" w:hint="eastAsia"/>
          <w:sz w:val="24"/>
          <w:szCs w:val="24"/>
        </w:rPr>
        <w:t xml:space="preserve"> </w:t>
      </w:r>
      <w:r w:rsidRPr="001E541E">
        <w:rPr>
          <w:rFonts w:ascii="Cambria Math" w:hAnsi="Cambria Math" w:cs="Times New Roman" w:hint="eastAsia"/>
          <w:sz w:val="24"/>
          <w:szCs w:val="24"/>
        </w:rPr>
        <w:t>（</w:t>
      </w:r>
      <w:r w:rsidRPr="001E541E">
        <w:rPr>
          <w:rFonts w:ascii="Cambria Math" w:hAnsi="Cambria Math" w:cs="Times New Roman" w:hint="eastAsia"/>
          <w:sz w:val="24"/>
          <w:szCs w:val="24"/>
        </w:rPr>
        <w:t>2-</w:t>
      </w:r>
      <w:r>
        <w:rPr>
          <w:rFonts w:ascii="Cambria Math" w:hAnsi="Cambria Math" w:cs="Times New Roman"/>
          <w:sz w:val="24"/>
          <w:szCs w:val="24"/>
        </w:rPr>
        <w:t>6</w:t>
      </w:r>
      <w:r w:rsidRPr="001E541E">
        <w:rPr>
          <w:rFonts w:ascii="Cambria Math" w:hAnsi="Cambria Math" w:cs="Times New Roman" w:hint="eastAsia"/>
          <w:sz w:val="24"/>
          <w:szCs w:val="24"/>
        </w:rPr>
        <w:t>）</w:t>
      </w:r>
    </w:p>
    <w:p w:rsidR="00FC2F85" w:rsidRDefault="005C2393" w:rsidP="00C543FC">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算法的目标即最大化这个似然函数，优化的方法有很多，</w:t>
      </w:r>
      <w:r w:rsidRPr="005C2393">
        <w:rPr>
          <w:rFonts w:ascii="Times New Roman" w:hAnsi="Times New Roman" w:cs="Times New Roman" w:hint="eastAsia"/>
          <w:sz w:val="24"/>
          <w:szCs w:val="24"/>
        </w:rPr>
        <w:t>梯度下降，牛顿法和</w:t>
      </w:r>
      <w:r w:rsidRPr="005C2393">
        <w:rPr>
          <w:rFonts w:ascii="Times New Roman" w:hAnsi="Times New Roman" w:cs="Times New Roman" w:hint="eastAsia"/>
          <w:sz w:val="24"/>
          <w:szCs w:val="24"/>
        </w:rPr>
        <w:t>BFGS</w:t>
      </w:r>
      <w:r>
        <w:rPr>
          <w:rFonts w:ascii="Times New Roman" w:hAnsi="Times New Roman" w:cs="Times New Roman" w:hint="eastAsia"/>
          <w:sz w:val="24"/>
          <w:szCs w:val="24"/>
        </w:rPr>
        <w:t>等等，本实验使用的是梯度下降法进行优化。将式（</w:t>
      </w:r>
      <w:r>
        <w:rPr>
          <w:rFonts w:ascii="Times New Roman" w:hAnsi="Times New Roman" w:cs="Times New Roman" w:hint="eastAsia"/>
          <w:sz w:val="24"/>
          <w:szCs w:val="24"/>
        </w:rPr>
        <w:t>2-</w:t>
      </w:r>
      <w:r>
        <w:rPr>
          <w:rFonts w:ascii="Times New Roman" w:hAnsi="Times New Roman" w:cs="Times New Roman"/>
          <w:sz w:val="24"/>
          <w:szCs w:val="24"/>
        </w:rPr>
        <w:t>6</w:t>
      </w:r>
      <w:r>
        <w:rPr>
          <w:rFonts w:ascii="Times New Roman" w:hAnsi="Times New Roman" w:cs="Times New Roman" w:hint="eastAsia"/>
          <w:sz w:val="24"/>
          <w:szCs w:val="24"/>
        </w:rPr>
        <w:t>）改写为</w:t>
      </w:r>
      <w:r>
        <w:rPr>
          <w:rFonts w:ascii="Times New Roman" w:hAnsi="Times New Roman" w:cs="Times New Roman" w:hint="eastAsia"/>
          <w:sz w:val="24"/>
          <w:szCs w:val="24"/>
        </w:rPr>
        <w:t>logistic</w:t>
      </w:r>
      <w:r>
        <w:rPr>
          <w:rFonts w:ascii="Times New Roman" w:hAnsi="Times New Roman" w:cs="Times New Roman" w:hint="eastAsia"/>
          <w:sz w:val="24"/>
          <w:szCs w:val="24"/>
        </w:rPr>
        <w:t>回归的损失函数：</w:t>
      </w:r>
    </w:p>
    <w:p w:rsidR="005C2393" w:rsidRPr="0055380C" w:rsidRDefault="005C2393" w:rsidP="005C2393">
      <w:pPr>
        <w:spacing w:line="300" w:lineRule="auto"/>
        <w:ind w:rightChars="-27" w:right="-57"/>
        <w:jc w:val="cente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1-</m:t>
                            </m:r>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e>
            </m:d>
          </m:e>
        </m:nary>
      </m:oMath>
      <w:r w:rsidRPr="001E541E">
        <w:rPr>
          <w:rFonts w:ascii="Cambria Math" w:hAnsi="Cambria Math" w:cs="Times New Roman" w:hint="eastAsia"/>
          <w:sz w:val="24"/>
          <w:szCs w:val="24"/>
        </w:rPr>
        <w:t>（</w:t>
      </w:r>
      <w:r w:rsidRPr="001E541E">
        <w:rPr>
          <w:rFonts w:ascii="Cambria Math" w:hAnsi="Cambria Math" w:cs="Times New Roman" w:hint="eastAsia"/>
          <w:sz w:val="24"/>
          <w:szCs w:val="24"/>
        </w:rPr>
        <w:t>2-</w:t>
      </w:r>
      <w:r>
        <w:rPr>
          <w:rFonts w:ascii="Cambria Math" w:hAnsi="Cambria Math" w:cs="Times New Roman"/>
          <w:sz w:val="24"/>
          <w:szCs w:val="24"/>
        </w:rPr>
        <w:t>7</w:t>
      </w:r>
      <w:r w:rsidRPr="001E541E">
        <w:rPr>
          <w:rFonts w:ascii="Cambria Math" w:hAnsi="Cambria Math" w:cs="Times New Roman" w:hint="eastAsia"/>
          <w:sz w:val="24"/>
          <w:szCs w:val="24"/>
        </w:rPr>
        <w:t>）</w:t>
      </w:r>
    </w:p>
    <w:p w:rsidR="005C2393" w:rsidRDefault="005C2393" w:rsidP="003225DE">
      <w:pPr>
        <w:spacing w:line="300" w:lineRule="auto"/>
        <w:ind w:rightChars="-27" w:right="-57" w:firstLine="480"/>
        <w:rPr>
          <w:rFonts w:ascii="Times New Roman" w:hAnsi="Times New Roman" w:cs="Times New Roman"/>
          <w:sz w:val="24"/>
          <w:szCs w:val="24"/>
        </w:rPr>
      </w:pPr>
      <w:r>
        <w:rPr>
          <w:rFonts w:ascii="Times New Roman" w:hAnsi="Times New Roman" w:cs="Times New Roman" w:hint="eastAsia"/>
          <w:sz w:val="24"/>
          <w:szCs w:val="24"/>
        </w:rPr>
        <w:t>对式（</w:t>
      </w:r>
      <w:r>
        <w:rPr>
          <w:rFonts w:ascii="Times New Roman" w:hAnsi="Times New Roman" w:cs="Times New Roman" w:hint="eastAsia"/>
          <w:sz w:val="24"/>
          <w:szCs w:val="24"/>
        </w:rPr>
        <w:t>2-</w:t>
      </w:r>
      <w:r>
        <w:rPr>
          <w:rFonts w:ascii="Times New Roman" w:hAnsi="Times New Roman" w:cs="Times New Roman"/>
          <w:sz w:val="24"/>
          <w:szCs w:val="24"/>
        </w:rPr>
        <w:t>7</w:t>
      </w:r>
      <w:r>
        <w:rPr>
          <w:rFonts w:ascii="Times New Roman" w:hAnsi="Times New Roman" w:cs="Times New Roman" w:hint="eastAsia"/>
          <w:sz w:val="24"/>
          <w:szCs w:val="24"/>
        </w:rPr>
        <w:t>）求对</w:t>
      </w:r>
      <m:oMath>
        <m:r>
          <w:rPr>
            <w:rFonts w:ascii="Cambria Math" w:hAnsi="Cambria Math" w:cs="Times New Roman"/>
            <w:sz w:val="24"/>
            <w:szCs w:val="24"/>
          </w:rPr>
          <m:t>θ</m:t>
        </m:r>
      </m:oMath>
      <w:r>
        <w:rPr>
          <w:rFonts w:ascii="Times New Roman" w:hAnsi="Times New Roman" w:cs="Times New Roman" w:hint="eastAsia"/>
          <w:sz w:val="24"/>
          <w:szCs w:val="24"/>
        </w:rPr>
        <w:t>的</w:t>
      </w:r>
      <w:r w:rsidR="00AF0D35">
        <w:rPr>
          <w:rFonts w:ascii="Times New Roman" w:hAnsi="Times New Roman" w:cs="Times New Roman" w:hint="eastAsia"/>
          <w:sz w:val="24"/>
          <w:szCs w:val="24"/>
        </w:rPr>
        <w:t>偏导</w:t>
      </w:r>
      <w:r>
        <w:rPr>
          <w:rFonts w:ascii="Times New Roman" w:hAnsi="Times New Roman" w:cs="Times New Roman" w:hint="eastAsia"/>
          <w:sz w:val="24"/>
          <w:szCs w:val="24"/>
        </w:rPr>
        <w:t>：</w:t>
      </w:r>
      <w:r w:rsidR="00AF0D35" w:rsidRPr="00AF0D35">
        <w:rPr>
          <w:rFonts w:ascii="Times New Roman" w:hAnsi="Times New Roman" w:cs="Times New Roman" w:hint="eastAsia"/>
          <w:sz w:val="24"/>
          <w:szCs w:val="24"/>
        </w:rPr>
        <w:t>这里只考虑一个实例产生的似然函数对一个参数</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oMath>
      <w:r w:rsidR="00AF0D35" w:rsidRPr="00AF0D35">
        <w:rPr>
          <w:rFonts w:ascii="Times New Roman" w:hAnsi="Times New Roman" w:cs="Times New Roman" w:hint="eastAsia"/>
          <w:sz w:val="24"/>
          <w:szCs w:val="24"/>
        </w:rPr>
        <w:t>的偏导。</w:t>
      </w:r>
    </w:p>
    <w:p w:rsidR="005C2393" w:rsidRPr="005C2393" w:rsidRDefault="009E7A68" w:rsidP="009E7A68">
      <w:pPr>
        <w:spacing w:line="300" w:lineRule="auto"/>
        <w:ind w:rightChars="-27" w:right="-57"/>
        <w:jc w:val="right"/>
        <w:rPr>
          <w:rFonts w:ascii="Times New Roman" w:hAnsi="Times New Roman" w:cs="Times New Roman"/>
          <w:sz w:val="24"/>
          <w:szCs w:val="24"/>
        </w:rPr>
      </w:pPr>
      <w:r>
        <w:rPr>
          <w:rFonts w:ascii="Times New Roman" w:hAnsi="Times New Roman" w:cs="Times New Roman"/>
          <w:sz w:val="24"/>
          <w:szCs w:val="24"/>
        </w:rPr>
        <w:lastRenderedPageBreak/>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num>
          <m:den>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den>
        </m:f>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oMath>
      <w:r>
        <w:rPr>
          <w:rFonts w:ascii="Cambria Math" w:hAnsi="Cambria Math" w:cs="Times New Roman" w:hint="eastAsia"/>
          <w:sz w:val="24"/>
          <w:szCs w:val="24"/>
        </w:rPr>
        <w:t xml:space="preserve"> </w:t>
      </w:r>
      <w:r>
        <w:rPr>
          <w:rFonts w:ascii="Cambria Math" w:hAnsi="Cambria Math" w:cs="Times New Roman"/>
          <w:sz w:val="24"/>
          <w:szCs w:val="24"/>
        </w:rPr>
        <w:t xml:space="preserve">              </w:t>
      </w:r>
      <w:r w:rsidRPr="001E541E">
        <w:rPr>
          <w:rFonts w:ascii="Cambria Math" w:hAnsi="Cambria Math" w:cs="Times New Roman" w:hint="eastAsia"/>
          <w:sz w:val="24"/>
          <w:szCs w:val="24"/>
        </w:rPr>
        <w:t>（</w:t>
      </w:r>
      <w:r w:rsidRPr="001E541E">
        <w:rPr>
          <w:rFonts w:ascii="Cambria Math" w:hAnsi="Cambria Math" w:cs="Times New Roman" w:hint="eastAsia"/>
          <w:sz w:val="24"/>
          <w:szCs w:val="24"/>
        </w:rPr>
        <w:t>2-</w:t>
      </w:r>
      <w:r>
        <w:rPr>
          <w:rFonts w:ascii="Cambria Math" w:hAnsi="Cambria Math" w:cs="Times New Roman"/>
          <w:sz w:val="24"/>
          <w:szCs w:val="24"/>
        </w:rPr>
        <w:t>8</w:t>
      </w:r>
      <w:r w:rsidRPr="001E541E">
        <w:rPr>
          <w:rFonts w:ascii="Cambria Math" w:hAnsi="Cambria Math" w:cs="Times New Roman" w:hint="eastAsia"/>
          <w:sz w:val="24"/>
          <w:szCs w:val="24"/>
        </w:rPr>
        <w:t>）</w:t>
      </w:r>
    </w:p>
    <w:p w:rsidR="005C2393" w:rsidRDefault="00AF0D35" w:rsidP="00AF0D35">
      <w:pPr>
        <w:spacing w:line="300" w:lineRule="auto"/>
        <w:ind w:rightChars="-27" w:right="-57"/>
        <w:rPr>
          <w:rFonts w:ascii="Times New Roman" w:hAnsi="Times New Roman" w:cs="Times New Roman"/>
          <w:sz w:val="24"/>
          <w:szCs w:val="24"/>
        </w:rPr>
      </w:pPr>
      <w:r w:rsidRPr="00AF0D35">
        <w:rPr>
          <w:rFonts w:ascii="Times New Roman" w:hAnsi="Times New Roman" w:cs="Times New Roman" w:hint="eastAsia"/>
          <w:sz w:val="24"/>
          <w:szCs w:val="24"/>
        </w:rPr>
        <w:t>梯度下降是通过</w:t>
      </w:r>
      <w:r w:rsidRPr="00AF0D35">
        <w:rPr>
          <w:rFonts w:ascii="Times New Roman" w:hAnsi="Times New Roman" w:cs="Times New Roman" w:hint="eastAsia"/>
          <w:sz w:val="24"/>
          <w:szCs w:val="24"/>
        </w:rPr>
        <w:t>J(w)</w:t>
      </w:r>
      <w:r w:rsidRPr="00AF0D35">
        <w:rPr>
          <w:rFonts w:ascii="Times New Roman" w:hAnsi="Times New Roman" w:cs="Times New Roman" w:hint="eastAsia"/>
          <w:sz w:val="24"/>
          <w:szCs w:val="24"/>
        </w:rPr>
        <w:t>对</w:t>
      </w:r>
      <w:r w:rsidRPr="00AF0D35">
        <w:rPr>
          <w:rFonts w:ascii="Times New Roman" w:hAnsi="Times New Roman" w:cs="Times New Roman" w:hint="eastAsia"/>
          <w:sz w:val="24"/>
          <w:szCs w:val="24"/>
        </w:rPr>
        <w:t>w</w:t>
      </w:r>
      <w:r w:rsidRPr="00AF0D35">
        <w:rPr>
          <w:rFonts w:ascii="Times New Roman" w:hAnsi="Times New Roman" w:cs="Times New Roman" w:hint="eastAsia"/>
          <w:sz w:val="24"/>
          <w:szCs w:val="24"/>
        </w:rPr>
        <w:t>的一阶导数来找下降方向，并且以迭代的方式来更新参数，更新方式</w:t>
      </w:r>
      <w:r>
        <w:rPr>
          <w:rFonts w:ascii="Times New Roman" w:hAnsi="Times New Roman" w:cs="Times New Roman" w:hint="eastAsia"/>
          <w:sz w:val="24"/>
          <w:szCs w:val="24"/>
        </w:rPr>
        <w:t>为</w:t>
      </w:r>
    </w:p>
    <w:p w:rsidR="009E7A68" w:rsidRPr="009E7A68" w:rsidRDefault="006600C3" w:rsidP="009E7A68">
      <w:pPr>
        <w:spacing w:line="300" w:lineRule="auto"/>
        <w:ind w:rightChars="-27" w:right="-57"/>
        <w:jc w:val="right"/>
        <w:rPr>
          <w:rFonts w:ascii="Times New Roman" w:hAnsi="Times New Roman" w:cs="Times New Roman"/>
          <w:i/>
          <w:sz w:val="24"/>
          <w:szCs w:val="24"/>
        </w:rPr>
      </w:pPr>
      <w:r>
        <w:rPr>
          <w:rFonts w:ascii="Times New Roman" w:hAnsi="Times New Roman" w:cs="Times New Roman" w:hint="eastAsia"/>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k+1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k</m:t>
            </m:r>
          </m:sup>
        </m:sSubSup>
        <m:r>
          <w:rPr>
            <w:rFonts w:ascii="Cambria Math" w:hAnsi="Cambria Math" w:cs="Times New Roman"/>
            <w:sz w:val="24"/>
            <w:szCs w:val="24"/>
          </w:rPr>
          <m:t>+α</m:t>
        </m:r>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num>
          <m:den>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den>
        </m:f>
      </m:oMath>
      <w:r w:rsidR="009E7A68">
        <w:rPr>
          <w:rFonts w:ascii="Cambria Math" w:hAnsi="Cambria Math" w:cs="Times New Roman" w:hint="eastAsia"/>
          <w:sz w:val="24"/>
          <w:szCs w:val="24"/>
        </w:rPr>
        <w:t xml:space="preserve"> </w:t>
      </w:r>
      <w:r w:rsidR="009E7A68">
        <w:rPr>
          <w:rFonts w:ascii="Cambria Math" w:hAnsi="Cambria Math" w:cs="Times New Roman"/>
          <w:sz w:val="24"/>
          <w:szCs w:val="24"/>
        </w:rPr>
        <w:t xml:space="preserve">   </w:t>
      </w:r>
      <w:r w:rsidR="00BE0A20">
        <w:rPr>
          <w:rFonts w:ascii="Cambria Math" w:hAnsi="Cambria Math" w:cs="Times New Roman"/>
          <w:sz w:val="24"/>
          <w:szCs w:val="24"/>
        </w:rPr>
        <w:t xml:space="preserve"> </w:t>
      </w:r>
      <w:r w:rsidR="009E7A68">
        <w:rPr>
          <w:rFonts w:ascii="Cambria Math" w:hAnsi="Cambria Math" w:cs="Times New Roman"/>
          <w:sz w:val="24"/>
          <w:szCs w:val="24"/>
        </w:rPr>
        <w:t xml:space="preserve"> </w:t>
      </w:r>
      <w:r>
        <w:rPr>
          <w:rFonts w:ascii="Cambria Math" w:hAnsi="Cambria Math" w:cs="Times New Roman"/>
          <w:sz w:val="24"/>
          <w:szCs w:val="24"/>
        </w:rPr>
        <w:t xml:space="preserve">        </w:t>
      </w:r>
      <w:r w:rsidR="009E7A68">
        <w:rPr>
          <w:rFonts w:ascii="Cambria Math" w:hAnsi="Cambria Math" w:cs="Times New Roman"/>
          <w:sz w:val="24"/>
          <w:szCs w:val="24"/>
        </w:rPr>
        <w:t xml:space="preserve">     </w:t>
      </w:r>
      <w:r w:rsidR="009E7A68" w:rsidRPr="001E541E">
        <w:rPr>
          <w:rFonts w:ascii="Cambria Math" w:hAnsi="Cambria Math" w:cs="Times New Roman" w:hint="eastAsia"/>
          <w:sz w:val="24"/>
          <w:szCs w:val="24"/>
        </w:rPr>
        <w:t>（</w:t>
      </w:r>
      <w:r w:rsidR="009E7A68" w:rsidRPr="001E541E">
        <w:rPr>
          <w:rFonts w:ascii="Cambria Math" w:hAnsi="Cambria Math" w:cs="Times New Roman" w:hint="eastAsia"/>
          <w:sz w:val="24"/>
          <w:szCs w:val="24"/>
        </w:rPr>
        <w:t>2-</w:t>
      </w:r>
      <w:r w:rsidR="009E7A68">
        <w:rPr>
          <w:rFonts w:ascii="Cambria Math" w:hAnsi="Cambria Math" w:cs="Times New Roman"/>
          <w:sz w:val="24"/>
          <w:szCs w:val="24"/>
        </w:rPr>
        <w:t>9</w:t>
      </w:r>
      <w:r w:rsidR="009E7A68" w:rsidRPr="001E541E">
        <w:rPr>
          <w:rFonts w:ascii="Cambria Math" w:hAnsi="Cambria Math" w:cs="Times New Roman" w:hint="eastAsia"/>
          <w:sz w:val="24"/>
          <w:szCs w:val="24"/>
        </w:rPr>
        <w:t>）</w:t>
      </w:r>
    </w:p>
    <w:p w:rsidR="000907BE" w:rsidRDefault="009E7A68" w:rsidP="009E7A68">
      <w:pPr>
        <w:spacing w:line="300" w:lineRule="auto"/>
        <w:ind w:rightChars="-27" w:right="-57"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sz w:val="24"/>
            <w:szCs w:val="24"/>
          </w:rPr>
          <m:t>k</m:t>
        </m:r>
      </m:oMath>
      <w:r>
        <w:rPr>
          <w:rFonts w:ascii="Times New Roman" w:hAnsi="Times New Roman" w:cs="Times New Roman" w:hint="eastAsia"/>
          <w:sz w:val="24"/>
          <w:szCs w:val="24"/>
        </w:rPr>
        <w:t>为迭代次数，</w:t>
      </w:r>
      <m:oMath>
        <m:r>
          <w:rPr>
            <w:rFonts w:ascii="Cambria Math" w:hAnsi="Cambria Math" w:cs="Times New Roman"/>
            <w:sz w:val="24"/>
            <w:szCs w:val="24"/>
          </w:rPr>
          <m:t>α</m:t>
        </m:r>
      </m:oMath>
      <w:r>
        <w:rPr>
          <w:rFonts w:ascii="Times New Roman" w:hAnsi="Times New Roman" w:cs="Times New Roman" w:hint="eastAsia"/>
          <w:sz w:val="24"/>
          <w:szCs w:val="24"/>
        </w:rPr>
        <w:t>为学习率，</w:t>
      </w:r>
      <w:r w:rsidRPr="009E7A68">
        <w:rPr>
          <w:rFonts w:ascii="Times New Roman" w:hAnsi="Times New Roman" w:cs="Times New Roman" w:hint="eastAsia"/>
          <w:sz w:val="24"/>
          <w:szCs w:val="24"/>
        </w:rPr>
        <w:t>每次更新参数后，可以通过比较</w:t>
      </w:r>
      <m:oMath>
        <m:r>
          <m:rPr>
            <m:sty m:val="p"/>
          </m:rPr>
          <w:rPr>
            <w:rFonts w:ascii="Cambria Math" w:hAnsi="Cambria Math" w:cs="Times New Roman" w:hint="eastAsia"/>
            <w:sz w:val="24"/>
            <w:szCs w:val="24"/>
          </w:rPr>
          <m:t>||</m:t>
        </m:r>
        <m:r>
          <w:rPr>
            <w:rFonts w:ascii="Cambria Math" w:hAnsi="Cambria Math" w:cs="Times New Roman"/>
            <w:sz w:val="24"/>
            <w:szCs w:val="24"/>
          </w:rPr>
          <m:t>J</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k+1</m:t>
                </m:r>
              </m:sup>
            </m:sSup>
          </m:e>
        </m:d>
        <m:r>
          <m:rPr>
            <m:sty m:val="p"/>
          </m:rPr>
          <w:rPr>
            <w:rFonts w:ascii="Cambria Math" w:hAnsi="Cambria Math" w:cs="Times New Roman"/>
            <w:sz w:val="24"/>
            <w:szCs w:val="24"/>
          </w:rPr>
          <m:t>-</m:t>
        </m:r>
        <m:r>
          <w:rPr>
            <w:rFonts w:ascii="Cambria Math" w:hAnsi="Cambria Math" w:cs="Times New Roman"/>
            <w:sz w:val="24"/>
            <w:szCs w:val="24"/>
          </w:rPr>
          <m:t>J</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k</m:t>
                </m:r>
              </m:sup>
            </m:sSup>
          </m:e>
        </m:d>
        <m:r>
          <m:rPr>
            <m:sty m:val="p"/>
          </m:rPr>
          <w:rPr>
            <w:rFonts w:ascii="Cambria Math" w:hAnsi="Cambria Math" w:cs="Times New Roman" w:hint="eastAsia"/>
            <w:sz w:val="24"/>
            <w:szCs w:val="24"/>
          </w:rPr>
          <m:t>||</m:t>
        </m:r>
      </m:oMath>
      <w:r w:rsidRPr="009E7A68">
        <w:rPr>
          <w:rFonts w:ascii="Times New Roman" w:hAnsi="Times New Roman" w:cs="Times New Roman" w:hint="eastAsia"/>
          <w:sz w:val="24"/>
          <w:szCs w:val="24"/>
        </w:rPr>
        <w:t>或者</w:t>
      </w:r>
      <m:oMath>
        <m:r>
          <m:rPr>
            <m:sty m:val="p"/>
          </m:rPr>
          <w:rPr>
            <w:rFonts w:ascii="Cambria Math" w:hAnsi="Cambria Math" w:cs="Times New Roman" w:hint="eastAsia"/>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k+1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k</m:t>
            </m:r>
          </m:sup>
        </m:sSup>
        <m:r>
          <m:rPr>
            <m:sty m:val="p"/>
          </m:rPr>
          <w:rPr>
            <w:rFonts w:ascii="Cambria Math" w:hAnsi="Cambria Math" w:cs="Times New Roman" w:hint="eastAsia"/>
            <w:sz w:val="24"/>
            <w:szCs w:val="24"/>
          </w:rPr>
          <m:t>||</m:t>
        </m:r>
      </m:oMath>
      <w:r w:rsidRPr="009E7A68">
        <w:rPr>
          <w:rFonts w:ascii="Times New Roman" w:hAnsi="Times New Roman" w:cs="Times New Roman" w:hint="eastAsia"/>
          <w:sz w:val="24"/>
          <w:szCs w:val="24"/>
        </w:rPr>
        <w:t>与某个阈值</w:t>
      </w:r>
      <m:oMath>
        <m:r>
          <m:rPr>
            <m:sty m:val="p"/>
          </m:rPr>
          <w:rPr>
            <w:rFonts w:ascii="Cambria Math" w:hAnsi="Cambria Math" w:cs="Times New Roman"/>
            <w:sz w:val="24"/>
            <w:szCs w:val="24"/>
          </w:rPr>
          <m:t>ϵ</m:t>
        </m:r>
      </m:oMath>
      <w:r w:rsidRPr="009E7A68">
        <w:rPr>
          <w:rFonts w:ascii="Times New Roman" w:hAnsi="Times New Roman" w:cs="Times New Roman" w:hint="eastAsia"/>
          <w:sz w:val="24"/>
          <w:szCs w:val="24"/>
        </w:rPr>
        <w:t>大小的方式</w:t>
      </w:r>
      <w:proofErr w:type="gramStart"/>
      <w:r w:rsidRPr="009E7A68">
        <w:rPr>
          <w:rFonts w:ascii="Times New Roman" w:hAnsi="Times New Roman" w:cs="Times New Roman" w:hint="eastAsia"/>
          <w:sz w:val="24"/>
          <w:szCs w:val="24"/>
        </w:rPr>
        <w:t>来停止</w:t>
      </w:r>
      <w:proofErr w:type="gramEnd"/>
      <w:r w:rsidRPr="009E7A68">
        <w:rPr>
          <w:rFonts w:ascii="Times New Roman" w:hAnsi="Times New Roman" w:cs="Times New Roman" w:hint="eastAsia"/>
          <w:sz w:val="24"/>
          <w:szCs w:val="24"/>
        </w:rPr>
        <w:t>迭代，</w:t>
      </w:r>
      <w:r>
        <w:rPr>
          <w:rFonts w:ascii="Times New Roman" w:hAnsi="Times New Roman" w:cs="Times New Roman" w:hint="eastAsia"/>
          <w:sz w:val="24"/>
          <w:szCs w:val="24"/>
        </w:rPr>
        <w:t>或者自行指定迭代次数</w:t>
      </w:r>
      <w:r w:rsidRPr="009E7A68">
        <w:rPr>
          <w:rFonts w:ascii="Times New Roman" w:hAnsi="Times New Roman" w:cs="Times New Roman" w:hint="eastAsia"/>
          <w:sz w:val="24"/>
          <w:szCs w:val="24"/>
        </w:rPr>
        <w:t>。</w:t>
      </w:r>
    </w:p>
    <w:p w:rsidR="00BE0A20" w:rsidRDefault="00BE0A20" w:rsidP="00BE0A20">
      <w:pPr>
        <w:spacing w:line="300" w:lineRule="auto"/>
        <w:ind w:rightChars="-27" w:right="-57" w:firstLine="480"/>
        <w:rPr>
          <w:rFonts w:ascii="Times New Roman" w:hAnsi="Times New Roman" w:cs="Times New Roman"/>
          <w:sz w:val="24"/>
          <w:szCs w:val="24"/>
        </w:rPr>
      </w:pPr>
      <w:r>
        <w:rPr>
          <w:rFonts w:ascii="Times New Roman" w:hAnsi="Times New Roman" w:cs="Times New Roman" w:hint="eastAsia"/>
          <w:sz w:val="24"/>
          <w:szCs w:val="24"/>
        </w:rPr>
        <w:t>值得一提的是，本次实验使用了正则</w:t>
      </w:r>
      <w:r>
        <w:rPr>
          <w:rFonts w:ascii="Times New Roman" w:hAnsi="Times New Roman" w:cs="Times New Roman" w:hint="eastAsia"/>
          <w:sz w:val="24"/>
          <w:szCs w:val="24"/>
        </w:rPr>
        <w:t>logistic</w:t>
      </w:r>
      <w:r>
        <w:rPr>
          <w:rFonts w:ascii="Times New Roman" w:hAnsi="Times New Roman" w:cs="Times New Roman" w:hint="eastAsia"/>
          <w:sz w:val="24"/>
          <w:szCs w:val="24"/>
        </w:rPr>
        <w:t>回归</w:t>
      </w:r>
      <w:r w:rsidRPr="00BE0A20">
        <w:rPr>
          <w:rFonts w:ascii="Times New Roman" w:hAnsi="Times New Roman" w:cs="Times New Roman" w:hint="eastAsia"/>
          <w:sz w:val="24"/>
          <w:szCs w:val="24"/>
        </w:rPr>
        <w:t>。</w:t>
      </w:r>
      <w:r w:rsidRPr="00BE0A20">
        <w:rPr>
          <w:rFonts w:ascii="Times New Roman" w:hAnsi="Times New Roman" w:cs="Times New Roman" w:hint="eastAsia"/>
          <w:sz w:val="24"/>
          <w:szCs w:val="24"/>
        </w:rPr>
        <w:t>logistic</w:t>
      </w:r>
      <w:r w:rsidRPr="00BE0A20">
        <w:rPr>
          <w:rFonts w:ascii="Times New Roman" w:hAnsi="Times New Roman" w:cs="Times New Roman" w:hint="eastAsia"/>
          <w:sz w:val="24"/>
          <w:szCs w:val="24"/>
        </w:rPr>
        <w:t>回归通过正则化（</w:t>
      </w:r>
      <w:r w:rsidRPr="00BE0A20">
        <w:rPr>
          <w:rFonts w:ascii="Times New Roman" w:hAnsi="Times New Roman" w:cs="Times New Roman" w:hint="eastAsia"/>
          <w:sz w:val="24"/>
          <w:szCs w:val="24"/>
        </w:rPr>
        <w:t>regularization</w:t>
      </w:r>
      <w:r w:rsidRPr="00BE0A20">
        <w:rPr>
          <w:rFonts w:ascii="Times New Roman" w:hAnsi="Times New Roman" w:cs="Times New Roman" w:hint="eastAsia"/>
          <w:sz w:val="24"/>
          <w:szCs w:val="24"/>
        </w:rPr>
        <w:t>）惩罚参数，防止其取得过大，可以避免过拟合问题（</w:t>
      </w:r>
      <w:r w:rsidRPr="00BE0A20">
        <w:rPr>
          <w:rFonts w:ascii="Times New Roman" w:hAnsi="Times New Roman" w:cs="Times New Roman" w:hint="eastAsia"/>
          <w:sz w:val="24"/>
          <w:szCs w:val="24"/>
        </w:rPr>
        <w:t>overfitting</w:t>
      </w:r>
      <w:r w:rsidRPr="00BE0A20">
        <w:rPr>
          <w:rFonts w:ascii="Times New Roman" w:hAnsi="Times New Roman" w:cs="Times New Roman" w:hint="eastAsia"/>
          <w:sz w:val="24"/>
          <w:szCs w:val="24"/>
        </w:rPr>
        <w:t>）</w:t>
      </w:r>
      <w:r>
        <w:rPr>
          <w:rFonts w:ascii="Times New Roman" w:hAnsi="Times New Roman" w:cs="Times New Roman" w:hint="eastAsia"/>
          <w:sz w:val="24"/>
          <w:szCs w:val="24"/>
        </w:rPr>
        <w:t>，即在损失函数中加入惩罚项：</w:t>
      </w:r>
    </w:p>
    <w:p w:rsidR="00BE0A20" w:rsidRPr="00BE0A20" w:rsidRDefault="00BE0A20" w:rsidP="00BE0A20">
      <w:pPr>
        <w:spacing w:line="300" w:lineRule="auto"/>
        <w:ind w:rightChars="-27" w:right="-57"/>
        <w:jc w:val="right"/>
        <w:rPr>
          <w:rFonts w:ascii="Times New Roman" w:hAnsi="Times New Roman" w:cs="Times New Roman"/>
          <w:sz w:val="24"/>
          <w:szCs w:val="24"/>
        </w:rPr>
      </w:pPr>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1-</m:t>
                            </m:r>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e>
            </m:d>
            <m:r>
              <w:rPr>
                <w:rFonts w:ascii="Cambria Math" w:hAnsi="Cambria Math" w:cs="Times New Roman" w:hint="eastAsia"/>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m:t>
                </m:r>
              </m:den>
            </m:f>
          </m:e>
        </m:nary>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2</m:t>
                </m:r>
              </m:sup>
            </m:sSubSup>
          </m:e>
        </m:nary>
      </m:oMath>
      <w:r w:rsidRPr="001E541E">
        <w:rPr>
          <w:rFonts w:ascii="Cambria Math" w:hAnsi="Cambria Math" w:cs="Times New Roman" w:hint="eastAsia"/>
          <w:sz w:val="24"/>
          <w:szCs w:val="24"/>
        </w:rPr>
        <w:t>（</w:t>
      </w:r>
      <w:r w:rsidRPr="001E541E">
        <w:rPr>
          <w:rFonts w:ascii="Cambria Math" w:hAnsi="Cambria Math" w:cs="Times New Roman" w:hint="eastAsia"/>
          <w:sz w:val="24"/>
          <w:szCs w:val="24"/>
        </w:rPr>
        <w:t>2-</w:t>
      </w:r>
      <w:r>
        <w:rPr>
          <w:rFonts w:ascii="Cambria Math" w:hAnsi="Cambria Math" w:cs="Times New Roman"/>
          <w:sz w:val="24"/>
          <w:szCs w:val="24"/>
        </w:rPr>
        <w:t>10</w:t>
      </w:r>
      <w:r w:rsidRPr="001E541E">
        <w:rPr>
          <w:rFonts w:ascii="Cambria Math" w:hAnsi="Cambria Math" w:cs="Times New Roman" w:hint="eastAsia"/>
          <w:sz w:val="24"/>
          <w:szCs w:val="24"/>
        </w:rPr>
        <w:t>）</w:t>
      </w:r>
    </w:p>
    <w:p w:rsidR="00BE0A20" w:rsidRDefault="00BE0A20" w:rsidP="00BE0A20">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sz w:val="24"/>
            <w:szCs w:val="24"/>
          </w:rPr>
          <m:t>λ</m:t>
        </m:r>
      </m:oMath>
      <w:r>
        <w:rPr>
          <w:rFonts w:ascii="Times New Roman" w:hAnsi="Times New Roman" w:cs="Times New Roman" w:hint="eastAsia"/>
          <w:sz w:val="24"/>
          <w:szCs w:val="24"/>
        </w:rPr>
        <w:t>为惩罚项系数，该惩罚中是不包含</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Pr>
          <w:rFonts w:ascii="Times New Roman" w:hAnsi="Times New Roman" w:cs="Times New Roman" w:hint="eastAsia"/>
          <w:sz w:val="24"/>
          <w:szCs w:val="24"/>
        </w:rPr>
        <w:t>项的，即对</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Pr>
          <w:rFonts w:ascii="Times New Roman" w:hAnsi="Times New Roman" w:cs="Times New Roman" w:hint="eastAsia"/>
          <w:sz w:val="24"/>
          <w:szCs w:val="24"/>
        </w:rPr>
        <w:t>进行</w:t>
      </w:r>
      <w:r w:rsidR="006600C3">
        <w:rPr>
          <w:rFonts w:ascii="Times New Roman" w:hAnsi="Times New Roman" w:cs="Times New Roman" w:hint="eastAsia"/>
          <w:sz w:val="24"/>
          <w:szCs w:val="24"/>
        </w:rPr>
        <w:t>不同的更新方式：</w:t>
      </w:r>
    </w:p>
    <w:p w:rsidR="006600C3" w:rsidRPr="00BE0A20" w:rsidRDefault="00B473B2" w:rsidP="00B473B2">
      <w:pPr>
        <w:spacing w:line="300" w:lineRule="auto"/>
        <w:ind w:rightChars="-27" w:right="-57"/>
        <w:jc w:val="right"/>
        <w:rPr>
          <w:rFonts w:ascii="Times New Roman" w:hAnsi="Times New Roman" w:cs="Times New Roman"/>
          <w:sz w:val="24"/>
          <w:szCs w:val="24"/>
        </w:rPr>
      </w:pPr>
      <w:r>
        <w:rPr>
          <w:rFonts w:ascii="Times New Roman" w:hAnsi="Times New Roman" w:cs="Times New Roman" w:hint="eastAsia"/>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0</m:t>
            </m:r>
          </m:sub>
          <m:sup>
            <m:r>
              <w:rPr>
                <w:rFonts w:ascii="Cambria Math" w:hAnsi="Cambria Math" w:cs="Times New Roman"/>
                <w:sz w:val="24"/>
                <w:szCs w:val="24"/>
              </w:rPr>
              <m:t>k+1</m:t>
            </m:r>
          </m:sup>
        </m:sSubSup>
        <m:r>
          <w:rPr>
            <w:rFonts w:ascii="Cambria Math" w:hAnsi="Cambria Math" w:cs="Times New Roman" w:hint="eastAsia"/>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0</m:t>
            </m:r>
          </m:sub>
          <m:sup>
            <m:r>
              <w:rPr>
                <w:rFonts w:ascii="Cambria Math" w:hAnsi="Cambria Math" w:cs="Times New Roman"/>
                <w:sz w:val="24"/>
                <w:szCs w:val="24"/>
              </w:rPr>
              <m:t>k</m:t>
            </m:r>
          </m:sup>
        </m:sSubSup>
        <m:r>
          <w:rPr>
            <w:rFonts w:ascii="微软雅黑" w:eastAsia="微软雅黑" w:hAnsi="微软雅黑" w:cs="微软雅黑" w:hint="eastAsia"/>
            <w:sz w:val="24"/>
            <w:szCs w:val="24"/>
          </w:rPr>
          <m:t>-</m:t>
        </m:r>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(i)</m:t>
                </m:r>
              </m:sup>
            </m:sSubSup>
          </m:e>
        </m:nary>
      </m:oMath>
      <w:r>
        <w:rPr>
          <w:rFonts w:ascii="Cambria Math" w:hAnsi="Cambria Math" w:cs="Times New Roman" w:hint="eastAsia"/>
          <w:sz w:val="24"/>
          <w:szCs w:val="24"/>
        </w:rPr>
        <w:t xml:space="preserve"> </w:t>
      </w:r>
      <w:r>
        <w:rPr>
          <w:rFonts w:ascii="Cambria Math" w:hAnsi="Cambria Math" w:cs="Times New Roman"/>
          <w:sz w:val="24"/>
          <w:szCs w:val="24"/>
        </w:rPr>
        <w:t xml:space="preserve">        </w:t>
      </w:r>
      <w:r w:rsidR="00CA7960" w:rsidRPr="001E541E">
        <w:rPr>
          <w:rFonts w:ascii="Cambria Math" w:hAnsi="Cambria Math" w:cs="Times New Roman" w:hint="eastAsia"/>
          <w:sz w:val="24"/>
          <w:szCs w:val="24"/>
        </w:rPr>
        <w:t>（</w:t>
      </w:r>
      <w:r w:rsidR="00CA7960" w:rsidRPr="001E541E">
        <w:rPr>
          <w:rFonts w:ascii="Cambria Math" w:hAnsi="Cambria Math" w:cs="Times New Roman" w:hint="eastAsia"/>
          <w:sz w:val="24"/>
          <w:szCs w:val="24"/>
        </w:rPr>
        <w:t>2-</w:t>
      </w:r>
      <w:r w:rsidR="00CA7960">
        <w:rPr>
          <w:rFonts w:ascii="Cambria Math" w:hAnsi="Cambria Math" w:cs="Times New Roman"/>
          <w:sz w:val="24"/>
          <w:szCs w:val="24"/>
        </w:rPr>
        <w:t>11</w:t>
      </w:r>
      <w:r w:rsidR="00CA7960" w:rsidRPr="001E541E">
        <w:rPr>
          <w:rFonts w:ascii="Cambria Math" w:hAnsi="Cambria Math" w:cs="Times New Roman" w:hint="eastAsia"/>
          <w:sz w:val="24"/>
          <w:szCs w:val="24"/>
        </w:rPr>
        <w:t>）</w:t>
      </w:r>
    </w:p>
    <w:p w:rsidR="00B473B2" w:rsidRDefault="00B473B2" w:rsidP="00F34097">
      <w:pPr>
        <w:spacing w:line="300" w:lineRule="auto"/>
        <w:ind w:rightChars="-27" w:right="-57"/>
        <w:jc w:val="right"/>
        <w:rPr>
          <w:rFonts w:ascii="Times New Roman" w:hAnsi="Times New Roman" w:cs="Times New Roman"/>
          <w:sz w:val="24"/>
          <w:szCs w:val="24"/>
        </w:rPr>
      </w:pPr>
      <w:r>
        <w:rPr>
          <w:rFonts w:ascii="Times New Roman" w:hAnsi="Times New Roman" w:cs="Times New Roman" w:hint="eastAsia"/>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k+1</m:t>
            </m:r>
          </m:sup>
        </m:sSubSup>
        <m:r>
          <w:rPr>
            <w:rFonts w:ascii="Cambria Math" w:hAnsi="Cambria Math" w:cs="Times New Roman" w:hint="eastAsia"/>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k</m:t>
            </m:r>
          </m:sup>
        </m:sSubSup>
        <m:r>
          <w:rPr>
            <w:rFonts w:ascii="微软雅黑" w:eastAsia="微软雅黑" w:hAnsi="微软雅黑" w:cs="微软雅黑" w:hint="eastAsia"/>
            <w:sz w:val="24"/>
            <w:szCs w:val="24"/>
          </w:rPr>
          <m:t>-</m:t>
        </m:r>
        <m:r>
          <w:rPr>
            <w:rFonts w:ascii="Cambria Math" w:hAnsi="Cambria Math" w:cs="Times New Roman"/>
            <w:sz w:val="24"/>
            <w:szCs w:val="24"/>
          </w:rPr>
          <m:t>α</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(i)</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w:rPr>
                    <w:rFonts w:ascii="Cambria Math" w:hAnsi="Cambria Math" w:cs="Times New Roman"/>
                    <w:sz w:val="24"/>
                    <w:szCs w:val="24"/>
                  </w:rPr>
                  <m:t>λ</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k</m:t>
                    </m:r>
                  </m:sup>
                </m:sSubSup>
              </m:e>
            </m:nary>
          </m:e>
        </m:d>
        <m:d>
          <m:dPr>
            <m:ctrlPr>
              <w:rPr>
                <w:rFonts w:ascii="Cambria Math" w:hAnsi="Cambria Math" w:cs="Times New Roman"/>
                <w:i/>
                <w:sz w:val="24"/>
                <w:szCs w:val="24"/>
              </w:rPr>
            </m:ctrlPr>
          </m:dPr>
          <m:e>
            <m:r>
              <w:rPr>
                <w:rFonts w:ascii="Cambria Math" w:hAnsi="Cambria Math" w:cs="Times New Roman"/>
                <w:sz w:val="24"/>
                <w:szCs w:val="24"/>
              </w:rPr>
              <m:t>j=1,2,⋯⋯n</m:t>
            </m:r>
          </m:e>
        </m:d>
      </m:oMath>
      <w:r w:rsidR="00F34097" w:rsidRPr="001E541E">
        <w:rPr>
          <w:rFonts w:ascii="Cambria Math" w:hAnsi="Cambria Math" w:cs="Times New Roman" w:hint="eastAsia"/>
          <w:sz w:val="24"/>
          <w:szCs w:val="24"/>
        </w:rPr>
        <w:t>（</w:t>
      </w:r>
      <w:r w:rsidR="00F34097" w:rsidRPr="001E541E">
        <w:rPr>
          <w:rFonts w:ascii="Cambria Math" w:hAnsi="Cambria Math" w:cs="Times New Roman" w:hint="eastAsia"/>
          <w:sz w:val="24"/>
          <w:szCs w:val="24"/>
        </w:rPr>
        <w:t>2-</w:t>
      </w:r>
      <w:r w:rsidR="00F34097">
        <w:rPr>
          <w:rFonts w:ascii="Cambria Math" w:hAnsi="Cambria Math" w:cs="Times New Roman"/>
          <w:sz w:val="24"/>
          <w:szCs w:val="24"/>
        </w:rPr>
        <w:t>12</w:t>
      </w:r>
      <w:r w:rsidR="00F34097" w:rsidRPr="001E541E">
        <w:rPr>
          <w:rFonts w:ascii="Cambria Math" w:hAnsi="Cambria Math" w:cs="Times New Roman" w:hint="eastAsia"/>
          <w:sz w:val="24"/>
          <w:szCs w:val="24"/>
        </w:rPr>
        <w:t>）</w:t>
      </w:r>
    </w:p>
    <w:p w:rsidR="000907BE" w:rsidRDefault="00036751" w:rsidP="00F34097">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该部分的核心算法的</w:t>
      </w:r>
      <w:r>
        <w:rPr>
          <w:rFonts w:ascii="Times New Roman" w:hAnsi="Times New Roman" w:cs="Times New Roman" w:hint="eastAsia"/>
          <w:sz w:val="24"/>
          <w:szCs w:val="24"/>
        </w:rPr>
        <w:t>Python</w:t>
      </w:r>
      <w:r>
        <w:rPr>
          <w:rFonts w:ascii="Times New Roman" w:hAnsi="Times New Roman" w:cs="Times New Roman" w:hint="eastAsia"/>
          <w:sz w:val="24"/>
          <w:szCs w:val="24"/>
        </w:rPr>
        <w:t>程序实现代码如</w:t>
      </w:r>
      <w:r w:rsidR="00F34097">
        <w:rPr>
          <w:rFonts w:ascii="Times New Roman" w:hAnsi="Times New Roman" w:cs="Times New Roman" w:hint="eastAsia"/>
          <w:sz w:val="24"/>
          <w:szCs w:val="24"/>
        </w:rPr>
        <w:t>图</w:t>
      </w:r>
      <w:r w:rsidR="00F34097">
        <w:rPr>
          <w:rFonts w:ascii="Times New Roman" w:hAnsi="Times New Roman" w:cs="Times New Roman" w:hint="eastAsia"/>
          <w:sz w:val="24"/>
          <w:szCs w:val="24"/>
        </w:rPr>
        <w:t>7</w:t>
      </w:r>
      <w:r w:rsidR="00F34097">
        <w:rPr>
          <w:rFonts w:ascii="Times New Roman" w:hAnsi="Times New Roman" w:cs="Times New Roman" w:hint="eastAsia"/>
          <w:sz w:val="24"/>
          <w:szCs w:val="24"/>
        </w:rPr>
        <w:t>所示</w:t>
      </w:r>
      <w:r>
        <w:rPr>
          <w:rFonts w:ascii="Times New Roman" w:hAnsi="Times New Roman" w:cs="Times New Roman" w:hint="eastAsia"/>
          <w:sz w:val="24"/>
          <w:szCs w:val="24"/>
        </w:rPr>
        <w:t>：</w:t>
      </w:r>
    </w:p>
    <w:p w:rsidR="00F34097" w:rsidRDefault="00F34097" w:rsidP="00F34097">
      <w:pPr>
        <w:spacing w:line="300" w:lineRule="auto"/>
        <w:ind w:rightChars="-27" w:right="-57"/>
        <w:jc w:val="center"/>
        <w:rPr>
          <w:rFonts w:ascii="Times New Roman" w:hAnsi="Times New Roman" w:cs="Times New Roman"/>
          <w:sz w:val="24"/>
          <w:szCs w:val="24"/>
        </w:rPr>
      </w:pPr>
      <w:r>
        <w:rPr>
          <w:noProof/>
        </w:rPr>
        <w:drawing>
          <wp:inline distT="0" distB="0" distL="0" distR="0" wp14:anchorId="2236223B" wp14:editId="2A09EC10">
            <wp:extent cx="5274310" cy="19265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26590"/>
                    </a:xfrm>
                    <a:prstGeom prst="rect">
                      <a:avLst/>
                    </a:prstGeom>
                  </pic:spPr>
                </pic:pic>
              </a:graphicData>
            </a:graphic>
          </wp:inline>
        </w:drawing>
      </w:r>
    </w:p>
    <w:p w:rsidR="00CA3E24" w:rsidRPr="00F34097" w:rsidRDefault="00F34097" w:rsidP="00F34097">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Pr>
          <w:rFonts w:ascii="Times New Roman" w:hAnsi="Times New Roman" w:cs="Times New Roman"/>
          <w:b/>
          <w:sz w:val="18"/>
          <w:szCs w:val="18"/>
        </w:rPr>
        <w:t xml:space="preserve">7 </w:t>
      </w:r>
      <w:r>
        <w:rPr>
          <w:rFonts w:ascii="Times New Roman" w:hAnsi="Times New Roman" w:cs="Times New Roman" w:hint="eastAsia"/>
          <w:b/>
          <w:sz w:val="18"/>
          <w:szCs w:val="18"/>
        </w:rPr>
        <w:t>正则化</w:t>
      </w:r>
      <w:r>
        <w:rPr>
          <w:rFonts w:ascii="Times New Roman" w:hAnsi="Times New Roman" w:cs="Times New Roman" w:hint="eastAsia"/>
          <w:b/>
          <w:sz w:val="18"/>
          <w:szCs w:val="18"/>
        </w:rPr>
        <w:t>logistic</w:t>
      </w:r>
      <w:r>
        <w:rPr>
          <w:rFonts w:ascii="Times New Roman" w:hAnsi="Times New Roman" w:cs="Times New Roman" w:hint="eastAsia"/>
          <w:b/>
          <w:sz w:val="18"/>
          <w:szCs w:val="18"/>
        </w:rPr>
        <w:t>回归代码</w:t>
      </w:r>
    </w:p>
    <w:p w:rsidR="0073708B" w:rsidRPr="00AB1126" w:rsidRDefault="0073708B" w:rsidP="008A2B8A">
      <w:pPr>
        <w:spacing w:before="240" w:line="300" w:lineRule="auto"/>
        <w:ind w:rightChars="-27" w:right="-57"/>
        <w:rPr>
          <w:rFonts w:ascii="Times New Roman" w:hAnsi="Times New Roman" w:cs="Times New Roman"/>
          <w:b/>
          <w:sz w:val="24"/>
          <w:szCs w:val="24"/>
        </w:rPr>
      </w:pPr>
      <w:r w:rsidRPr="00AB1126">
        <w:rPr>
          <w:rFonts w:ascii="Times New Roman" w:hAnsi="Times New Roman" w:cs="Times New Roman"/>
          <w:b/>
          <w:sz w:val="24"/>
          <w:szCs w:val="24"/>
        </w:rPr>
        <w:t>2</w:t>
      </w:r>
      <w:r w:rsidR="00403C06" w:rsidRPr="00AB1126">
        <w:rPr>
          <w:rFonts w:ascii="Times New Roman" w:hAnsi="Times New Roman" w:cs="Times New Roman"/>
          <w:b/>
          <w:sz w:val="24"/>
          <w:szCs w:val="24"/>
        </w:rPr>
        <w:t>.</w:t>
      </w:r>
      <w:r w:rsidR="00F34097">
        <w:rPr>
          <w:rFonts w:ascii="Times New Roman" w:hAnsi="Times New Roman" w:cs="Times New Roman"/>
          <w:b/>
          <w:sz w:val="24"/>
          <w:szCs w:val="24"/>
        </w:rPr>
        <w:t>3</w:t>
      </w:r>
      <w:r w:rsidR="00F34097">
        <w:rPr>
          <w:rFonts w:ascii="Times New Roman" w:hAnsi="Times New Roman" w:cs="Times New Roman" w:hint="eastAsia"/>
          <w:b/>
          <w:sz w:val="24"/>
          <w:szCs w:val="24"/>
        </w:rPr>
        <w:t>结果评价</w:t>
      </w:r>
    </w:p>
    <w:p w:rsidR="008A2B8A" w:rsidRDefault="00BD2E31" w:rsidP="004C71DE">
      <w:pPr>
        <w:snapToGrid w:val="0"/>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如前文所述，本次实验以计算</w:t>
      </w:r>
      <w:r w:rsidR="00F34097" w:rsidRPr="00E01ABF">
        <w:rPr>
          <w:rFonts w:ascii="Times New Roman" w:hAnsi="Times New Roman" w:cs="Times New Roman" w:hint="eastAsia"/>
          <w:sz w:val="24"/>
          <w:szCs w:val="24"/>
        </w:rPr>
        <w:t>Logarithmic Loss</w:t>
      </w:r>
      <w:r>
        <w:rPr>
          <w:rFonts w:ascii="Times New Roman" w:hAnsi="Times New Roman" w:cs="Times New Roman" w:hint="eastAsia"/>
          <w:sz w:val="24"/>
          <w:szCs w:val="24"/>
        </w:rPr>
        <w:t>来评判预测的准确度，</w:t>
      </w:r>
      <w:r w:rsidR="00F34097" w:rsidRPr="00E01ABF">
        <w:rPr>
          <w:rFonts w:ascii="Times New Roman" w:hAnsi="Times New Roman" w:cs="Times New Roman" w:hint="eastAsia"/>
          <w:sz w:val="24"/>
          <w:szCs w:val="24"/>
        </w:rPr>
        <w:t>Logarithmic Loss</w:t>
      </w:r>
      <w:r>
        <w:rPr>
          <w:rFonts w:ascii="Times New Roman" w:hAnsi="Times New Roman" w:cs="Times New Roman" w:hint="eastAsia"/>
          <w:sz w:val="24"/>
          <w:szCs w:val="24"/>
        </w:rPr>
        <w:t>越小则说明评分越正确。</w:t>
      </w:r>
      <w:r w:rsidR="00986432">
        <w:rPr>
          <w:rFonts w:ascii="Times New Roman" w:hAnsi="Times New Roman" w:cs="Times New Roman" w:hint="eastAsia"/>
          <w:sz w:val="24"/>
          <w:szCs w:val="24"/>
        </w:rPr>
        <w:t>计算公式如下：</w:t>
      </w:r>
    </w:p>
    <w:p w:rsidR="00986432" w:rsidRDefault="00F34097" w:rsidP="00986432">
      <w:pPr>
        <w:wordWrap w:val="0"/>
        <w:snapToGrid w:val="0"/>
        <w:spacing w:line="300" w:lineRule="auto"/>
        <w:ind w:rightChars="-27" w:right="-57" w:firstLineChars="200" w:firstLine="480"/>
        <w:jc w:val="right"/>
        <w:rPr>
          <w:rFonts w:ascii="Times New Roman" w:hAnsi="Times New Roman" w:cs="Times New Roman"/>
          <w:sz w:val="24"/>
          <w:szCs w:val="24"/>
        </w:rPr>
      </w:pPr>
      <m:oMath>
        <m:r>
          <w:rPr>
            <w:rFonts w:ascii="Cambria Math" w:hAnsi="Cambria Math" w:cs="Times New Roman"/>
            <w:sz w:val="24"/>
            <w:szCs w:val="24"/>
          </w:rPr>
          <m:t>logoloss</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e>
                </m:d>
              </m:e>
            </m:nary>
          </m:e>
        </m:nary>
      </m:oMath>
      <w:r w:rsidR="00986432">
        <w:rPr>
          <w:rFonts w:ascii="Times New Roman" w:hAnsi="Times New Roman" w:cs="Times New Roman" w:hint="eastAsia"/>
          <w:sz w:val="24"/>
          <w:szCs w:val="24"/>
        </w:rPr>
        <w:t xml:space="preserve">  </w:t>
      </w:r>
      <w:r w:rsidR="00986432">
        <w:rPr>
          <w:rFonts w:ascii="Times New Roman" w:hAnsi="Times New Roman" w:cs="Times New Roman"/>
          <w:sz w:val="24"/>
          <w:szCs w:val="24"/>
        </w:rPr>
        <w:t xml:space="preserve">     </w:t>
      </w:r>
      <w:r w:rsidR="00566F25">
        <w:rPr>
          <w:rFonts w:ascii="Times New Roman" w:hAnsi="Times New Roman" w:cs="Times New Roman"/>
          <w:sz w:val="24"/>
          <w:szCs w:val="24"/>
        </w:rPr>
        <w:t xml:space="preserve"> </w:t>
      </w:r>
      <w:r w:rsidR="00986432">
        <w:rPr>
          <w:rFonts w:ascii="Times New Roman" w:hAnsi="Times New Roman" w:cs="Times New Roman"/>
          <w:sz w:val="24"/>
          <w:szCs w:val="24"/>
        </w:rPr>
        <w:t xml:space="preserve">   </w:t>
      </w:r>
      <w:r w:rsidR="00986432">
        <w:rPr>
          <w:rFonts w:ascii="Times New Roman" w:hAnsi="Times New Roman" w:cs="Times New Roman" w:hint="eastAsia"/>
          <w:sz w:val="24"/>
          <w:szCs w:val="24"/>
        </w:rPr>
        <w:t>（</w:t>
      </w:r>
      <w:r w:rsidR="00986432">
        <w:rPr>
          <w:rFonts w:ascii="Times New Roman" w:hAnsi="Times New Roman" w:cs="Times New Roman" w:hint="eastAsia"/>
          <w:sz w:val="24"/>
          <w:szCs w:val="24"/>
        </w:rPr>
        <w:t>2-1</w:t>
      </w:r>
      <w:r w:rsidR="00566F25">
        <w:rPr>
          <w:rFonts w:ascii="Times New Roman" w:hAnsi="Times New Roman" w:cs="Times New Roman"/>
          <w:sz w:val="24"/>
          <w:szCs w:val="24"/>
        </w:rPr>
        <w:t>3</w:t>
      </w:r>
      <w:r w:rsidR="00986432">
        <w:rPr>
          <w:rFonts w:ascii="Times New Roman" w:hAnsi="Times New Roman" w:cs="Times New Roman" w:hint="eastAsia"/>
          <w:sz w:val="24"/>
          <w:szCs w:val="24"/>
        </w:rPr>
        <w:t>）</w:t>
      </w:r>
    </w:p>
    <w:p w:rsidR="00566F25" w:rsidRDefault="00566F25" w:rsidP="004C71DE">
      <w:pPr>
        <w:snapToGrid w:val="0"/>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sz w:val="24"/>
            <w:szCs w:val="24"/>
          </w:rPr>
          <m:t>m</m:t>
        </m:r>
      </m:oMath>
      <w:r>
        <w:rPr>
          <w:rFonts w:ascii="Times New Roman" w:hAnsi="Times New Roman" w:cs="Times New Roman" w:hint="eastAsia"/>
          <w:sz w:val="24"/>
          <w:szCs w:val="24"/>
        </w:rPr>
        <w:t>为样本数，</w:t>
      </w:r>
      <m:oMath>
        <m:r>
          <w:rPr>
            <w:rFonts w:ascii="Cambria Math" w:hAnsi="Cambria Math" w:cs="Times New Roman"/>
            <w:sz w:val="24"/>
            <w:szCs w:val="24"/>
          </w:rPr>
          <m:t>k</m:t>
        </m:r>
      </m:oMath>
      <w:r>
        <w:rPr>
          <w:rFonts w:ascii="Times New Roman" w:hAnsi="Times New Roman" w:cs="Times New Roman" w:hint="eastAsia"/>
          <w:sz w:val="24"/>
          <w:szCs w:val="24"/>
        </w:rPr>
        <w:t>为类别数，本次实验</w:t>
      </w:r>
      <m:oMath>
        <m:r>
          <w:rPr>
            <w:rFonts w:ascii="Cambria Math" w:hAnsi="Cambria Math" w:cs="Times New Roman"/>
            <w:sz w:val="24"/>
            <w:szCs w:val="24"/>
          </w:rPr>
          <m:t>k</m:t>
        </m:r>
        <m:r>
          <w:rPr>
            <w:rFonts w:ascii="Cambria Math" w:hAnsi="Cambria Math" w:cs="Times New Roman" w:hint="eastAsia"/>
            <w:sz w:val="24"/>
            <w:szCs w:val="24"/>
          </w:rPr>
          <m:t>=</m:t>
        </m:r>
        <m:r>
          <w:rPr>
            <w:rFonts w:ascii="Cambria Math" w:hAnsi="Cambria Math" w:cs="Times New Roman"/>
            <w:sz w:val="24"/>
            <w:szCs w:val="24"/>
          </w:rPr>
          <m:t>2</m:t>
        </m:r>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Pr>
          <w:rFonts w:ascii="Times New Roman" w:hAnsi="Times New Roman" w:cs="Times New Roman" w:hint="eastAsia"/>
          <w:sz w:val="24"/>
          <w:szCs w:val="24"/>
        </w:rPr>
        <w:t>是真实的类别标签，本次实验为</w:t>
      </w:r>
      <w:r>
        <w:rPr>
          <w:rFonts w:ascii="Times New Roman" w:hAnsi="Times New Roman" w:cs="Times New Roman" w:hint="eastAsia"/>
          <w:sz w:val="24"/>
          <w:szCs w:val="24"/>
        </w:rPr>
        <w:t>0</w:t>
      </w:r>
      <w:r>
        <w:rPr>
          <w:rFonts w:ascii="Times New Roman" w:hAnsi="Times New Roman" w:cs="Times New Roman" w:hint="eastAsia"/>
          <w:sz w:val="24"/>
          <w:szCs w:val="24"/>
        </w:rPr>
        <w:t>或者</w:t>
      </w:r>
      <w:r>
        <w:rPr>
          <w:rFonts w:ascii="Times New Roman" w:hAnsi="Times New Roman" w:cs="Times New Roman" w:hint="eastAsia"/>
          <w:sz w:val="24"/>
          <w:szCs w:val="24"/>
        </w:rPr>
        <w:t>1,</w:t>
      </w:r>
      <w:r>
        <w:rPr>
          <w:rFonts w:ascii="Times New Roman" w:hAnsi="Times New Roman" w:cs="Times New Roman"/>
          <w:sz w:val="24"/>
          <w:szCs w:val="24"/>
        </w:rPr>
        <w:t xml:space="preserve"> 0</w:t>
      </w:r>
      <w:r>
        <w:rPr>
          <w:rFonts w:ascii="Times New Roman" w:hAnsi="Times New Roman" w:cs="Times New Roman" w:hint="eastAsia"/>
          <w:sz w:val="24"/>
          <w:szCs w:val="24"/>
        </w:rPr>
        <w:t>表示用户未点击广告，</w:t>
      </w:r>
      <w:r>
        <w:rPr>
          <w:rFonts w:ascii="Times New Roman" w:hAnsi="Times New Roman" w:cs="Times New Roman" w:hint="eastAsia"/>
          <w:sz w:val="24"/>
          <w:szCs w:val="24"/>
        </w:rPr>
        <w:t>1</w:t>
      </w:r>
      <w:r>
        <w:rPr>
          <w:rFonts w:ascii="Times New Roman" w:hAnsi="Times New Roman" w:cs="Times New Roman" w:hint="eastAsia"/>
          <w:sz w:val="24"/>
          <w:szCs w:val="24"/>
        </w:rPr>
        <w:t>表示用户点击了广告。本实验只需要将预测的结果存成</w:t>
      </w:r>
      <w:r>
        <w:rPr>
          <w:rFonts w:ascii="Times New Roman" w:hAnsi="Times New Roman" w:cs="Times New Roman" w:hint="eastAsia"/>
          <w:sz w:val="24"/>
          <w:szCs w:val="24"/>
        </w:rPr>
        <w:t>submission.</w:t>
      </w:r>
      <w:r>
        <w:rPr>
          <w:rFonts w:ascii="Times New Roman" w:hAnsi="Times New Roman" w:cs="Times New Roman"/>
          <w:sz w:val="24"/>
          <w:szCs w:val="24"/>
        </w:rPr>
        <w:t>csv</w:t>
      </w:r>
      <w:r>
        <w:rPr>
          <w:rFonts w:ascii="Times New Roman" w:hAnsi="Times New Roman" w:cs="Times New Roman" w:hint="eastAsia"/>
          <w:sz w:val="24"/>
          <w:szCs w:val="24"/>
        </w:rPr>
        <w:t>文件上传到</w:t>
      </w:r>
      <w:r w:rsidR="00D36E72">
        <w:rPr>
          <w:rFonts w:ascii="Times New Roman" w:hAnsi="Times New Roman" w:cs="Times New Roman" w:hint="eastAsia"/>
          <w:sz w:val="24"/>
          <w:szCs w:val="24"/>
        </w:rPr>
        <w:t>网站上进行结果评价。代码如图</w:t>
      </w:r>
      <w:r w:rsidR="00D36E72">
        <w:rPr>
          <w:rFonts w:ascii="Times New Roman" w:hAnsi="Times New Roman" w:cs="Times New Roman" w:hint="eastAsia"/>
          <w:sz w:val="24"/>
          <w:szCs w:val="24"/>
        </w:rPr>
        <w:t>8</w:t>
      </w:r>
      <w:r w:rsidR="00D36E72">
        <w:rPr>
          <w:rFonts w:ascii="Times New Roman" w:hAnsi="Times New Roman" w:cs="Times New Roman" w:hint="eastAsia"/>
          <w:sz w:val="24"/>
          <w:szCs w:val="24"/>
        </w:rPr>
        <w:lastRenderedPageBreak/>
        <w:t>所示。</w:t>
      </w:r>
    </w:p>
    <w:p w:rsidR="00D36E72" w:rsidRDefault="00D36E72" w:rsidP="00D36E72">
      <w:pPr>
        <w:snapToGrid w:val="0"/>
        <w:spacing w:line="300" w:lineRule="auto"/>
        <w:ind w:rightChars="-27" w:right="-57"/>
        <w:jc w:val="center"/>
        <w:rPr>
          <w:rFonts w:ascii="Times New Roman" w:hAnsi="Times New Roman" w:cs="Times New Roman"/>
          <w:sz w:val="24"/>
          <w:szCs w:val="24"/>
        </w:rPr>
      </w:pPr>
      <w:r>
        <w:rPr>
          <w:noProof/>
        </w:rPr>
        <w:drawing>
          <wp:inline distT="0" distB="0" distL="0" distR="0" wp14:anchorId="20EFB390" wp14:editId="4FCAFA1E">
            <wp:extent cx="5274310" cy="16897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89735"/>
                    </a:xfrm>
                    <a:prstGeom prst="rect">
                      <a:avLst/>
                    </a:prstGeom>
                  </pic:spPr>
                </pic:pic>
              </a:graphicData>
            </a:graphic>
          </wp:inline>
        </w:drawing>
      </w:r>
    </w:p>
    <w:p w:rsidR="00D36E72" w:rsidRPr="00D36E72" w:rsidRDefault="00D36E72" w:rsidP="00D36E72">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Pr>
          <w:rFonts w:ascii="Times New Roman" w:hAnsi="Times New Roman" w:cs="Times New Roman"/>
          <w:b/>
          <w:sz w:val="18"/>
          <w:szCs w:val="18"/>
        </w:rPr>
        <w:t xml:space="preserve">8 </w:t>
      </w:r>
      <w:r>
        <w:rPr>
          <w:rFonts w:ascii="Times New Roman" w:hAnsi="Times New Roman" w:cs="Times New Roman" w:hint="eastAsia"/>
          <w:b/>
          <w:sz w:val="18"/>
          <w:szCs w:val="18"/>
        </w:rPr>
        <w:t>结果评价代码</w:t>
      </w:r>
    </w:p>
    <w:p w:rsidR="0073708B" w:rsidRPr="00AB1126" w:rsidRDefault="003D649E" w:rsidP="004C71DE">
      <w:pPr>
        <w:snapToGrid w:val="0"/>
        <w:spacing w:before="240" w:line="300" w:lineRule="auto"/>
        <w:ind w:rightChars="-27" w:right="-57"/>
        <w:rPr>
          <w:rFonts w:ascii="Times New Roman" w:hAnsi="Times New Roman" w:cs="Times New Roman"/>
          <w:b/>
          <w:sz w:val="24"/>
          <w:szCs w:val="24"/>
        </w:rPr>
      </w:pPr>
      <w:r w:rsidRPr="00AB1126">
        <w:rPr>
          <w:rFonts w:ascii="Times New Roman" w:hAnsi="Times New Roman" w:cs="Times New Roman"/>
          <w:b/>
          <w:sz w:val="24"/>
          <w:szCs w:val="24"/>
        </w:rPr>
        <w:t>2.</w:t>
      </w:r>
      <w:r w:rsidR="00D36E72">
        <w:rPr>
          <w:rFonts w:ascii="Times New Roman" w:hAnsi="Times New Roman" w:cs="Times New Roman"/>
          <w:b/>
          <w:sz w:val="24"/>
          <w:szCs w:val="24"/>
        </w:rPr>
        <w:t xml:space="preserve">4 </w:t>
      </w:r>
      <w:r w:rsidR="00D72C24" w:rsidRPr="00AB1126">
        <w:rPr>
          <w:rFonts w:ascii="Times New Roman" w:hAnsi="Times New Roman" w:cs="Times New Roman"/>
          <w:b/>
          <w:sz w:val="24"/>
          <w:szCs w:val="24"/>
        </w:rPr>
        <w:t>预测</w:t>
      </w:r>
      <w:r w:rsidR="009A4532">
        <w:rPr>
          <w:rFonts w:ascii="Times New Roman" w:hAnsi="Times New Roman" w:cs="Times New Roman" w:hint="eastAsia"/>
          <w:b/>
          <w:sz w:val="24"/>
          <w:szCs w:val="24"/>
        </w:rPr>
        <w:t>结果</w:t>
      </w:r>
    </w:p>
    <w:p w:rsidR="00882D4C" w:rsidRDefault="00D36E72" w:rsidP="00D36E72">
      <w:pPr>
        <w:snapToGrid w:val="0"/>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将结果文件上传到</w:t>
      </w:r>
      <w:proofErr w:type="spellStart"/>
      <w:r>
        <w:rPr>
          <w:rFonts w:ascii="Times New Roman" w:hAnsi="Times New Roman" w:cs="Times New Roman" w:hint="eastAsia"/>
          <w:sz w:val="24"/>
          <w:szCs w:val="24"/>
        </w:rPr>
        <w:t>Lint</w:t>
      </w:r>
      <w:r>
        <w:rPr>
          <w:rFonts w:ascii="Times New Roman" w:hAnsi="Times New Roman" w:cs="Times New Roman"/>
          <w:sz w:val="24"/>
          <w:szCs w:val="24"/>
        </w:rPr>
        <w:t>C</w:t>
      </w:r>
      <w:r>
        <w:rPr>
          <w:rFonts w:ascii="Times New Roman" w:hAnsi="Times New Roman" w:cs="Times New Roman" w:hint="eastAsia"/>
          <w:sz w:val="24"/>
          <w:szCs w:val="24"/>
        </w:rPr>
        <w:t>ode</w:t>
      </w:r>
      <w:proofErr w:type="spellEnd"/>
      <w:r>
        <w:rPr>
          <w:rFonts w:ascii="Times New Roman" w:hAnsi="Times New Roman" w:cs="Times New Roman" w:hint="eastAsia"/>
          <w:sz w:val="24"/>
          <w:szCs w:val="24"/>
        </w:rPr>
        <w:t>网站上得到的分数为</w:t>
      </w:r>
      <w:r w:rsidRPr="00D36E72">
        <w:rPr>
          <w:rFonts w:ascii="Times New Roman" w:hAnsi="Times New Roman" w:cs="Times New Roman"/>
          <w:sz w:val="24"/>
          <w:szCs w:val="24"/>
        </w:rPr>
        <w:t>0.45599</w:t>
      </w:r>
      <w:r w:rsidRPr="00D36E72">
        <w:rPr>
          <w:rFonts w:ascii="Times New Roman" w:hAnsi="Times New Roman" w:cs="Times New Roman" w:hint="eastAsia"/>
          <w:sz w:val="24"/>
          <w:szCs w:val="24"/>
        </w:rPr>
        <w:t>，排名第九。如图</w:t>
      </w:r>
      <w:r w:rsidRPr="00D36E72">
        <w:rPr>
          <w:rFonts w:ascii="Times New Roman" w:hAnsi="Times New Roman" w:cs="Times New Roman" w:hint="eastAsia"/>
          <w:sz w:val="24"/>
          <w:szCs w:val="24"/>
        </w:rPr>
        <w:t>9</w:t>
      </w:r>
      <w:r w:rsidRPr="00D36E72">
        <w:rPr>
          <w:rFonts w:ascii="Times New Roman" w:hAnsi="Times New Roman" w:cs="Times New Roman" w:hint="eastAsia"/>
          <w:sz w:val="24"/>
          <w:szCs w:val="24"/>
        </w:rPr>
        <w:t>所示</w:t>
      </w:r>
      <w:r>
        <w:rPr>
          <w:rFonts w:ascii="Times New Roman" w:hAnsi="Times New Roman" w:cs="Times New Roman" w:hint="eastAsia"/>
          <w:sz w:val="24"/>
          <w:szCs w:val="24"/>
        </w:rPr>
        <w:t>。</w:t>
      </w:r>
    </w:p>
    <w:p w:rsidR="00D36E72" w:rsidRDefault="00D36E72" w:rsidP="00D36E72">
      <w:pPr>
        <w:snapToGrid w:val="0"/>
        <w:spacing w:line="300" w:lineRule="auto"/>
        <w:ind w:rightChars="-27" w:right="-57"/>
        <w:rPr>
          <w:rFonts w:ascii="Times New Roman" w:hAnsi="Times New Roman" w:cs="Times New Roman"/>
          <w:sz w:val="24"/>
          <w:szCs w:val="24"/>
        </w:rPr>
      </w:pPr>
      <w:r>
        <w:rPr>
          <w:noProof/>
        </w:rPr>
        <w:drawing>
          <wp:inline distT="0" distB="0" distL="0" distR="0" wp14:anchorId="4DC4F9F8" wp14:editId="26075E14">
            <wp:extent cx="5274310" cy="5505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50545"/>
                    </a:xfrm>
                    <a:prstGeom prst="rect">
                      <a:avLst/>
                    </a:prstGeom>
                  </pic:spPr>
                </pic:pic>
              </a:graphicData>
            </a:graphic>
          </wp:inline>
        </w:drawing>
      </w:r>
    </w:p>
    <w:p w:rsidR="00D36E72" w:rsidRDefault="00D36E72" w:rsidP="000D22DC">
      <w:pPr>
        <w:snapToGrid w:val="0"/>
        <w:spacing w:line="300" w:lineRule="auto"/>
        <w:ind w:rightChars="-27" w:right="-57"/>
        <w:jc w:val="center"/>
        <w:rPr>
          <w:rFonts w:ascii="Times New Roman" w:hAnsi="Times New Roman" w:cs="Times New Roman"/>
          <w:sz w:val="24"/>
          <w:szCs w:val="24"/>
        </w:rPr>
      </w:pPr>
      <w:r>
        <w:rPr>
          <w:noProof/>
        </w:rPr>
        <w:drawing>
          <wp:inline distT="0" distB="0" distL="0" distR="0" wp14:anchorId="4AC0B343" wp14:editId="1AC8AF35">
            <wp:extent cx="4589253" cy="3117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2989"/>
                    <a:stretch/>
                  </pic:blipFill>
                  <pic:spPr bwMode="auto">
                    <a:xfrm>
                      <a:off x="0" y="0"/>
                      <a:ext cx="4589253" cy="311785"/>
                    </a:xfrm>
                    <a:prstGeom prst="rect">
                      <a:avLst/>
                    </a:prstGeom>
                    <a:ln>
                      <a:noFill/>
                    </a:ln>
                    <a:extLst>
                      <a:ext uri="{53640926-AAD7-44D8-BBD7-CCE9431645EC}">
                        <a14:shadowObscured xmlns:a14="http://schemas.microsoft.com/office/drawing/2010/main"/>
                      </a:ext>
                    </a:extLst>
                  </pic:spPr>
                </pic:pic>
              </a:graphicData>
            </a:graphic>
          </wp:inline>
        </w:drawing>
      </w:r>
    </w:p>
    <w:p w:rsidR="008949A9" w:rsidRPr="00D36E72" w:rsidRDefault="009B6D7B" w:rsidP="00D36E72">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sidR="00D36E72">
        <w:rPr>
          <w:rFonts w:ascii="Times New Roman" w:hAnsi="Times New Roman" w:cs="Times New Roman"/>
          <w:b/>
          <w:sz w:val="18"/>
          <w:szCs w:val="18"/>
        </w:rPr>
        <w:t>9</w:t>
      </w:r>
      <w:r>
        <w:rPr>
          <w:rFonts w:ascii="Times New Roman" w:hAnsi="Times New Roman" w:cs="Times New Roman" w:hint="eastAsia"/>
          <w:b/>
          <w:sz w:val="18"/>
          <w:szCs w:val="18"/>
        </w:rPr>
        <w:t xml:space="preserve"> </w:t>
      </w:r>
      <w:r w:rsidR="00D36E72">
        <w:rPr>
          <w:rFonts w:ascii="Times New Roman" w:hAnsi="Times New Roman" w:cs="Times New Roman" w:hint="eastAsia"/>
          <w:b/>
          <w:sz w:val="18"/>
          <w:szCs w:val="18"/>
        </w:rPr>
        <w:t>预测</w:t>
      </w:r>
      <w:r>
        <w:rPr>
          <w:rFonts w:ascii="Times New Roman" w:hAnsi="Times New Roman" w:cs="Times New Roman" w:hint="eastAsia"/>
          <w:b/>
          <w:sz w:val="18"/>
          <w:szCs w:val="18"/>
        </w:rPr>
        <w:t>结果</w:t>
      </w:r>
    </w:p>
    <w:p w:rsidR="00131687" w:rsidRPr="00AB1126" w:rsidRDefault="00131687" w:rsidP="003225DE">
      <w:pPr>
        <w:spacing w:before="240" w:after="240" w:line="300" w:lineRule="auto"/>
        <w:ind w:rightChars="-27" w:right="-57"/>
        <w:rPr>
          <w:rFonts w:ascii="Times New Roman" w:hAnsi="Times New Roman" w:cs="Times New Roman"/>
          <w:b/>
          <w:sz w:val="28"/>
          <w:szCs w:val="28"/>
        </w:rPr>
      </w:pPr>
      <w:r w:rsidRPr="00AB1126">
        <w:rPr>
          <w:rFonts w:ascii="Times New Roman" w:hAnsi="Times New Roman" w:cs="Times New Roman"/>
          <w:b/>
          <w:sz w:val="28"/>
          <w:szCs w:val="28"/>
        </w:rPr>
        <w:t>三、小组分工</w:t>
      </w:r>
    </w:p>
    <w:p w:rsidR="00131687" w:rsidRPr="004C71DE" w:rsidRDefault="00131687" w:rsidP="003225DE">
      <w:pPr>
        <w:spacing w:line="300" w:lineRule="auto"/>
        <w:ind w:rightChars="-27" w:right="-57" w:firstLine="480"/>
        <w:jc w:val="left"/>
        <w:rPr>
          <w:rFonts w:ascii="Times New Roman" w:hAnsi="Times New Roman" w:cs="Times New Roman"/>
          <w:color w:val="000000" w:themeColor="text1"/>
          <w:sz w:val="24"/>
          <w:szCs w:val="24"/>
        </w:rPr>
      </w:pPr>
      <w:r w:rsidRPr="004C71DE">
        <w:rPr>
          <w:rFonts w:ascii="Times New Roman" w:hAnsi="Times New Roman" w:cs="Times New Roman"/>
          <w:color w:val="000000" w:themeColor="text1"/>
          <w:sz w:val="24"/>
          <w:szCs w:val="24"/>
        </w:rPr>
        <w:t>程序</w:t>
      </w:r>
      <w:r w:rsidR="009A7E5E">
        <w:rPr>
          <w:rFonts w:ascii="Times New Roman" w:hAnsi="Times New Roman" w:cs="Times New Roman" w:hint="eastAsia"/>
          <w:color w:val="000000" w:themeColor="text1"/>
          <w:sz w:val="24"/>
          <w:szCs w:val="24"/>
        </w:rPr>
        <w:t>设计及</w:t>
      </w:r>
      <w:r w:rsidRPr="004C71DE">
        <w:rPr>
          <w:rFonts w:ascii="Times New Roman" w:hAnsi="Times New Roman" w:cs="Times New Roman"/>
          <w:color w:val="000000" w:themeColor="text1"/>
          <w:sz w:val="24"/>
          <w:szCs w:val="24"/>
        </w:rPr>
        <w:t>编写：</w:t>
      </w:r>
      <w:r w:rsidR="00D36E72">
        <w:rPr>
          <w:rFonts w:ascii="Times New Roman" w:hAnsi="Times New Roman" w:cs="Times New Roman" w:hint="eastAsia"/>
          <w:color w:val="000000" w:themeColor="text1"/>
          <w:sz w:val="24"/>
          <w:szCs w:val="24"/>
        </w:rPr>
        <w:t>秦祥翔</w:t>
      </w:r>
    </w:p>
    <w:p w:rsidR="00131687" w:rsidRPr="004C71DE" w:rsidRDefault="00131687" w:rsidP="003225DE">
      <w:pPr>
        <w:spacing w:line="300" w:lineRule="auto"/>
        <w:ind w:rightChars="-27" w:right="-57" w:firstLine="480"/>
        <w:jc w:val="left"/>
        <w:rPr>
          <w:rFonts w:ascii="Times New Roman" w:hAnsi="Times New Roman" w:cs="Times New Roman"/>
          <w:color w:val="000000" w:themeColor="text1"/>
          <w:sz w:val="24"/>
          <w:szCs w:val="24"/>
        </w:rPr>
      </w:pPr>
      <w:r w:rsidRPr="004C71DE">
        <w:rPr>
          <w:rFonts w:ascii="Times New Roman" w:hAnsi="Times New Roman" w:cs="Times New Roman"/>
          <w:color w:val="000000" w:themeColor="text1"/>
          <w:sz w:val="24"/>
          <w:szCs w:val="24"/>
        </w:rPr>
        <w:t>程序调试：</w:t>
      </w:r>
      <w:r w:rsidR="00D36E72">
        <w:rPr>
          <w:rFonts w:ascii="Times New Roman" w:hAnsi="Times New Roman" w:cs="Times New Roman" w:hint="eastAsia"/>
          <w:color w:val="000000" w:themeColor="text1"/>
          <w:sz w:val="24"/>
          <w:szCs w:val="24"/>
        </w:rPr>
        <w:t>秦祥翔</w:t>
      </w:r>
    </w:p>
    <w:p w:rsidR="005C13F2" w:rsidRDefault="005C13F2" w:rsidP="005F7682">
      <w:pPr>
        <w:spacing w:line="300" w:lineRule="auto"/>
        <w:ind w:rightChars="-27" w:right="-57" w:firstLine="48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实验</w:t>
      </w:r>
      <w:r w:rsidR="00131687" w:rsidRPr="004C71DE">
        <w:rPr>
          <w:rFonts w:ascii="Times New Roman" w:hAnsi="Times New Roman" w:cs="Times New Roman"/>
          <w:color w:val="000000" w:themeColor="text1"/>
          <w:sz w:val="24"/>
          <w:szCs w:val="24"/>
        </w:rPr>
        <w:t>报告：</w:t>
      </w:r>
      <w:r w:rsidR="00D36E72">
        <w:rPr>
          <w:rFonts w:ascii="Times New Roman" w:hAnsi="Times New Roman" w:cs="Times New Roman" w:hint="eastAsia"/>
          <w:color w:val="000000" w:themeColor="text1"/>
          <w:sz w:val="24"/>
          <w:szCs w:val="24"/>
        </w:rPr>
        <w:t>秦祥翔</w:t>
      </w:r>
    </w:p>
    <w:p w:rsidR="00131687" w:rsidRPr="00AB1126" w:rsidRDefault="00150A7B" w:rsidP="003225DE">
      <w:pPr>
        <w:spacing w:before="240" w:after="240" w:line="300" w:lineRule="auto"/>
        <w:ind w:rightChars="-27" w:right="-57"/>
        <w:rPr>
          <w:rFonts w:ascii="Times New Roman" w:hAnsi="Times New Roman" w:cs="Times New Roman"/>
          <w:b/>
          <w:sz w:val="28"/>
          <w:szCs w:val="28"/>
        </w:rPr>
      </w:pPr>
      <w:r>
        <w:rPr>
          <w:rFonts w:ascii="Times New Roman" w:hAnsi="Times New Roman" w:cs="Times New Roman" w:hint="eastAsia"/>
          <w:b/>
          <w:sz w:val="28"/>
          <w:szCs w:val="28"/>
        </w:rPr>
        <w:t>四</w:t>
      </w:r>
      <w:r w:rsidR="00131687" w:rsidRPr="00AB1126">
        <w:rPr>
          <w:rFonts w:ascii="Times New Roman" w:hAnsi="Times New Roman" w:cs="Times New Roman"/>
          <w:b/>
          <w:sz w:val="28"/>
          <w:szCs w:val="28"/>
        </w:rPr>
        <w:t>、作业总结</w:t>
      </w:r>
    </w:p>
    <w:p w:rsidR="00021EAF" w:rsidRDefault="005F7682" w:rsidP="007F49C6">
      <w:pPr>
        <w:spacing w:line="300" w:lineRule="auto"/>
        <w:ind w:rightChars="-27" w:right="-57" w:firstLine="480"/>
        <w:jc w:val="left"/>
        <w:rPr>
          <w:rFonts w:ascii="Times New Roman" w:hAnsi="Times New Roman" w:cs="Times New Roman"/>
          <w:sz w:val="24"/>
          <w:szCs w:val="24"/>
        </w:rPr>
      </w:pPr>
      <w:r>
        <w:rPr>
          <w:rFonts w:ascii="Times New Roman" w:hAnsi="Times New Roman" w:cs="Times New Roman" w:hint="eastAsia"/>
          <w:sz w:val="24"/>
          <w:szCs w:val="24"/>
        </w:rPr>
        <w:t>因我在本科期间接触过相关的知识，所以在算法的程序实现上没有遇到太多的阻碍，</w:t>
      </w:r>
      <w:r w:rsidR="000D22DC">
        <w:rPr>
          <w:rFonts w:ascii="Times New Roman" w:hAnsi="Times New Roman" w:cs="Times New Roman" w:hint="eastAsia"/>
          <w:sz w:val="24"/>
          <w:szCs w:val="24"/>
        </w:rPr>
        <w:t>在数据预处理上，对于缺失的特征值，尝试过很多不同的方案，但效果大同小异，</w:t>
      </w:r>
      <w:r w:rsidR="00D67D39">
        <w:rPr>
          <w:rFonts w:ascii="Times New Roman" w:hAnsi="Times New Roman" w:cs="Times New Roman" w:hint="eastAsia"/>
          <w:sz w:val="24"/>
          <w:szCs w:val="24"/>
        </w:rPr>
        <w:t>故使用均值填充对应列的缺值，数据归一化过程也尝试了不同的方法，</w:t>
      </w:r>
      <w:r w:rsidR="006D7DFD">
        <w:rPr>
          <w:rFonts w:ascii="Times New Roman" w:hAnsi="Times New Roman" w:cs="Times New Roman" w:hint="eastAsia"/>
          <w:sz w:val="24"/>
          <w:szCs w:val="24"/>
        </w:rPr>
        <w:t>但由于本人能力有限，并没有调试出更好的方案。所以最终结合结果和计算时间考虑，以此目前方法较优。</w:t>
      </w:r>
      <w:r w:rsidR="00021EAF" w:rsidRPr="00AB1126">
        <w:rPr>
          <w:rFonts w:ascii="Times New Roman" w:hAnsi="Times New Roman" w:cs="Times New Roman"/>
          <w:sz w:val="24"/>
          <w:szCs w:val="24"/>
        </w:rPr>
        <w:t>这次</w:t>
      </w:r>
      <w:r w:rsidR="006D7DFD">
        <w:rPr>
          <w:rFonts w:ascii="Times New Roman" w:hAnsi="Times New Roman" w:cs="Times New Roman" w:hint="eastAsia"/>
          <w:sz w:val="24"/>
          <w:szCs w:val="24"/>
        </w:rPr>
        <w:t>的</w:t>
      </w:r>
      <w:r w:rsidR="00021EAF" w:rsidRPr="00AB1126">
        <w:rPr>
          <w:rFonts w:ascii="Times New Roman" w:hAnsi="Times New Roman" w:cs="Times New Roman"/>
          <w:sz w:val="24"/>
          <w:szCs w:val="24"/>
        </w:rPr>
        <w:t>大作业让</w:t>
      </w:r>
      <w:r w:rsidR="006D7DFD">
        <w:rPr>
          <w:rFonts w:ascii="Times New Roman" w:hAnsi="Times New Roman" w:cs="Times New Roman" w:hint="eastAsia"/>
          <w:sz w:val="24"/>
          <w:szCs w:val="24"/>
        </w:rPr>
        <w:t>增加了我对模式识别的兴趣，同时原来神秘的</w:t>
      </w:r>
      <w:r w:rsidR="00CC62C9">
        <w:rPr>
          <w:rFonts w:ascii="Times New Roman" w:hAnsi="Times New Roman" w:cs="Times New Roman" w:hint="eastAsia"/>
          <w:sz w:val="24"/>
          <w:szCs w:val="24"/>
        </w:rPr>
        <w:t>分类</w:t>
      </w:r>
      <w:bookmarkStart w:id="0" w:name="_GoBack"/>
      <w:bookmarkEnd w:id="0"/>
      <w:r w:rsidR="006D7DFD">
        <w:rPr>
          <w:rFonts w:ascii="Times New Roman" w:hAnsi="Times New Roman" w:cs="Times New Roman" w:hint="eastAsia"/>
          <w:sz w:val="24"/>
          <w:szCs w:val="24"/>
        </w:rPr>
        <w:t>算法变得立体清晰。</w:t>
      </w:r>
      <w:r w:rsidR="00021EAF" w:rsidRPr="00AB1126">
        <w:rPr>
          <w:rFonts w:ascii="Times New Roman" w:hAnsi="Times New Roman" w:cs="Times New Roman"/>
          <w:sz w:val="24"/>
          <w:szCs w:val="24"/>
        </w:rPr>
        <w:t>感谢赵老师教学</w:t>
      </w:r>
      <w:r w:rsidR="006D7DFD">
        <w:rPr>
          <w:rFonts w:ascii="Times New Roman" w:hAnsi="Times New Roman" w:cs="Times New Roman" w:hint="eastAsia"/>
          <w:sz w:val="24"/>
          <w:szCs w:val="24"/>
        </w:rPr>
        <w:t>帮助</w:t>
      </w:r>
      <w:r w:rsidR="00021EAF" w:rsidRPr="00AB1126">
        <w:rPr>
          <w:rFonts w:ascii="Times New Roman" w:hAnsi="Times New Roman" w:cs="Times New Roman"/>
          <w:sz w:val="24"/>
          <w:szCs w:val="24"/>
        </w:rPr>
        <w:t>，并且在作业过程中给了我们大家很多指导。</w:t>
      </w:r>
    </w:p>
    <w:sectPr w:rsidR="00021EAF" w:rsidSect="00CF4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62C" w:rsidRDefault="00E4662C" w:rsidP="0073708B">
      <w:r>
        <w:separator/>
      </w:r>
    </w:p>
  </w:endnote>
  <w:endnote w:type="continuationSeparator" w:id="0">
    <w:p w:rsidR="00E4662C" w:rsidRDefault="00E4662C" w:rsidP="0073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62C" w:rsidRDefault="00E4662C" w:rsidP="0073708B">
      <w:r>
        <w:separator/>
      </w:r>
    </w:p>
  </w:footnote>
  <w:footnote w:type="continuationSeparator" w:id="0">
    <w:p w:rsidR="00E4662C" w:rsidRDefault="00E4662C" w:rsidP="00737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078A8"/>
    <w:multiLevelType w:val="hybridMultilevel"/>
    <w:tmpl w:val="B9081E90"/>
    <w:lvl w:ilvl="0" w:tplc="D3388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DC0CAF"/>
    <w:multiLevelType w:val="multilevel"/>
    <w:tmpl w:val="6A48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181674"/>
    <w:multiLevelType w:val="hybridMultilevel"/>
    <w:tmpl w:val="E7DA2988"/>
    <w:lvl w:ilvl="0" w:tplc="DAEE9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02436"/>
    <w:rsid w:val="00002291"/>
    <w:rsid w:val="000110A0"/>
    <w:rsid w:val="00021EAF"/>
    <w:rsid w:val="0003070F"/>
    <w:rsid w:val="00030A9D"/>
    <w:rsid w:val="00030E98"/>
    <w:rsid w:val="00031AF0"/>
    <w:rsid w:val="0003534B"/>
    <w:rsid w:val="00036751"/>
    <w:rsid w:val="0005109B"/>
    <w:rsid w:val="00055E69"/>
    <w:rsid w:val="000665D9"/>
    <w:rsid w:val="00073345"/>
    <w:rsid w:val="000907BE"/>
    <w:rsid w:val="000A37E8"/>
    <w:rsid w:val="000A5F7E"/>
    <w:rsid w:val="000D22DC"/>
    <w:rsid w:val="000E4465"/>
    <w:rsid w:val="000E58A3"/>
    <w:rsid w:val="00101F0B"/>
    <w:rsid w:val="0012632D"/>
    <w:rsid w:val="0013023F"/>
    <w:rsid w:val="00131687"/>
    <w:rsid w:val="00150A7B"/>
    <w:rsid w:val="001A508F"/>
    <w:rsid w:val="001A5CAE"/>
    <w:rsid w:val="001D6755"/>
    <w:rsid w:val="001E541E"/>
    <w:rsid w:val="001F2458"/>
    <w:rsid w:val="0022419B"/>
    <w:rsid w:val="00227B16"/>
    <w:rsid w:val="0025487D"/>
    <w:rsid w:val="00271115"/>
    <w:rsid w:val="00272F74"/>
    <w:rsid w:val="00292E3A"/>
    <w:rsid w:val="002C1FC5"/>
    <w:rsid w:val="002C3D39"/>
    <w:rsid w:val="002E0ACC"/>
    <w:rsid w:val="002F3130"/>
    <w:rsid w:val="002F5DAB"/>
    <w:rsid w:val="00302436"/>
    <w:rsid w:val="00305E1D"/>
    <w:rsid w:val="00306CEF"/>
    <w:rsid w:val="0031136F"/>
    <w:rsid w:val="003225DE"/>
    <w:rsid w:val="0032501B"/>
    <w:rsid w:val="00342ED9"/>
    <w:rsid w:val="00350186"/>
    <w:rsid w:val="0036314B"/>
    <w:rsid w:val="00365F32"/>
    <w:rsid w:val="00375419"/>
    <w:rsid w:val="003D649E"/>
    <w:rsid w:val="003E7576"/>
    <w:rsid w:val="003F261C"/>
    <w:rsid w:val="003F5940"/>
    <w:rsid w:val="00403C06"/>
    <w:rsid w:val="00412F3E"/>
    <w:rsid w:val="00413155"/>
    <w:rsid w:val="00437046"/>
    <w:rsid w:val="00456475"/>
    <w:rsid w:val="00491F6D"/>
    <w:rsid w:val="004A6A06"/>
    <w:rsid w:val="004B0845"/>
    <w:rsid w:val="004C5D12"/>
    <w:rsid w:val="004C71DE"/>
    <w:rsid w:val="004F3154"/>
    <w:rsid w:val="0055380C"/>
    <w:rsid w:val="00561C17"/>
    <w:rsid w:val="005657F4"/>
    <w:rsid w:val="00566F25"/>
    <w:rsid w:val="00583E54"/>
    <w:rsid w:val="00586254"/>
    <w:rsid w:val="00592087"/>
    <w:rsid w:val="005B1C1A"/>
    <w:rsid w:val="005B2429"/>
    <w:rsid w:val="005B64B4"/>
    <w:rsid w:val="005C13F2"/>
    <w:rsid w:val="005C2393"/>
    <w:rsid w:val="005C67CE"/>
    <w:rsid w:val="005F01FF"/>
    <w:rsid w:val="005F7682"/>
    <w:rsid w:val="00602FF7"/>
    <w:rsid w:val="006067C4"/>
    <w:rsid w:val="00637CEB"/>
    <w:rsid w:val="006600C3"/>
    <w:rsid w:val="006D02BA"/>
    <w:rsid w:val="006D73E6"/>
    <w:rsid w:val="006D7DFD"/>
    <w:rsid w:val="006E395D"/>
    <w:rsid w:val="006E5373"/>
    <w:rsid w:val="006E7CA8"/>
    <w:rsid w:val="007252CA"/>
    <w:rsid w:val="00732F9F"/>
    <w:rsid w:val="0073708B"/>
    <w:rsid w:val="0076261A"/>
    <w:rsid w:val="00763B91"/>
    <w:rsid w:val="00772637"/>
    <w:rsid w:val="007761DE"/>
    <w:rsid w:val="00796D0C"/>
    <w:rsid w:val="007A4B59"/>
    <w:rsid w:val="007B3DC7"/>
    <w:rsid w:val="007C7C74"/>
    <w:rsid w:val="007D3DE2"/>
    <w:rsid w:val="007F49C6"/>
    <w:rsid w:val="007F5A46"/>
    <w:rsid w:val="007F6513"/>
    <w:rsid w:val="00811E54"/>
    <w:rsid w:val="008132C0"/>
    <w:rsid w:val="00816094"/>
    <w:rsid w:val="008202DC"/>
    <w:rsid w:val="00820491"/>
    <w:rsid w:val="00822142"/>
    <w:rsid w:val="0082496B"/>
    <w:rsid w:val="00851414"/>
    <w:rsid w:val="0085585A"/>
    <w:rsid w:val="00874E1E"/>
    <w:rsid w:val="00882D4C"/>
    <w:rsid w:val="00891CC8"/>
    <w:rsid w:val="008949A9"/>
    <w:rsid w:val="008A2B8A"/>
    <w:rsid w:val="008B6705"/>
    <w:rsid w:val="008C608B"/>
    <w:rsid w:val="008E2816"/>
    <w:rsid w:val="008F2544"/>
    <w:rsid w:val="00902AB6"/>
    <w:rsid w:val="009463B6"/>
    <w:rsid w:val="00957D04"/>
    <w:rsid w:val="0096211E"/>
    <w:rsid w:val="00963FAC"/>
    <w:rsid w:val="0096738D"/>
    <w:rsid w:val="00971F9C"/>
    <w:rsid w:val="0098610E"/>
    <w:rsid w:val="00986432"/>
    <w:rsid w:val="00997BC2"/>
    <w:rsid w:val="009A1F9C"/>
    <w:rsid w:val="009A4532"/>
    <w:rsid w:val="009A7E5E"/>
    <w:rsid w:val="009B26BC"/>
    <w:rsid w:val="009B6D7B"/>
    <w:rsid w:val="009E7A68"/>
    <w:rsid w:val="00A07AFB"/>
    <w:rsid w:val="00A531EA"/>
    <w:rsid w:val="00A55EDF"/>
    <w:rsid w:val="00A77D5C"/>
    <w:rsid w:val="00A9148F"/>
    <w:rsid w:val="00A925D2"/>
    <w:rsid w:val="00AA7877"/>
    <w:rsid w:val="00AB1126"/>
    <w:rsid w:val="00AC73C2"/>
    <w:rsid w:val="00AD1C97"/>
    <w:rsid w:val="00AD4E4F"/>
    <w:rsid w:val="00AF0D35"/>
    <w:rsid w:val="00B1050C"/>
    <w:rsid w:val="00B21130"/>
    <w:rsid w:val="00B312AC"/>
    <w:rsid w:val="00B43392"/>
    <w:rsid w:val="00B473B2"/>
    <w:rsid w:val="00B64456"/>
    <w:rsid w:val="00B65D5A"/>
    <w:rsid w:val="00B737CB"/>
    <w:rsid w:val="00B9535A"/>
    <w:rsid w:val="00BA5C60"/>
    <w:rsid w:val="00BA6564"/>
    <w:rsid w:val="00BB2898"/>
    <w:rsid w:val="00BD2B61"/>
    <w:rsid w:val="00BD2E31"/>
    <w:rsid w:val="00BD36AD"/>
    <w:rsid w:val="00BE0A20"/>
    <w:rsid w:val="00BF0FA6"/>
    <w:rsid w:val="00BF3412"/>
    <w:rsid w:val="00BF436B"/>
    <w:rsid w:val="00BF6D3A"/>
    <w:rsid w:val="00BF7283"/>
    <w:rsid w:val="00C45CB3"/>
    <w:rsid w:val="00C543FC"/>
    <w:rsid w:val="00C80AD7"/>
    <w:rsid w:val="00C80F72"/>
    <w:rsid w:val="00C84B59"/>
    <w:rsid w:val="00CA3E24"/>
    <w:rsid w:val="00CA7960"/>
    <w:rsid w:val="00CB2EE7"/>
    <w:rsid w:val="00CC5500"/>
    <w:rsid w:val="00CC62C9"/>
    <w:rsid w:val="00CF466E"/>
    <w:rsid w:val="00D067E9"/>
    <w:rsid w:val="00D14D46"/>
    <w:rsid w:val="00D17E05"/>
    <w:rsid w:val="00D33056"/>
    <w:rsid w:val="00D36E72"/>
    <w:rsid w:val="00D629D5"/>
    <w:rsid w:val="00D67D39"/>
    <w:rsid w:val="00D72744"/>
    <w:rsid w:val="00D72C24"/>
    <w:rsid w:val="00D879E4"/>
    <w:rsid w:val="00DA0F00"/>
    <w:rsid w:val="00DA6946"/>
    <w:rsid w:val="00DB6877"/>
    <w:rsid w:val="00DE070E"/>
    <w:rsid w:val="00DE6346"/>
    <w:rsid w:val="00DF49B3"/>
    <w:rsid w:val="00E01ABF"/>
    <w:rsid w:val="00E41354"/>
    <w:rsid w:val="00E4357C"/>
    <w:rsid w:val="00E45F9F"/>
    <w:rsid w:val="00E4662C"/>
    <w:rsid w:val="00E469AC"/>
    <w:rsid w:val="00E776E6"/>
    <w:rsid w:val="00EE2020"/>
    <w:rsid w:val="00EE428D"/>
    <w:rsid w:val="00F15358"/>
    <w:rsid w:val="00F15C70"/>
    <w:rsid w:val="00F34097"/>
    <w:rsid w:val="00F54DEC"/>
    <w:rsid w:val="00F558AC"/>
    <w:rsid w:val="00F665CD"/>
    <w:rsid w:val="00F93F4E"/>
    <w:rsid w:val="00FA5738"/>
    <w:rsid w:val="00FC2F85"/>
    <w:rsid w:val="00FC4B8D"/>
    <w:rsid w:val="00FE08A4"/>
    <w:rsid w:val="00FF44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74165"/>
  <w15:docId w15:val="{1DD2A3F2-222A-4AAD-BEC2-769181EE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46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70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708B"/>
    <w:rPr>
      <w:sz w:val="18"/>
      <w:szCs w:val="18"/>
    </w:rPr>
  </w:style>
  <w:style w:type="paragraph" w:styleId="a5">
    <w:name w:val="footer"/>
    <w:basedOn w:val="a"/>
    <w:link w:val="a6"/>
    <w:uiPriority w:val="99"/>
    <w:unhideWhenUsed/>
    <w:rsid w:val="0073708B"/>
    <w:pPr>
      <w:tabs>
        <w:tab w:val="center" w:pos="4153"/>
        <w:tab w:val="right" w:pos="8306"/>
      </w:tabs>
      <w:snapToGrid w:val="0"/>
      <w:jc w:val="left"/>
    </w:pPr>
    <w:rPr>
      <w:sz w:val="18"/>
      <w:szCs w:val="18"/>
    </w:rPr>
  </w:style>
  <w:style w:type="character" w:customStyle="1" w:styleId="a6">
    <w:name w:val="页脚 字符"/>
    <w:basedOn w:val="a0"/>
    <w:link w:val="a5"/>
    <w:uiPriority w:val="99"/>
    <w:rsid w:val="0073708B"/>
    <w:rPr>
      <w:sz w:val="18"/>
      <w:szCs w:val="18"/>
    </w:rPr>
  </w:style>
  <w:style w:type="paragraph" w:styleId="a7">
    <w:name w:val="List Paragraph"/>
    <w:basedOn w:val="a"/>
    <w:uiPriority w:val="34"/>
    <w:qFormat/>
    <w:rsid w:val="0073708B"/>
    <w:pPr>
      <w:ind w:firstLineChars="200" w:firstLine="420"/>
    </w:pPr>
  </w:style>
  <w:style w:type="character" w:customStyle="1" w:styleId="apple-converted-space">
    <w:name w:val="apple-converted-space"/>
    <w:basedOn w:val="a0"/>
    <w:rsid w:val="000E4465"/>
  </w:style>
  <w:style w:type="table" w:styleId="a8">
    <w:name w:val="Table Grid"/>
    <w:basedOn w:val="a1"/>
    <w:uiPriority w:val="59"/>
    <w:rsid w:val="004C5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98610E"/>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ab"/>
    <w:uiPriority w:val="99"/>
    <w:semiHidden/>
    <w:unhideWhenUsed/>
    <w:rsid w:val="00971F9C"/>
    <w:rPr>
      <w:sz w:val="18"/>
      <w:szCs w:val="18"/>
    </w:rPr>
  </w:style>
  <w:style w:type="character" w:customStyle="1" w:styleId="ab">
    <w:name w:val="批注框文本 字符"/>
    <w:basedOn w:val="a0"/>
    <w:link w:val="aa"/>
    <w:uiPriority w:val="99"/>
    <w:semiHidden/>
    <w:rsid w:val="00971F9C"/>
    <w:rPr>
      <w:sz w:val="18"/>
      <w:szCs w:val="18"/>
    </w:rPr>
  </w:style>
  <w:style w:type="character" w:styleId="ac">
    <w:name w:val="Placeholder Text"/>
    <w:basedOn w:val="a0"/>
    <w:uiPriority w:val="99"/>
    <w:semiHidden/>
    <w:rsid w:val="005B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6118">
      <w:bodyDiv w:val="1"/>
      <w:marLeft w:val="0"/>
      <w:marRight w:val="0"/>
      <w:marTop w:val="0"/>
      <w:marBottom w:val="0"/>
      <w:divBdr>
        <w:top w:val="none" w:sz="0" w:space="0" w:color="auto"/>
        <w:left w:val="none" w:sz="0" w:space="0" w:color="auto"/>
        <w:bottom w:val="none" w:sz="0" w:space="0" w:color="auto"/>
        <w:right w:val="none" w:sz="0" w:space="0" w:color="auto"/>
      </w:divBdr>
    </w:div>
    <w:div w:id="60060461">
      <w:bodyDiv w:val="1"/>
      <w:marLeft w:val="0"/>
      <w:marRight w:val="0"/>
      <w:marTop w:val="0"/>
      <w:marBottom w:val="0"/>
      <w:divBdr>
        <w:top w:val="none" w:sz="0" w:space="0" w:color="auto"/>
        <w:left w:val="none" w:sz="0" w:space="0" w:color="auto"/>
        <w:bottom w:val="none" w:sz="0" w:space="0" w:color="auto"/>
        <w:right w:val="none" w:sz="0" w:space="0" w:color="auto"/>
      </w:divBdr>
    </w:div>
    <w:div w:id="85738337">
      <w:bodyDiv w:val="1"/>
      <w:marLeft w:val="0"/>
      <w:marRight w:val="0"/>
      <w:marTop w:val="0"/>
      <w:marBottom w:val="0"/>
      <w:divBdr>
        <w:top w:val="none" w:sz="0" w:space="0" w:color="auto"/>
        <w:left w:val="none" w:sz="0" w:space="0" w:color="auto"/>
        <w:bottom w:val="none" w:sz="0" w:space="0" w:color="auto"/>
        <w:right w:val="none" w:sz="0" w:space="0" w:color="auto"/>
      </w:divBdr>
    </w:div>
    <w:div w:id="128937186">
      <w:bodyDiv w:val="1"/>
      <w:marLeft w:val="0"/>
      <w:marRight w:val="0"/>
      <w:marTop w:val="0"/>
      <w:marBottom w:val="0"/>
      <w:divBdr>
        <w:top w:val="none" w:sz="0" w:space="0" w:color="auto"/>
        <w:left w:val="none" w:sz="0" w:space="0" w:color="auto"/>
        <w:bottom w:val="none" w:sz="0" w:space="0" w:color="auto"/>
        <w:right w:val="none" w:sz="0" w:space="0" w:color="auto"/>
      </w:divBdr>
    </w:div>
    <w:div w:id="137236581">
      <w:bodyDiv w:val="1"/>
      <w:marLeft w:val="0"/>
      <w:marRight w:val="0"/>
      <w:marTop w:val="0"/>
      <w:marBottom w:val="0"/>
      <w:divBdr>
        <w:top w:val="none" w:sz="0" w:space="0" w:color="auto"/>
        <w:left w:val="none" w:sz="0" w:space="0" w:color="auto"/>
        <w:bottom w:val="none" w:sz="0" w:space="0" w:color="auto"/>
        <w:right w:val="none" w:sz="0" w:space="0" w:color="auto"/>
      </w:divBdr>
    </w:div>
    <w:div w:id="140269389">
      <w:bodyDiv w:val="1"/>
      <w:marLeft w:val="0"/>
      <w:marRight w:val="0"/>
      <w:marTop w:val="0"/>
      <w:marBottom w:val="0"/>
      <w:divBdr>
        <w:top w:val="none" w:sz="0" w:space="0" w:color="auto"/>
        <w:left w:val="none" w:sz="0" w:space="0" w:color="auto"/>
        <w:bottom w:val="none" w:sz="0" w:space="0" w:color="auto"/>
        <w:right w:val="none" w:sz="0" w:space="0" w:color="auto"/>
      </w:divBdr>
    </w:div>
    <w:div w:id="277876670">
      <w:bodyDiv w:val="1"/>
      <w:marLeft w:val="0"/>
      <w:marRight w:val="0"/>
      <w:marTop w:val="0"/>
      <w:marBottom w:val="0"/>
      <w:divBdr>
        <w:top w:val="none" w:sz="0" w:space="0" w:color="auto"/>
        <w:left w:val="none" w:sz="0" w:space="0" w:color="auto"/>
        <w:bottom w:val="none" w:sz="0" w:space="0" w:color="auto"/>
        <w:right w:val="none" w:sz="0" w:space="0" w:color="auto"/>
      </w:divBdr>
    </w:div>
    <w:div w:id="278416903">
      <w:bodyDiv w:val="1"/>
      <w:marLeft w:val="0"/>
      <w:marRight w:val="0"/>
      <w:marTop w:val="0"/>
      <w:marBottom w:val="0"/>
      <w:divBdr>
        <w:top w:val="none" w:sz="0" w:space="0" w:color="auto"/>
        <w:left w:val="none" w:sz="0" w:space="0" w:color="auto"/>
        <w:bottom w:val="none" w:sz="0" w:space="0" w:color="auto"/>
        <w:right w:val="none" w:sz="0" w:space="0" w:color="auto"/>
      </w:divBdr>
    </w:div>
    <w:div w:id="502401036">
      <w:bodyDiv w:val="1"/>
      <w:marLeft w:val="0"/>
      <w:marRight w:val="0"/>
      <w:marTop w:val="0"/>
      <w:marBottom w:val="0"/>
      <w:divBdr>
        <w:top w:val="none" w:sz="0" w:space="0" w:color="auto"/>
        <w:left w:val="none" w:sz="0" w:space="0" w:color="auto"/>
        <w:bottom w:val="none" w:sz="0" w:space="0" w:color="auto"/>
        <w:right w:val="none" w:sz="0" w:space="0" w:color="auto"/>
      </w:divBdr>
    </w:div>
    <w:div w:id="646932237">
      <w:bodyDiv w:val="1"/>
      <w:marLeft w:val="0"/>
      <w:marRight w:val="0"/>
      <w:marTop w:val="0"/>
      <w:marBottom w:val="0"/>
      <w:divBdr>
        <w:top w:val="none" w:sz="0" w:space="0" w:color="auto"/>
        <w:left w:val="none" w:sz="0" w:space="0" w:color="auto"/>
        <w:bottom w:val="none" w:sz="0" w:space="0" w:color="auto"/>
        <w:right w:val="none" w:sz="0" w:space="0" w:color="auto"/>
      </w:divBdr>
    </w:div>
    <w:div w:id="663512062">
      <w:bodyDiv w:val="1"/>
      <w:marLeft w:val="0"/>
      <w:marRight w:val="0"/>
      <w:marTop w:val="0"/>
      <w:marBottom w:val="0"/>
      <w:divBdr>
        <w:top w:val="none" w:sz="0" w:space="0" w:color="auto"/>
        <w:left w:val="none" w:sz="0" w:space="0" w:color="auto"/>
        <w:bottom w:val="none" w:sz="0" w:space="0" w:color="auto"/>
        <w:right w:val="none" w:sz="0" w:space="0" w:color="auto"/>
      </w:divBdr>
    </w:div>
    <w:div w:id="706564364">
      <w:bodyDiv w:val="1"/>
      <w:marLeft w:val="0"/>
      <w:marRight w:val="0"/>
      <w:marTop w:val="0"/>
      <w:marBottom w:val="0"/>
      <w:divBdr>
        <w:top w:val="none" w:sz="0" w:space="0" w:color="auto"/>
        <w:left w:val="none" w:sz="0" w:space="0" w:color="auto"/>
        <w:bottom w:val="none" w:sz="0" w:space="0" w:color="auto"/>
        <w:right w:val="none" w:sz="0" w:space="0" w:color="auto"/>
      </w:divBdr>
    </w:div>
    <w:div w:id="726999506">
      <w:bodyDiv w:val="1"/>
      <w:marLeft w:val="0"/>
      <w:marRight w:val="0"/>
      <w:marTop w:val="0"/>
      <w:marBottom w:val="0"/>
      <w:divBdr>
        <w:top w:val="none" w:sz="0" w:space="0" w:color="auto"/>
        <w:left w:val="none" w:sz="0" w:space="0" w:color="auto"/>
        <w:bottom w:val="none" w:sz="0" w:space="0" w:color="auto"/>
        <w:right w:val="none" w:sz="0" w:space="0" w:color="auto"/>
      </w:divBdr>
    </w:div>
    <w:div w:id="727606265">
      <w:bodyDiv w:val="1"/>
      <w:marLeft w:val="0"/>
      <w:marRight w:val="0"/>
      <w:marTop w:val="0"/>
      <w:marBottom w:val="0"/>
      <w:divBdr>
        <w:top w:val="none" w:sz="0" w:space="0" w:color="auto"/>
        <w:left w:val="none" w:sz="0" w:space="0" w:color="auto"/>
        <w:bottom w:val="none" w:sz="0" w:space="0" w:color="auto"/>
        <w:right w:val="none" w:sz="0" w:space="0" w:color="auto"/>
      </w:divBdr>
    </w:div>
    <w:div w:id="801268650">
      <w:bodyDiv w:val="1"/>
      <w:marLeft w:val="0"/>
      <w:marRight w:val="0"/>
      <w:marTop w:val="0"/>
      <w:marBottom w:val="0"/>
      <w:divBdr>
        <w:top w:val="none" w:sz="0" w:space="0" w:color="auto"/>
        <w:left w:val="none" w:sz="0" w:space="0" w:color="auto"/>
        <w:bottom w:val="none" w:sz="0" w:space="0" w:color="auto"/>
        <w:right w:val="none" w:sz="0" w:space="0" w:color="auto"/>
      </w:divBdr>
    </w:div>
    <w:div w:id="876234591">
      <w:bodyDiv w:val="1"/>
      <w:marLeft w:val="0"/>
      <w:marRight w:val="0"/>
      <w:marTop w:val="0"/>
      <w:marBottom w:val="0"/>
      <w:divBdr>
        <w:top w:val="none" w:sz="0" w:space="0" w:color="auto"/>
        <w:left w:val="none" w:sz="0" w:space="0" w:color="auto"/>
        <w:bottom w:val="none" w:sz="0" w:space="0" w:color="auto"/>
        <w:right w:val="none" w:sz="0" w:space="0" w:color="auto"/>
      </w:divBdr>
    </w:div>
    <w:div w:id="918950265">
      <w:bodyDiv w:val="1"/>
      <w:marLeft w:val="0"/>
      <w:marRight w:val="0"/>
      <w:marTop w:val="0"/>
      <w:marBottom w:val="0"/>
      <w:divBdr>
        <w:top w:val="none" w:sz="0" w:space="0" w:color="auto"/>
        <w:left w:val="none" w:sz="0" w:space="0" w:color="auto"/>
        <w:bottom w:val="none" w:sz="0" w:space="0" w:color="auto"/>
        <w:right w:val="none" w:sz="0" w:space="0" w:color="auto"/>
      </w:divBdr>
      <w:divsChild>
        <w:div w:id="944505777">
          <w:marLeft w:val="0"/>
          <w:marRight w:val="0"/>
          <w:marTop w:val="0"/>
          <w:marBottom w:val="0"/>
          <w:divBdr>
            <w:top w:val="none" w:sz="0" w:space="0" w:color="auto"/>
            <w:left w:val="none" w:sz="0" w:space="0" w:color="auto"/>
            <w:bottom w:val="none" w:sz="0" w:space="0" w:color="auto"/>
            <w:right w:val="none" w:sz="0" w:space="0" w:color="auto"/>
          </w:divBdr>
          <w:divsChild>
            <w:div w:id="1001471455">
              <w:marLeft w:val="0"/>
              <w:marRight w:val="0"/>
              <w:marTop w:val="0"/>
              <w:marBottom w:val="0"/>
              <w:divBdr>
                <w:top w:val="none" w:sz="0" w:space="0" w:color="auto"/>
                <w:left w:val="none" w:sz="0" w:space="0" w:color="auto"/>
                <w:bottom w:val="none" w:sz="0" w:space="0" w:color="auto"/>
                <w:right w:val="none" w:sz="0" w:space="0" w:color="auto"/>
              </w:divBdr>
              <w:divsChild>
                <w:div w:id="951086876">
                  <w:marLeft w:val="0"/>
                  <w:marRight w:val="0"/>
                  <w:marTop w:val="0"/>
                  <w:marBottom w:val="0"/>
                  <w:divBdr>
                    <w:top w:val="none" w:sz="0" w:space="0" w:color="auto"/>
                    <w:left w:val="none" w:sz="0" w:space="0" w:color="auto"/>
                    <w:bottom w:val="none" w:sz="0" w:space="0" w:color="auto"/>
                    <w:right w:val="none" w:sz="0" w:space="0" w:color="auto"/>
                  </w:divBdr>
                  <w:divsChild>
                    <w:div w:id="769471833">
                      <w:marLeft w:val="0"/>
                      <w:marRight w:val="0"/>
                      <w:marTop w:val="0"/>
                      <w:marBottom w:val="0"/>
                      <w:divBdr>
                        <w:top w:val="none" w:sz="0" w:space="0" w:color="auto"/>
                        <w:left w:val="none" w:sz="0" w:space="0" w:color="auto"/>
                        <w:bottom w:val="none" w:sz="0" w:space="0" w:color="auto"/>
                        <w:right w:val="none" w:sz="0" w:space="0" w:color="auto"/>
                      </w:divBdr>
                      <w:divsChild>
                        <w:div w:id="1694644102">
                          <w:marLeft w:val="0"/>
                          <w:marRight w:val="0"/>
                          <w:marTop w:val="0"/>
                          <w:marBottom w:val="0"/>
                          <w:divBdr>
                            <w:top w:val="none" w:sz="0" w:space="0" w:color="auto"/>
                            <w:left w:val="none" w:sz="0" w:space="0" w:color="auto"/>
                            <w:bottom w:val="none" w:sz="0" w:space="0" w:color="auto"/>
                            <w:right w:val="none" w:sz="0" w:space="0" w:color="auto"/>
                          </w:divBdr>
                          <w:divsChild>
                            <w:div w:id="334117121">
                              <w:marLeft w:val="420"/>
                              <w:marRight w:val="0"/>
                              <w:marTop w:val="0"/>
                              <w:marBottom w:val="0"/>
                              <w:divBdr>
                                <w:top w:val="none" w:sz="0" w:space="0" w:color="auto"/>
                                <w:left w:val="none" w:sz="0" w:space="0" w:color="auto"/>
                                <w:bottom w:val="none" w:sz="0" w:space="0" w:color="auto"/>
                                <w:right w:val="none" w:sz="0" w:space="0" w:color="auto"/>
                              </w:divBdr>
                            </w:div>
                            <w:div w:id="1715274446">
                              <w:marLeft w:val="420"/>
                              <w:marRight w:val="0"/>
                              <w:marTop w:val="0"/>
                              <w:marBottom w:val="0"/>
                              <w:divBdr>
                                <w:top w:val="none" w:sz="0" w:space="0" w:color="auto"/>
                                <w:left w:val="none" w:sz="0" w:space="0" w:color="auto"/>
                                <w:bottom w:val="none" w:sz="0" w:space="0" w:color="auto"/>
                                <w:right w:val="none" w:sz="0" w:space="0" w:color="auto"/>
                              </w:divBdr>
                            </w:div>
                            <w:div w:id="25802831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419156">
      <w:bodyDiv w:val="1"/>
      <w:marLeft w:val="0"/>
      <w:marRight w:val="0"/>
      <w:marTop w:val="0"/>
      <w:marBottom w:val="0"/>
      <w:divBdr>
        <w:top w:val="none" w:sz="0" w:space="0" w:color="auto"/>
        <w:left w:val="none" w:sz="0" w:space="0" w:color="auto"/>
        <w:bottom w:val="none" w:sz="0" w:space="0" w:color="auto"/>
        <w:right w:val="none" w:sz="0" w:space="0" w:color="auto"/>
      </w:divBdr>
    </w:div>
    <w:div w:id="1333724924">
      <w:bodyDiv w:val="1"/>
      <w:marLeft w:val="0"/>
      <w:marRight w:val="0"/>
      <w:marTop w:val="0"/>
      <w:marBottom w:val="0"/>
      <w:divBdr>
        <w:top w:val="none" w:sz="0" w:space="0" w:color="auto"/>
        <w:left w:val="none" w:sz="0" w:space="0" w:color="auto"/>
        <w:bottom w:val="none" w:sz="0" w:space="0" w:color="auto"/>
        <w:right w:val="none" w:sz="0" w:space="0" w:color="auto"/>
      </w:divBdr>
    </w:div>
    <w:div w:id="1368680109">
      <w:bodyDiv w:val="1"/>
      <w:marLeft w:val="0"/>
      <w:marRight w:val="0"/>
      <w:marTop w:val="0"/>
      <w:marBottom w:val="0"/>
      <w:divBdr>
        <w:top w:val="none" w:sz="0" w:space="0" w:color="auto"/>
        <w:left w:val="none" w:sz="0" w:space="0" w:color="auto"/>
        <w:bottom w:val="none" w:sz="0" w:space="0" w:color="auto"/>
        <w:right w:val="none" w:sz="0" w:space="0" w:color="auto"/>
      </w:divBdr>
    </w:div>
    <w:div w:id="1424376832">
      <w:bodyDiv w:val="1"/>
      <w:marLeft w:val="0"/>
      <w:marRight w:val="0"/>
      <w:marTop w:val="0"/>
      <w:marBottom w:val="0"/>
      <w:divBdr>
        <w:top w:val="none" w:sz="0" w:space="0" w:color="auto"/>
        <w:left w:val="none" w:sz="0" w:space="0" w:color="auto"/>
        <w:bottom w:val="none" w:sz="0" w:space="0" w:color="auto"/>
        <w:right w:val="none" w:sz="0" w:space="0" w:color="auto"/>
      </w:divBdr>
    </w:div>
    <w:div w:id="1562599245">
      <w:bodyDiv w:val="1"/>
      <w:marLeft w:val="0"/>
      <w:marRight w:val="0"/>
      <w:marTop w:val="0"/>
      <w:marBottom w:val="0"/>
      <w:divBdr>
        <w:top w:val="none" w:sz="0" w:space="0" w:color="auto"/>
        <w:left w:val="none" w:sz="0" w:space="0" w:color="auto"/>
        <w:bottom w:val="none" w:sz="0" w:space="0" w:color="auto"/>
        <w:right w:val="none" w:sz="0" w:space="0" w:color="auto"/>
      </w:divBdr>
    </w:div>
    <w:div w:id="1750808503">
      <w:bodyDiv w:val="1"/>
      <w:marLeft w:val="0"/>
      <w:marRight w:val="0"/>
      <w:marTop w:val="0"/>
      <w:marBottom w:val="0"/>
      <w:divBdr>
        <w:top w:val="none" w:sz="0" w:space="0" w:color="auto"/>
        <w:left w:val="none" w:sz="0" w:space="0" w:color="auto"/>
        <w:bottom w:val="none" w:sz="0" w:space="0" w:color="auto"/>
        <w:right w:val="none" w:sz="0" w:space="0" w:color="auto"/>
      </w:divBdr>
    </w:div>
    <w:div w:id="1792363133">
      <w:bodyDiv w:val="1"/>
      <w:marLeft w:val="0"/>
      <w:marRight w:val="0"/>
      <w:marTop w:val="0"/>
      <w:marBottom w:val="0"/>
      <w:divBdr>
        <w:top w:val="none" w:sz="0" w:space="0" w:color="auto"/>
        <w:left w:val="none" w:sz="0" w:space="0" w:color="auto"/>
        <w:bottom w:val="none" w:sz="0" w:space="0" w:color="auto"/>
        <w:right w:val="none" w:sz="0" w:space="0" w:color="auto"/>
      </w:divBdr>
    </w:div>
    <w:div w:id="209304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DC5DB-14D0-4B98-929B-DE2F03F19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5783</TotalTime>
  <Pages>9</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slxfight</dc:creator>
  <cp:keywords/>
  <dc:description/>
  <cp:lastModifiedBy>Q15216883716@outlook.com</cp:lastModifiedBy>
  <cp:revision>82</cp:revision>
  <dcterms:created xsi:type="dcterms:W3CDTF">2015-11-25T08:20:00Z</dcterms:created>
  <dcterms:modified xsi:type="dcterms:W3CDTF">2018-10-24T15:23:00Z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