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shd w:fill="6d9eeb" w:val="clear"/>
        </w:rPr>
      </w:pPr>
      <w:r w:rsidDel="00000000" w:rsidR="00000000" w:rsidRPr="00000000">
        <w:rPr>
          <w:b w:val="1"/>
          <w:bCs w:val="1"/>
          <w:sz w:val="32"/>
          <w:szCs w:val="32"/>
          <w:shd w:fill="6d9eeb" w:val="clear"/>
          <w:rtl w:val="0"/>
        </w:rPr>
        <w:t xml:space="preserve">🧺 AD Information Gathering </w:t>
      </w:r>
    </w:p>
    <w:p w:rsidR="00000000" w:rsidDel="00000000" w:rsidP="00000000" w:rsidRDefault="00000000" w:rsidRPr="00000000" w14:paraId="00000002">
      <w:pPr>
        <w:rPr/>
      </w:pPr>
      <w:r w:rsidDel="00000000" w:rsidR="00000000" w:rsidRPr="00000000">
        <w:rPr>
          <w:b w:val="1"/>
          <w:bCs w:val="1"/>
          <w:rtl w:val="0"/>
        </w:rPr>
        <w:t xml:space="preserve">Intro</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To know what we are going to do in an AD environment The first thing that we should ask ourselves is, What are we interested in doing in an active directory environment? If we have access to a domain, with a user or in the internal network without use, the goal is to </w:t>
      </w:r>
      <w:r w:rsidDel="00000000" w:rsidR="00000000" w:rsidRPr="00000000">
        <w:rPr>
          <w:b w:val="1"/>
          <w:bCs w:val="1"/>
          <w:rtl w:val="0"/>
        </w:rPr>
        <w:t xml:space="preserve">get the credentials of a Domain Admin User</w:t>
      </w:r>
      <w:r w:rsidDel="00000000" w:rsidR="00000000" w:rsidRPr="00000000">
        <w:rPr>
          <w:rtl w:val="0"/>
        </w:rPr>
        <w:t xml:space="preserve">. If we get credentials of a Domain Admin User we </w:t>
      </w:r>
      <w:r w:rsidDel="00000000" w:rsidR="00000000" w:rsidRPr="00000000">
        <w:rPr>
          <w:i w:val="1"/>
          <w:iCs w:val="1"/>
          <w:rtl w:val="0"/>
        </w:rPr>
        <w:t xml:space="preserve">can do everything in the domain</w:t>
      </w:r>
      <w:r w:rsidDel="00000000" w:rsidR="00000000" w:rsidRPr="00000000">
        <w:rPr>
          <w:rtl w:val="0"/>
        </w:rPr>
        <w:t xml:space="preserve">: </w:t>
      </w:r>
      <w:r w:rsidDel="00000000" w:rsidR="00000000" w:rsidRPr="00000000">
        <w:rPr>
          <w:i w:val="1"/>
          <w:iCs w:val="1"/>
          <w:rtl w:val="0"/>
        </w:rPr>
        <w:t xml:space="preserve">Delete or create new users</w:t>
      </w:r>
      <w:r w:rsidDel="00000000" w:rsidR="00000000" w:rsidRPr="00000000">
        <w:rPr>
          <w:rtl w:val="0"/>
        </w:rPr>
        <w:t xml:space="preserve">, </w:t>
      </w:r>
      <w:r w:rsidDel="00000000" w:rsidR="00000000" w:rsidRPr="00000000">
        <w:rPr>
          <w:i w:val="1"/>
          <w:iCs w:val="1"/>
          <w:rtl w:val="0"/>
        </w:rPr>
        <w:t xml:space="preserve">delete or create shares</w:t>
      </w:r>
      <w:r w:rsidDel="00000000" w:rsidR="00000000" w:rsidRPr="00000000">
        <w:rPr>
          <w:rtl w:val="0"/>
        </w:rPr>
        <w:t xml:space="preserve">… We will have compromised the entire domain.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To get those credentials we can enumerate different types of information that will give us clues and also will let us know if we can use </w:t>
      </w:r>
      <w:r w:rsidDel="00000000" w:rsidR="00000000" w:rsidRPr="00000000">
        <w:rPr>
          <w:i w:val="1"/>
          <w:iCs w:val="1"/>
          <w:rtl w:val="0"/>
        </w:rPr>
        <w:t xml:space="preserve">some hacking techniques</w:t>
      </w:r>
      <w:r w:rsidDel="00000000" w:rsidR="00000000" w:rsidRPr="00000000">
        <w:rPr>
          <w:rtl w:val="0"/>
        </w:rPr>
        <w:t xml:space="preserve"> or note. </w:t>
      </w:r>
    </w:p>
    <w:p w:rsidR="00000000" w:rsidDel="00000000" w:rsidP="00000000" w:rsidRDefault="00000000" w:rsidRPr="00000000" w14:paraId="00000007">
      <w:pPr>
        <w:rPr>
          <w:sz w:val="26"/>
          <w:szCs w:val="26"/>
          <w:shd w:fill="f3f3f3" w:val="clear"/>
        </w:rPr>
      </w:pPr>
      <w:r w:rsidDel="00000000" w:rsidR="00000000" w:rsidRPr="00000000">
        <w:rPr>
          <w:b w:val="1"/>
          <w:bCs w:val="1"/>
          <w:sz w:val="26"/>
          <w:szCs w:val="26"/>
          <w:shd w:fill="a4c2f4" w:val="clear"/>
          <w:rtl w:val="0"/>
        </w:rPr>
        <w:t xml:space="preserve">🧺 Information gathering </w:t>
      </w:r>
      <w:r w:rsidDel="00000000" w:rsidR="00000000" w:rsidRPr="00000000">
        <w:rPr>
          <w:rtl w:val="0"/>
        </w:rPr>
      </w:r>
    </w:p>
    <w:p w:rsidR="00000000" w:rsidDel="00000000" w:rsidP="00000000" w:rsidRDefault="00000000" w:rsidRPr="00000000" w14:paraId="00000008">
      <w:pPr>
        <w:rPr>
          <w:shd w:fill="f3f3f3" w:val="clear"/>
        </w:rPr>
      </w:pPr>
      <w:r w:rsidDel="00000000" w:rsidR="00000000" w:rsidRPr="00000000">
        <w:rPr>
          <w:rtl w:val="0"/>
        </w:rPr>
      </w:r>
    </w:p>
    <w:p w:rsidR="00000000" w:rsidDel="00000000" w:rsidP="00000000" w:rsidRDefault="00000000" w:rsidRPr="00000000" w14:paraId="00000009">
      <w:pPr>
        <w:rPr>
          <w:highlight w:val="white"/>
        </w:rPr>
      </w:pPr>
      <w:r w:rsidDel="00000000" w:rsidR="00000000" w:rsidRPr="00000000">
        <w:rPr>
          <w:highlight w:val="white"/>
          <w:rtl w:val="0"/>
        </w:rPr>
        <w:t xml:space="preserve">What kind of information will we gather? Information like:</w:t>
      </w:r>
    </w:p>
    <w:p w:rsidR="00000000" w:rsidDel="00000000" w:rsidP="00000000" w:rsidRDefault="00000000" w:rsidRPr="00000000" w14:paraId="0000000A">
      <w:pPr>
        <w:rPr>
          <w:highlight w:val="white"/>
        </w:rPr>
      </w:pPr>
      <w:r w:rsidDel="00000000" w:rsidR="00000000" w:rsidRPr="00000000">
        <w:rPr>
          <w:rtl w:val="0"/>
        </w:rPr>
      </w:r>
    </w:p>
    <w:p w:rsidR="00000000" w:rsidDel="00000000" w:rsidP="00000000" w:rsidRDefault="00000000" w:rsidRPr="00000000" w14:paraId="0000000B">
      <w:pPr>
        <w:numPr>
          <w:ilvl w:val="0"/>
          <w:numId w:val="1"/>
        </w:numPr>
        <w:ind w:left="720" w:hanging="360"/>
        <w:rPr>
          <w:b w:val="1"/>
          <w:bCs w:val="1"/>
          <w:highlight w:val="white"/>
          <w:u w:val="none"/>
        </w:rPr>
      </w:pPr>
      <w:r w:rsidDel="00000000" w:rsidR="00000000" w:rsidRPr="00000000">
        <w:rPr>
          <w:b w:val="1"/>
          <w:bCs w:val="1"/>
          <w:highlight w:val="white"/>
          <w:rtl w:val="0"/>
        </w:rPr>
        <w:t xml:space="preserve">Local Users and Local Accounts 👦🏻 </w:t>
      </w:r>
    </w:p>
    <w:p w:rsidR="00000000" w:rsidDel="00000000" w:rsidP="00000000" w:rsidRDefault="00000000" w:rsidRPr="00000000" w14:paraId="0000000C">
      <w:pPr>
        <w:numPr>
          <w:ilvl w:val="0"/>
          <w:numId w:val="1"/>
        </w:numPr>
        <w:ind w:left="720" w:hanging="360"/>
        <w:rPr>
          <w:b w:val="1"/>
          <w:bCs w:val="1"/>
          <w:highlight w:val="white"/>
          <w:u w:val="none"/>
        </w:rPr>
      </w:pPr>
      <w:r w:rsidDel="00000000" w:rsidR="00000000" w:rsidRPr="00000000">
        <w:rPr>
          <w:b w:val="1"/>
          <w:bCs w:val="1"/>
          <w:highlight w:val="white"/>
          <w:rtl w:val="0"/>
        </w:rPr>
        <w:t xml:space="preserve">Local Groups 👫</w:t>
      </w:r>
    </w:p>
    <w:p w:rsidR="00000000" w:rsidDel="00000000" w:rsidP="00000000" w:rsidRDefault="00000000" w:rsidRPr="00000000" w14:paraId="0000000D">
      <w:pPr>
        <w:numPr>
          <w:ilvl w:val="0"/>
          <w:numId w:val="1"/>
        </w:numPr>
        <w:ind w:left="720" w:hanging="360"/>
        <w:rPr>
          <w:b w:val="1"/>
          <w:bCs w:val="1"/>
          <w:highlight w:val="white"/>
          <w:u w:val="none"/>
        </w:rPr>
      </w:pPr>
      <w:r w:rsidDel="00000000" w:rsidR="00000000" w:rsidRPr="00000000">
        <w:rPr>
          <w:b w:val="1"/>
          <w:bCs w:val="1"/>
          <w:highlight w:val="white"/>
          <w:rtl w:val="0"/>
        </w:rPr>
        <w:t xml:space="preserve">Domain Users and Domain Accounts 🧑‍💻</w:t>
      </w:r>
    </w:p>
    <w:p w:rsidR="00000000" w:rsidDel="00000000" w:rsidP="00000000" w:rsidRDefault="00000000" w:rsidRPr="00000000" w14:paraId="0000000E">
      <w:pPr>
        <w:numPr>
          <w:ilvl w:val="0"/>
          <w:numId w:val="1"/>
        </w:numPr>
        <w:ind w:left="720" w:hanging="360"/>
        <w:rPr>
          <w:b w:val="1"/>
          <w:bCs w:val="1"/>
          <w:highlight w:val="white"/>
          <w:u w:val="none"/>
        </w:rPr>
      </w:pPr>
      <w:r w:rsidDel="00000000" w:rsidR="00000000" w:rsidRPr="00000000">
        <w:rPr>
          <w:b w:val="1"/>
          <w:bCs w:val="1"/>
          <w:highlight w:val="white"/>
          <w:rtl w:val="0"/>
        </w:rPr>
        <w:t xml:space="preserve">Doman equipment 🖥️🖨️💻</w:t>
      </w:r>
    </w:p>
    <w:p w:rsidR="00000000" w:rsidDel="00000000" w:rsidP="00000000" w:rsidRDefault="00000000" w:rsidRPr="00000000" w14:paraId="0000000F">
      <w:pPr>
        <w:numPr>
          <w:ilvl w:val="0"/>
          <w:numId w:val="1"/>
        </w:numPr>
        <w:ind w:left="720" w:hanging="360"/>
        <w:rPr>
          <w:b w:val="1"/>
          <w:bCs w:val="1"/>
          <w:highlight w:val="white"/>
          <w:u w:val="none"/>
        </w:rPr>
      </w:pPr>
      <w:r w:rsidDel="00000000" w:rsidR="00000000" w:rsidRPr="00000000">
        <w:rPr>
          <w:b w:val="1"/>
          <w:bCs w:val="1"/>
          <w:highlight w:val="white"/>
          <w:rtl w:val="0"/>
        </w:rPr>
        <w:t xml:space="preserve">Domain Groups 👨‍👩‍👦‍👦</w:t>
      </w:r>
    </w:p>
    <w:p w:rsidR="00000000" w:rsidDel="00000000" w:rsidP="00000000" w:rsidRDefault="00000000" w:rsidRPr="00000000" w14:paraId="00000010">
      <w:pPr>
        <w:numPr>
          <w:ilvl w:val="0"/>
          <w:numId w:val="1"/>
        </w:numPr>
        <w:ind w:left="720" w:hanging="360"/>
        <w:rPr>
          <w:b w:val="1"/>
          <w:bCs w:val="1"/>
          <w:highlight w:val="white"/>
          <w:u w:val="none"/>
        </w:rPr>
      </w:pPr>
      <w:r w:rsidDel="00000000" w:rsidR="00000000" w:rsidRPr="00000000">
        <w:rPr>
          <w:b w:val="1"/>
          <w:bCs w:val="1"/>
          <w:highlight w:val="white"/>
          <w:rtl w:val="0"/>
        </w:rPr>
        <w:t xml:space="preserve">Organizational Unions (OUs) 👥</w:t>
      </w:r>
    </w:p>
    <w:p w:rsidR="00000000" w:rsidDel="00000000" w:rsidP="00000000" w:rsidRDefault="00000000" w:rsidRPr="00000000" w14:paraId="00000011">
      <w:pPr>
        <w:numPr>
          <w:ilvl w:val="0"/>
          <w:numId w:val="1"/>
        </w:numPr>
        <w:ind w:left="720" w:hanging="360"/>
        <w:rPr>
          <w:b w:val="1"/>
          <w:bCs w:val="1"/>
          <w:highlight w:val="white"/>
          <w:u w:val="none"/>
        </w:rPr>
      </w:pPr>
      <w:r w:rsidDel="00000000" w:rsidR="00000000" w:rsidRPr="00000000">
        <w:rPr>
          <w:b w:val="1"/>
          <w:bCs w:val="1"/>
          <w:highlight w:val="white"/>
          <w:rtl w:val="0"/>
        </w:rPr>
        <w:t xml:space="preserve">Group Policy Objects (GPOs) 👮‍♂️</w:t>
      </w:r>
    </w:p>
    <w:p w:rsidR="00000000" w:rsidDel="00000000" w:rsidP="00000000" w:rsidRDefault="00000000" w:rsidRPr="00000000" w14:paraId="00000012">
      <w:pPr>
        <w:numPr>
          <w:ilvl w:val="0"/>
          <w:numId w:val="1"/>
        </w:numPr>
        <w:ind w:left="720" w:hanging="360"/>
        <w:rPr>
          <w:b w:val="1"/>
          <w:bCs w:val="1"/>
          <w:highlight w:val="white"/>
          <w:u w:val="none"/>
        </w:rPr>
      </w:pPr>
      <w:r w:rsidDel="00000000" w:rsidR="00000000" w:rsidRPr="00000000">
        <w:rPr>
          <w:b w:val="1"/>
          <w:bCs w:val="1"/>
          <w:highlight w:val="white"/>
          <w:rtl w:val="0"/>
        </w:rPr>
        <w:t xml:space="preserve">Access Control Lists (ACLs) 📝</w:t>
      </w:r>
    </w:p>
    <w:p w:rsidR="00000000" w:rsidDel="00000000" w:rsidP="00000000" w:rsidRDefault="00000000" w:rsidRPr="00000000" w14:paraId="00000013">
      <w:pPr>
        <w:numPr>
          <w:ilvl w:val="0"/>
          <w:numId w:val="1"/>
        </w:numPr>
        <w:ind w:left="720" w:hanging="360"/>
        <w:rPr>
          <w:b w:val="1"/>
          <w:bCs w:val="1"/>
          <w:highlight w:val="white"/>
          <w:u w:val="none"/>
        </w:rPr>
      </w:pPr>
      <w:r w:rsidDel="00000000" w:rsidR="00000000" w:rsidRPr="00000000">
        <w:rPr>
          <w:b w:val="1"/>
          <w:bCs w:val="1"/>
          <w:highlight w:val="white"/>
          <w:rtl w:val="0"/>
        </w:rPr>
        <w:t xml:space="preserve">Trust relationships between forest and domain 🌳 ✊</w:t>
      </w:r>
    </w:p>
    <w:p w:rsidR="00000000" w:rsidDel="00000000" w:rsidP="00000000" w:rsidRDefault="00000000" w:rsidRPr="00000000" w14:paraId="00000014">
      <w:pPr>
        <w:numPr>
          <w:ilvl w:val="0"/>
          <w:numId w:val="1"/>
        </w:numPr>
        <w:ind w:left="720" w:hanging="360"/>
        <w:rPr>
          <w:b w:val="1"/>
          <w:bCs w:val="1"/>
          <w:highlight w:val="white"/>
          <w:u w:val="none"/>
        </w:rPr>
      </w:pPr>
      <w:r w:rsidDel="00000000" w:rsidR="00000000" w:rsidRPr="00000000">
        <w:rPr>
          <w:b w:val="1"/>
          <w:bCs w:val="1"/>
          <w:highlight w:val="white"/>
          <w:rtl w:val="0"/>
        </w:rPr>
        <w:t xml:space="preserve">Attributes of domain objects 🧱</w:t>
      </w:r>
    </w:p>
    <w:p w:rsidR="00000000" w:rsidDel="00000000" w:rsidP="00000000" w:rsidRDefault="00000000" w:rsidRPr="00000000" w14:paraId="00000015">
      <w:pPr>
        <w:numPr>
          <w:ilvl w:val="0"/>
          <w:numId w:val="1"/>
        </w:numPr>
        <w:ind w:left="720" w:hanging="360"/>
        <w:rPr>
          <w:b w:val="1"/>
          <w:bCs w:val="1"/>
          <w:highlight w:val="white"/>
          <w:u w:val="none"/>
        </w:rPr>
      </w:pPr>
      <w:r w:rsidDel="00000000" w:rsidR="00000000" w:rsidRPr="00000000">
        <w:rPr>
          <w:b w:val="1"/>
          <w:bCs w:val="1"/>
          <w:highlight w:val="white"/>
          <w:rtl w:val="0"/>
        </w:rPr>
        <w:t xml:space="preserve">…</w:t>
      </w:r>
    </w:p>
    <w:p w:rsidR="00000000" w:rsidDel="00000000" w:rsidP="00000000" w:rsidRDefault="00000000" w:rsidRPr="00000000" w14:paraId="00000016">
      <w:pPr>
        <w:ind w:left="0" w:firstLine="0"/>
        <w:rPr>
          <w:b w:val="1"/>
          <w:bCs w:val="1"/>
          <w:highlight w:val="white"/>
        </w:rPr>
      </w:pPr>
      <w:r w:rsidDel="00000000" w:rsidR="00000000" w:rsidRPr="00000000">
        <w:rPr>
          <w:rtl w:val="0"/>
        </w:rPr>
      </w:r>
    </w:p>
    <w:p w:rsidR="00000000" w:rsidDel="00000000" w:rsidP="00000000" w:rsidRDefault="00000000" w:rsidRPr="00000000" w14:paraId="00000017">
      <w:pPr>
        <w:rPr>
          <w:highlight w:val="white"/>
        </w:rPr>
      </w:pPr>
      <w:r w:rsidDel="00000000" w:rsidR="00000000" w:rsidRPr="00000000">
        <w:rPr>
          <w:highlight w:val="white"/>
          <w:rtl w:val="0"/>
        </w:rPr>
        <w:t xml:space="preserve">When we talk about </w:t>
      </w:r>
      <w:r w:rsidDel="00000000" w:rsidR="00000000" w:rsidRPr="00000000">
        <w:rPr>
          <w:i w:val="1"/>
          <w:iCs w:val="1"/>
          <w:highlight w:val="white"/>
          <w:rtl w:val="0"/>
        </w:rPr>
        <w:t xml:space="preserve">Information Gathering</w:t>
      </w:r>
      <w:r w:rsidDel="00000000" w:rsidR="00000000" w:rsidRPr="00000000">
        <w:rPr>
          <w:highlight w:val="white"/>
          <w:rtl w:val="0"/>
        </w:rPr>
        <w:t xml:space="preserve"> on windows environment or AD we have to differentiate two types of </w:t>
      </w:r>
      <w:r w:rsidDel="00000000" w:rsidR="00000000" w:rsidRPr="00000000">
        <w:rPr>
          <w:i w:val="1"/>
          <w:iCs w:val="1"/>
          <w:highlight w:val="white"/>
          <w:rtl w:val="0"/>
        </w:rPr>
        <w:t xml:space="preserve">Information Gathering</w:t>
      </w:r>
      <w:r w:rsidDel="00000000" w:rsidR="00000000" w:rsidRPr="00000000">
        <w:rPr>
          <w:highlight w:val="white"/>
          <w:rtl w:val="0"/>
        </w:rPr>
        <w:t xml:space="preserve"> : </w:t>
      </w:r>
      <w:r w:rsidDel="00000000" w:rsidR="00000000" w:rsidRPr="00000000">
        <w:rPr>
          <w:b w:val="1"/>
          <w:bCs w:val="1"/>
          <w:highlight w:val="white"/>
          <w:rtl w:val="0"/>
        </w:rPr>
        <w:t xml:space="preserve">Local And Remote</w:t>
      </w:r>
      <w:r w:rsidDel="00000000" w:rsidR="00000000" w:rsidRPr="00000000">
        <w:rPr>
          <w:rtl w:val="0"/>
        </w:rPr>
      </w:r>
    </w:p>
    <w:p w:rsidR="00000000" w:rsidDel="00000000" w:rsidP="00000000" w:rsidRDefault="00000000" w:rsidRPr="00000000" w14:paraId="00000018">
      <w:pPr>
        <w:ind w:left="0" w:firstLine="0"/>
        <w:rPr>
          <w:highlight w:val="white"/>
        </w:rPr>
      </w:pPr>
      <w:r w:rsidDel="00000000" w:rsidR="00000000" w:rsidRPr="00000000">
        <w:rPr>
          <w:rtl w:val="0"/>
        </w:rPr>
      </w:r>
    </w:p>
    <w:p w:rsidR="00000000" w:rsidDel="00000000" w:rsidP="00000000" w:rsidRDefault="00000000" w:rsidRPr="00000000" w14:paraId="00000019">
      <w:pPr>
        <w:ind w:left="0" w:firstLine="0"/>
        <w:rPr>
          <w:highlight w:val="white"/>
        </w:rPr>
      </w:pPr>
      <w:r w:rsidDel="00000000" w:rsidR="00000000" w:rsidRPr="00000000">
        <w:rPr>
          <w:rtl w:val="0"/>
        </w:rPr>
      </w:r>
    </w:p>
    <w:p w:rsidR="00000000" w:rsidDel="00000000" w:rsidP="00000000" w:rsidRDefault="00000000" w:rsidRPr="00000000" w14:paraId="0000001A">
      <w:pPr>
        <w:ind w:left="0" w:firstLine="0"/>
        <w:rPr>
          <w:b w:val="1"/>
          <w:bCs w:val="1"/>
          <w:sz w:val="26"/>
          <w:szCs w:val="26"/>
          <w:shd w:fill="a4c2f4" w:val="clear"/>
        </w:rPr>
      </w:pPr>
      <w:r w:rsidDel="00000000" w:rsidR="00000000" w:rsidRPr="00000000">
        <w:rPr>
          <w:b w:val="1"/>
          <w:bCs w:val="1"/>
          <w:sz w:val="26"/>
          <w:szCs w:val="26"/>
          <w:shd w:fill="a4c2f4" w:val="clear"/>
          <w:rtl w:val="0"/>
        </w:rPr>
        <w:t xml:space="preserve">🚮 Local Information Gathering </w:t>
      </w:r>
    </w:p>
    <w:p w:rsidR="00000000" w:rsidDel="00000000" w:rsidP="00000000" w:rsidRDefault="00000000" w:rsidRPr="00000000" w14:paraId="0000001B">
      <w:pPr>
        <w:rPr>
          <w:highlight w:val="white"/>
        </w:rPr>
      </w:pPr>
      <w:r w:rsidDel="00000000" w:rsidR="00000000" w:rsidRPr="00000000">
        <w:rPr>
          <w:rtl w:val="0"/>
        </w:rPr>
      </w:r>
    </w:p>
    <w:p w:rsidR="00000000" w:rsidDel="00000000" w:rsidP="00000000" w:rsidRDefault="00000000" w:rsidRPr="00000000" w14:paraId="0000001C">
      <w:pPr>
        <w:rPr>
          <w:highlight w:val="white"/>
        </w:rPr>
      </w:pPr>
      <w:r w:rsidDel="00000000" w:rsidR="00000000" w:rsidRPr="00000000">
        <w:rPr>
          <w:highlight w:val="white"/>
          <w:rtl w:val="0"/>
        </w:rPr>
        <w:t xml:space="preserve">This form of information collection will correspond to the collection of information about the machine itself, whether it has been given to us for audit or we have compromised it, the fist step that we must do is gather the information on that machine. Information like </w:t>
      </w:r>
      <w:r w:rsidDel="00000000" w:rsidR="00000000" w:rsidRPr="00000000">
        <w:rPr>
          <w:b w:val="1"/>
          <w:bCs w:val="1"/>
          <w:highlight w:val="white"/>
          <w:rtl w:val="0"/>
        </w:rPr>
        <w:t xml:space="preserve">Local Users and Local Accounts 👦🏻, Local Groups , etc.</w:t>
      </w:r>
      <w:r w:rsidDel="00000000" w:rsidR="00000000" w:rsidRPr="00000000">
        <w:rPr>
          <w:rtl w:val="0"/>
        </w:rPr>
      </w:r>
    </w:p>
    <w:p w:rsidR="00000000" w:rsidDel="00000000" w:rsidP="00000000" w:rsidRDefault="00000000" w:rsidRPr="00000000" w14:paraId="0000001D">
      <w:pPr>
        <w:rPr>
          <w:highlight w:val="white"/>
        </w:rPr>
      </w:pPr>
      <w:r w:rsidDel="00000000" w:rsidR="00000000" w:rsidRPr="00000000">
        <w:rPr>
          <w:rtl w:val="0"/>
        </w:rPr>
      </w:r>
    </w:p>
    <w:p w:rsidR="00000000" w:rsidDel="00000000" w:rsidP="00000000" w:rsidRDefault="00000000" w:rsidRPr="00000000" w14:paraId="0000001E">
      <w:pPr>
        <w:rPr>
          <w:highlight w:val="white"/>
        </w:rPr>
      </w:pPr>
      <w:r w:rsidDel="00000000" w:rsidR="00000000" w:rsidRPr="00000000">
        <w:rPr>
          <w:highlight w:val="white"/>
          <w:rtl w:val="0"/>
        </w:rPr>
        <w:t xml:space="preserve">To do that we are going to resort to a database that exists in every Windows OS called </w:t>
      </w:r>
      <w:r w:rsidDel="00000000" w:rsidR="00000000" w:rsidRPr="00000000">
        <w:rPr>
          <w:b w:val="1"/>
          <w:bCs w:val="1"/>
          <w:highlight w:val="white"/>
          <w:rtl w:val="0"/>
        </w:rPr>
        <w:t xml:space="preserve">SAM (Security Account Manager)</w:t>
      </w:r>
      <w:r w:rsidDel="00000000" w:rsidR="00000000" w:rsidRPr="00000000">
        <w:rPr>
          <w:highlight w:val="white"/>
          <w:rtl w:val="0"/>
        </w:rPr>
        <w:t xml:space="preserve">. SAM contains whole information about users, groups, and passwords… of the </w:t>
      </w:r>
      <w:r w:rsidDel="00000000" w:rsidR="00000000" w:rsidRPr="00000000">
        <w:rPr>
          <w:i w:val="1"/>
          <w:iCs w:val="1"/>
          <w:highlight w:val="white"/>
          <w:rtl w:val="0"/>
        </w:rPr>
        <w:t xml:space="preserve">Local System</w:t>
      </w:r>
      <w:r w:rsidDel="00000000" w:rsidR="00000000" w:rsidRPr="00000000">
        <w:rPr>
          <w:highlight w:val="white"/>
          <w:rtl w:val="0"/>
        </w:rPr>
        <w:t xml:space="preserve">.  </w:t>
      </w:r>
    </w:p>
    <w:p w:rsidR="00000000" w:rsidDel="00000000" w:rsidP="00000000" w:rsidRDefault="00000000" w:rsidRPr="00000000" w14:paraId="0000001F">
      <w:pPr>
        <w:rPr>
          <w:highlight w:val="white"/>
        </w:rPr>
      </w:pPr>
      <w:r w:rsidDel="00000000" w:rsidR="00000000" w:rsidRPr="00000000">
        <w:rPr>
          <w:rtl w:val="0"/>
        </w:rPr>
      </w:r>
    </w:p>
    <w:p w:rsidR="00000000" w:rsidDel="00000000" w:rsidP="00000000" w:rsidRDefault="00000000" w:rsidRPr="00000000" w14:paraId="00000020">
      <w:pPr>
        <w:rPr>
          <w:b w:val="1"/>
          <w:bCs w:val="1"/>
          <w:highlight w:val="white"/>
        </w:rPr>
      </w:pPr>
      <w:r w:rsidDel="00000000" w:rsidR="00000000" w:rsidRPr="00000000">
        <w:rPr>
          <w:highlight w:val="white"/>
          <w:rtl w:val="0"/>
        </w:rPr>
        <w:t xml:space="preserve">This is important to know, because in an AD environment, when we create a user on the domain will authenticate, the user and password will be in the file </w:t>
      </w:r>
      <w:r w:rsidDel="00000000" w:rsidR="00000000" w:rsidRPr="00000000">
        <w:rPr>
          <w:b w:val="1"/>
          <w:bCs w:val="1"/>
          <w:highlight w:val="white"/>
          <w:rtl w:val="0"/>
        </w:rPr>
        <w:t xml:space="preserve">ntds.dit </w:t>
      </w:r>
      <w:r w:rsidDel="00000000" w:rsidR="00000000" w:rsidRPr="00000000">
        <w:rPr>
          <w:highlight w:val="white"/>
          <w:rtl w:val="0"/>
        </w:rPr>
        <w:t xml:space="preserve">. But, in local authentication these information will be in the file </w:t>
      </w:r>
      <w:r w:rsidDel="00000000" w:rsidR="00000000" w:rsidRPr="00000000">
        <w:rPr>
          <w:b w:val="1"/>
          <w:bCs w:val="1"/>
          <w:highlight w:val="white"/>
          <w:rtl w:val="0"/>
        </w:rPr>
        <w:t xml:space="preserve">SAM.</w:t>
      </w:r>
    </w:p>
    <w:p w:rsidR="00000000" w:rsidDel="00000000" w:rsidP="00000000" w:rsidRDefault="00000000" w:rsidRPr="00000000" w14:paraId="00000021">
      <w:pPr>
        <w:rPr>
          <w:b w:val="1"/>
          <w:bCs w:val="1"/>
          <w:highlight w:val="white"/>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highlight w:val="white"/>
          <w:rtl w:val="0"/>
        </w:rPr>
        <w:t xml:space="preserve">SAM </w:t>
      </w:r>
      <w:r w:rsidDel="00000000" w:rsidR="00000000" w:rsidRPr="00000000">
        <w:rPr>
          <w:highlight w:val="white"/>
          <w:rtl w:val="0"/>
        </w:rPr>
        <w:t xml:space="preserve">file is located on the route </w:t>
      </w:r>
      <w:r w:rsidDel="00000000" w:rsidR="00000000" w:rsidRPr="00000000">
        <w:rPr>
          <w:b w:val="1"/>
          <w:bCs w:val="1"/>
          <w:highlight w:val="white"/>
          <w:rtl w:val="0"/>
        </w:rPr>
        <w:t xml:space="preserve">C:\Windows\System32\config\SAM</w:t>
      </w:r>
      <w:r w:rsidDel="00000000" w:rsidR="00000000" w:rsidRPr="00000000">
        <w:rPr>
          <w:highlight w:val="white"/>
          <w:rtl w:val="0"/>
        </w:rPr>
        <w:t xml:space="preserve"> and can be enumerated in </w:t>
      </w:r>
      <w:r w:rsidDel="00000000" w:rsidR="00000000" w:rsidRPr="00000000">
        <w:rPr>
          <w:b w:val="1"/>
          <w:bCs w:val="1"/>
          <w:highlight w:val="white"/>
          <w:rtl w:val="0"/>
        </w:rPr>
        <w:t xml:space="preserve">local </w:t>
      </w:r>
      <w:r w:rsidDel="00000000" w:rsidR="00000000" w:rsidRPr="00000000">
        <w:rPr>
          <w:highlight w:val="white"/>
          <w:rtl w:val="0"/>
        </w:rPr>
        <w:t xml:space="preserve">form as </w:t>
      </w:r>
      <w:r w:rsidDel="00000000" w:rsidR="00000000" w:rsidRPr="00000000">
        <w:rPr>
          <w:b w:val="1"/>
          <w:bCs w:val="1"/>
          <w:highlight w:val="white"/>
          <w:rtl w:val="0"/>
        </w:rPr>
        <w:t xml:space="preserve">remote,</w:t>
      </w:r>
      <w:r w:rsidDel="00000000" w:rsidR="00000000" w:rsidRPr="00000000">
        <w:rPr>
          <w:rtl w:val="0"/>
        </w:rPr>
        <w:t xml:space="preserve"> which means we can enumerate the </w:t>
      </w:r>
      <w:r w:rsidDel="00000000" w:rsidR="00000000" w:rsidRPr="00000000">
        <w:rPr>
          <w:b w:val="1"/>
          <w:bCs w:val="1"/>
          <w:rtl w:val="0"/>
        </w:rPr>
        <w:t xml:space="preserve">SAM </w:t>
      </w:r>
      <w:r w:rsidDel="00000000" w:rsidR="00000000" w:rsidRPr="00000000">
        <w:rPr>
          <w:i w:val="1"/>
          <w:iCs w:val="1"/>
          <w:rtl w:val="0"/>
        </w:rPr>
        <w:t xml:space="preserve">of a remote computer.</w:t>
      </w: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drawing>
          <wp:inline distB="114300" distT="114300" distL="114300" distR="114300">
            <wp:extent cx="5731200" cy="1981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To enumerate </w:t>
      </w:r>
      <w:r w:rsidDel="00000000" w:rsidR="00000000" w:rsidRPr="00000000">
        <w:rPr>
          <w:b w:val="1"/>
          <w:bCs w:val="1"/>
          <w:rtl w:val="0"/>
        </w:rPr>
        <w:t xml:space="preserve">SAM </w:t>
      </w:r>
      <w:r w:rsidDel="00000000" w:rsidR="00000000" w:rsidRPr="00000000">
        <w:rPr>
          <w:rtl w:val="0"/>
        </w:rPr>
        <w:t xml:space="preserve">on a local machine we going to need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Note:</w:t>
      </w:r>
      <w:r w:rsidDel="00000000" w:rsidR="00000000" w:rsidRPr="00000000">
        <w:rPr>
          <w:rtl w:val="0"/>
        </w:rPr>
        <w:t xml:space="preserve"> Starting with Windows 10 and Windows Server 2016, only the</w:t>
      </w:r>
      <w:r w:rsidDel="00000000" w:rsidR="00000000" w:rsidRPr="00000000">
        <w:rPr>
          <w:b w:val="1"/>
          <w:bCs w:val="1"/>
          <w:rtl w:val="0"/>
        </w:rPr>
        <w:t xml:space="preserve"> </w:t>
      </w:r>
      <w:r w:rsidDel="00000000" w:rsidR="00000000" w:rsidRPr="00000000">
        <w:rPr>
          <w:b w:val="1"/>
          <w:bCs w:val="1"/>
          <w:i w:val="1"/>
          <w:iCs w:val="1"/>
          <w:rtl w:val="0"/>
        </w:rPr>
        <w:t xml:space="preserve">system administrator </w:t>
      </w:r>
      <w:r w:rsidDel="00000000" w:rsidR="00000000" w:rsidRPr="00000000">
        <w:rPr>
          <w:i w:val="1"/>
          <w:iCs w:val="1"/>
          <w:rtl w:val="0"/>
        </w:rPr>
        <w:t xml:space="preserve">user can enumerate the SAM</w:t>
      </w:r>
      <w:r w:rsidDel="00000000" w:rsidR="00000000" w:rsidRPr="00000000">
        <w:rPr>
          <w:rtl w:val="0"/>
        </w:rPr>
        <w:t xml:space="preserve">. In the previous version, </w:t>
      </w:r>
      <w:r w:rsidDel="00000000" w:rsidR="00000000" w:rsidRPr="00000000">
        <w:rPr>
          <w:i w:val="1"/>
          <w:iCs w:val="1"/>
          <w:rtl w:val="0"/>
        </w:rPr>
        <w:t xml:space="preserve">any </w:t>
      </w:r>
      <w:r w:rsidDel="00000000" w:rsidR="00000000" w:rsidRPr="00000000">
        <w:rPr>
          <w:b w:val="1"/>
          <w:bCs w:val="1"/>
          <w:i w:val="1"/>
          <w:iCs w:val="1"/>
          <w:rtl w:val="0"/>
        </w:rPr>
        <w:t xml:space="preserve">domain user</w:t>
      </w:r>
      <w:r w:rsidDel="00000000" w:rsidR="00000000" w:rsidRPr="00000000">
        <w:rPr>
          <w:i w:val="1"/>
          <w:iCs w:val="1"/>
          <w:rtl w:val="0"/>
        </w:rPr>
        <w:t xml:space="preserve"> could enumerate the </w:t>
      </w:r>
      <w:r w:rsidDel="00000000" w:rsidR="00000000" w:rsidRPr="00000000">
        <w:rPr>
          <w:b w:val="1"/>
          <w:bCs w:val="1"/>
          <w:i w:val="1"/>
          <w:iCs w:val="1"/>
          <w:rtl w:val="0"/>
        </w:rPr>
        <w:t xml:space="preserve">SAM</w:t>
      </w:r>
      <w:r w:rsidDel="00000000" w:rsidR="00000000" w:rsidRPr="00000000">
        <w:rPr>
          <w:rtl w:val="0"/>
        </w:rPr>
        <w:t xml:space="preserve"> file.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sz w:val="26"/>
          <w:szCs w:val="26"/>
          <w:shd w:fill="a4c2f4" w:val="clear"/>
        </w:rPr>
      </w:pPr>
      <w:r w:rsidDel="00000000" w:rsidR="00000000" w:rsidRPr="00000000">
        <w:rPr>
          <w:b w:val="1"/>
          <w:bCs w:val="1"/>
          <w:sz w:val="26"/>
          <w:szCs w:val="26"/>
          <w:shd w:fill="a4c2f4" w:val="clear"/>
          <w:rtl w:val="0"/>
        </w:rPr>
        <w:t xml:space="preserve">🔭 Remote Information Gathering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is the other way to gather information, and we will be more interested, because </w:t>
      </w:r>
      <w:r w:rsidDel="00000000" w:rsidR="00000000" w:rsidRPr="00000000">
        <w:rPr>
          <w:i w:val="1"/>
          <w:iCs w:val="1"/>
          <w:rtl w:val="0"/>
        </w:rPr>
        <w:t xml:space="preserve">we won't need high administrator privileges,</w:t>
      </w:r>
      <w:r w:rsidDel="00000000" w:rsidR="00000000" w:rsidRPr="00000000">
        <w:rPr>
          <w:rtl w:val="0"/>
        </w:rPr>
        <w:t xml:space="preserve"> as we saw in Local information gathering.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t>
      </w:r>
      <w:r w:rsidDel="00000000" w:rsidR="00000000" w:rsidRPr="00000000">
        <w:rPr>
          <w:b w:val="1"/>
          <w:bCs w:val="1"/>
          <w:rtl w:val="0"/>
        </w:rPr>
        <w:t xml:space="preserve">Remote Information Gathering</w:t>
      </w:r>
      <w:r w:rsidDel="00000000" w:rsidR="00000000" w:rsidRPr="00000000">
        <w:rPr>
          <w:rtl w:val="0"/>
        </w:rPr>
        <w:t xml:space="preserve"> is about gather or enumerate information of </w:t>
      </w:r>
      <w:r w:rsidDel="00000000" w:rsidR="00000000" w:rsidRPr="00000000">
        <w:rPr>
          <w:b w:val="1"/>
          <w:bCs w:val="1"/>
          <w:color w:val="1155cc"/>
          <w:rtl w:val="0"/>
        </w:rPr>
        <w:t xml:space="preserve">NTDS.dit </w:t>
      </w:r>
      <w:r w:rsidDel="00000000" w:rsidR="00000000" w:rsidRPr="00000000">
        <w:rPr>
          <w:rtl w:val="0"/>
        </w:rPr>
        <w:t xml:space="preserve">file. That file stores all the domain information, </w:t>
      </w:r>
      <w:r w:rsidDel="00000000" w:rsidR="00000000" w:rsidRPr="00000000">
        <w:rPr>
          <w:b w:val="1"/>
          <w:bCs w:val="1"/>
          <w:rtl w:val="0"/>
        </w:rPr>
        <w:t xml:space="preserve">users, passwords, groups, OUs, … </w:t>
      </w:r>
      <w:r w:rsidDel="00000000" w:rsidR="00000000" w:rsidRPr="00000000">
        <w:rPr>
          <w:rtl w:val="0"/>
        </w:rPr>
        <w:t xml:space="preserve">all.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If we can enumerate that file it will give us many clues about which user has </w:t>
      </w:r>
      <w:r w:rsidDel="00000000" w:rsidR="00000000" w:rsidRPr="00000000">
        <w:rPr>
          <w:b w:val="1"/>
          <w:bCs w:val="1"/>
          <w:i w:val="1"/>
          <w:iCs w:val="1"/>
          <w:rtl w:val="0"/>
        </w:rPr>
        <w:t xml:space="preserve">Administrator Privileges</w:t>
      </w:r>
      <w:r w:rsidDel="00000000" w:rsidR="00000000" w:rsidRPr="00000000">
        <w:rPr>
          <w:rtl w:val="0"/>
        </w:rPr>
        <w:t xml:space="preserve">, What </w:t>
      </w:r>
      <w:r w:rsidDel="00000000" w:rsidR="00000000" w:rsidRPr="00000000">
        <w:rPr>
          <w:b w:val="1"/>
          <w:bCs w:val="1"/>
          <w:i w:val="1"/>
          <w:iCs w:val="1"/>
          <w:rtl w:val="0"/>
        </w:rPr>
        <w:t xml:space="preserve">group a</w:t>
      </w:r>
      <w:r w:rsidDel="00000000" w:rsidR="00000000" w:rsidRPr="00000000">
        <w:rPr>
          <w:rtl w:val="0"/>
        </w:rPr>
        <w:t xml:space="preserve"> user belongs to, what privileges does that user have in that group… etc.</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We can interact with that </w:t>
      </w:r>
      <w:r w:rsidDel="00000000" w:rsidR="00000000" w:rsidRPr="00000000">
        <w:rPr>
          <w:b w:val="1"/>
          <w:bCs w:val="1"/>
          <w:color w:val="1155cc"/>
          <w:rtl w:val="0"/>
        </w:rPr>
        <w:t xml:space="preserve">ntds.dit</w:t>
      </w:r>
      <w:r w:rsidDel="00000000" w:rsidR="00000000" w:rsidRPr="00000000">
        <w:rPr>
          <w:rtl w:val="0"/>
        </w:rPr>
        <w:t xml:space="preserve"> file through </w:t>
      </w:r>
      <w:r w:rsidDel="00000000" w:rsidR="00000000" w:rsidRPr="00000000">
        <w:rPr>
          <w:b w:val="1"/>
          <w:bCs w:val="1"/>
          <w:rtl w:val="0"/>
        </w:rPr>
        <w:t xml:space="preserve">LDAP protocol</w:t>
      </w:r>
      <w:r w:rsidDel="00000000" w:rsidR="00000000" w:rsidRPr="00000000">
        <w:rPr>
          <w:rtl w:val="0"/>
        </w:rPr>
        <w:t xml:space="preserve">, but who can interact with that database and what information can be obtained? That's the magic of Remote information Gathering in an AD environment.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t xml:space="preserve">Using </w:t>
      </w:r>
      <w:r w:rsidDel="00000000" w:rsidR="00000000" w:rsidRPr="00000000">
        <w:rPr>
          <w:b w:val="1"/>
          <w:bCs w:val="1"/>
          <w:rtl w:val="0"/>
        </w:rPr>
        <w:t xml:space="preserve">LDAP</w:t>
      </w:r>
      <w:r w:rsidDel="00000000" w:rsidR="00000000" w:rsidRPr="00000000">
        <w:rPr>
          <w:rtl w:val="0"/>
        </w:rPr>
        <w:t xml:space="preserve"> </w:t>
      </w:r>
      <w:r w:rsidDel="00000000" w:rsidR="00000000" w:rsidRPr="00000000">
        <w:rPr>
          <w:b w:val="1"/>
          <w:bCs w:val="1"/>
          <w:rtl w:val="0"/>
        </w:rPr>
        <w:t xml:space="preserve">protocol (Lightweight Directory Access Protocol) </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LDAP</w:t>
      </w:r>
      <w:r w:rsidDel="00000000" w:rsidR="00000000" w:rsidRPr="00000000">
        <w:rPr>
          <w:rtl w:val="0"/>
        </w:rPr>
        <w:t xml:space="preserve"> </w:t>
      </w:r>
      <w:r w:rsidDel="00000000" w:rsidR="00000000" w:rsidRPr="00000000">
        <w:rPr>
          <w:b w:val="1"/>
          <w:bCs w:val="1"/>
          <w:rtl w:val="0"/>
        </w:rPr>
        <w:t xml:space="preserve">(Lightweight Directory Access Protocol)</w:t>
      </w:r>
      <w:r w:rsidDel="00000000" w:rsidR="00000000" w:rsidRPr="00000000">
        <w:rPr>
          <w:rtl w:val="0"/>
        </w:rPr>
        <w:t xml:space="preserve"> is an application protocol that allows a user to interact with directory services (as AD) to store, read or modify information.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t xml:space="preserve">Through this protocol any domain user, </w:t>
      </w:r>
      <w:r w:rsidDel="00000000" w:rsidR="00000000" w:rsidRPr="00000000">
        <w:rPr>
          <w:i w:val="1"/>
          <w:iCs w:val="1"/>
          <w:rtl w:val="0"/>
        </w:rPr>
        <w:t xml:space="preserve">regardless of his privileges</w:t>
      </w:r>
      <w:r w:rsidDel="00000000" w:rsidR="00000000" w:rsidRPr="00000000">
        <w:rPr>
          <w:rtl w:val="0"/>
        </w:rPr>
        <w:t xml:space="preserve">, can </w:t>
      </w:r>
      <w:r w:rsidDel="00000000" w:rsidR="00000000" w:rsidRPr="00000000">
        <w:rPr>
          <w:b w:val="1"/>
          <w:bCs w:val="1"/>
          <w:rtl w:val="0"/>
        </w:rPr>
        <w:t xml:space="preserve">consult </w:t>
      </w:r>
      <w:r w:rsidDel="00000000" w:rsidR="00000000" w:rsidRPr="00000000">
        <w:rPr>
          <w:rtl w:val="0"/>
        </w:rPr>
        <w:t xml:space="preserve">that </w:t>
      </w:r>
      <w:r w:rsidDel="00000000" w:rsidR="00000000" w:rsidRPr="00000000">
        <w:rPr>
          <w:b w:val="1"/>
          <w:bCs w:val="1"/>
          <w:color w:val="1155cc"/>
          <w:rtl w:val="0"/>
        </w:rPr>
        <w:t xml:space="preserve">NTDS.dit</w:t>
      </w:r>
      <w:r w:rsidDel="00000000" w:rsidR="00000000" w:rsidRPr="00000000">
        <w:rPr>
          <w:rtl w:val="0"/>
        </w:rPr>
        <w:t xml:space="preserve"> database. Of course, not everyone will have the same access. A domain administrator user can modify that database, but a random user cannot. But we can consult a lot of information about the domain </w:t>
      </w:r>
      <w:r w:rsidDel="00000000" w:rsidR="00000000" w:rsidRPr="00000000">
        <w:rPr>
          <w:b w:val="1"/>
          <w:bCs w:val="1"/>
          <w:rtl w:val="0"/>
        </w:rPr>
        <w:t xml:space="preserve">user, groups, user attributes, etc.</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i w:val="1"/>
          <w:iCs w:val="1"/>
        </w:rPr>
      </w:pPr>
      <w:r w:rsidDel="00000000" w:rsidR="00000000" w:rsidRPr="00000000">
        <w:rPr>
          <w:rtl w:val="0"/>
        </w:rPr>
        <w:t xml:space="preserve">So, what we are going to be interested in is through </w:t>
      </w:r>
      <w:r w:rsidDel="00000000" w:rsidR="00000000" w:rsidRPr="00000000">
        <w:rPr>
          <w:b w:val="1"/>
          <w:bCs w:val="1"/>
          <w:rtl w:val="0"/>
        </w:rPr>
        <w:t xml:space="preserve">LDAP protocol,</w:t>
      </w:r>
      <w:r w:rsidDel="00000000" w:rsidR="00000000" w:rsidRPr="00000000">
        <w:rPr>
          <w:rtl w:val="0"/>
        </w:rPr>
        <w:t xml:space="preserve"> make requests to the domain controller, where NTDS.dit database is stored to enumerate information that could be useful to</w:t>
      </w:r>
      <w:r w:rsidDel="00000000" w:rsidR="00000000" w:rsidRPr="00000000">
        <w:rPr>
          <w:i w:val="1"/>
          <w:iCs w:val="1"/>
          <w:rtl w:val="0"/>
        </w:rPr>
        <w:t xml:space="preserve"> </w:t>
      </w:r>
      <w:r w:rsidDel="00000000" w:rsidR="00000000" w:rsidRPr="00000000">
        <w:rPr>
          <w:b w:val="1"/>
          <w:bCs w:val="1"/>
          <w:i w:val="1"/>
          <w:iCs w:val="1"/>
          <w:rtl w:val="0"/>
        </w:rPr>
        <w:t xml:space="preserve">the vulnerable analysis phase</w:t>
      </w:r>
      <w:r w:rsidDel="00000000" w:rsidR="00000000" w:rsidRPr="00000000">
        <w:rPr>
          <w:rtl w:val="0"/>
        </w:rPr>
        <w:t xml:space="preserve"> and </w:t>
      </w:r>
      <w:r w:rsidDel="00000000" w:rsidR="00000000" w:rsidRPr="00000000">
        <w:rPr>
          <w:b w:val="1"/>
          <w:bCs w:val="1"/>
          <w:i w:val="1"/>
          <w:iCs w:val="1"/>
          <w:rtl w:val="0"/>
        </w:rPr>
        <w:t xml:space="preserve">exploitation phase.</w:t>
      </w:r>
      <w:r w:rsidDel="00000000" w:rsidR="00000000" w:rsidRPr="00000000">
        <w:rPr>
          <w:rtl w:val="0"/>
        </w:rPr>
      </w:r>
    </w:p>
    <w:p w:rsidR="00000000" w:rsidDel="00000000" w:rsidP="00000000" w:rsidRDefault="00000000" w:rsidRPr="00000000" w14:paraId="0000003A">
      <w:pPr>
        <w:rPr>
          <w:i w:val="1"/>
          <w:iCs w:val="1"/>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Note</w:t>
      </w:r>
      <w:r w:rsidDel="00000000" w:rsidR="00000000" w:rsidRPr="00000000">
        <w:rPr>
          <w:rtl w:val="0"/>
        </w:rPr>
        <w:t xml:space="preserve">: is </w:t>
      </w:r>
      <w:r w:rsidDel="00000000" w:rsidR="00000000" w:rsidRPr="00000000">
        <w:rPr>
          <w:b w:val="1"/>
          <w:bCs w:val="1"/>
          <w:i w:val="1"/>
          <w:iCs w:val="1"/>
          <w:rtl w:val="0"/>
        </w:rPr>
        <w:t xml:space="preserve">impossible </w:t>
      </w:r>
      <w:r w:rsidDel="00000000" w:rsidR="00000000" w:rsidRPr="00000000">
        <w:rPr>
          <w:rtl w:val="0"/>
        </w:rPr>
        <w:t xml:space="preserve">to configure LDAP Protocol so that  common domain users cannot enumerate and make requests to this </w:t>
      </w:r>
      <w:r w:rsidDel="00000000" w:rsidR="00000000" w:rsidRPr="00000000">
        <w:rPr>
          <w:b w:val="1"/>
          <w:bCs w:val="1"/>
          <w:color w:val="1155cc"/>
          <w:rtl w:val="0"/>
        </w:rPr>
        <w:t xml:space="preserve">NTDS.dit</w:t>
      </w:r>
      <w:r w:rsidDel="00000000" w:rsidR="00000000" w:rsidRPr="00000000">
        <w:rPr>
          <w:rtl w:val="0"/>
        </w:rPr>
        <w:t xml:space="preserve"> database.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sz w:val="12"/>
          <w:szCs w:val="12"/>
          <w:highlight w:val="white"/>
        </w:rPr>
      </w:pPr>
      <w:r w:rsidDel="00000000" w:rsidR="00000000" w:rsidRPr="00000000">
        <w:rPr>
          <w:b w:val="1"/>
          <w:bCs w:val="1"/>
          <w:rtl w:val="0"/>
        </w:rPr>
        <w:t xml:space="preserve">Note II</w:t>
      </w:r>
      <w:r w:rsidDel="00000000" w:rsidR="00000000" w:rsidRPr="00000000">
        <w:rPr>
          <w:rtl w:val="0"/>
        </w:rPr>
        <w:t xml:space="preserve">: To do all enumeration techniques using </w:t>
      </w:r>
      <w:r w:rsidDel="00000000" w:rsidR="00000000" w:rsidRPr="00000000">
        <w:rPr>
          <w:b w:val="1"/>
          <w:bCs w:val="1"/>
          <w:rtl w:val="0"/>
        </w:rPr>
        <w:t xml:space="preserve">Kali</w:t>
      </w:r>
      <w:r w:rsidDel="00000000" w:rsidR="00000000" w:rsidRPr="00000000">
        <w:rPr>
          <w:rtl w:val="0"/>
        </w:rPr>
        <w:t xml:space="preserve"> 🐉we must have to do the </w:t>
      </w:r>
      <w:r w:rsidDel="00000000" w:rsidR="00000000" w:rsidRPr="00000000">
        <w:rPr>
          <w:b w:val="1"/>
          <w:bCs w:val="1"/>
          <w:highlight w:val="white"/>
          <w:rtl w:val="0"/>
        </w:rPr>
        <w:t xml:space="preserve">AD Initial Configuration.</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