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0rqns29r56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🤖🔢Aidor</w:t>
      </w:r>
      <w:r w:rsidDel="00000000" w:rsidR="00000000" w:rsidRPr="00000000">
        <w:rPr>
          <w:rtl w:val="0"/>
        </w:rPr>
      </w:r>
    </w:p>
    <w:p w:rsidR="00000000" w:rsidDel="00000000" w:rsidP="00000000" w:rsidRDefault="00000000" w:rsidRPr="00000000" w14:paraId="00000002">
      <w:pPr>
        <w:jc w:val="center"/>
        <w:rPr>
          <w:b w:val="1"/>
          <w:bCs w:val="1"/>
          <w:sz w:val="32"/>
          <w:szCs w:val="32"/>
          <w:highlight w:val="cyan"/>
        </w:rPr>
      </w:pPr>
      <w:r w:rsidDel="00000000" w:rsidR="00000000" w:rsidRPr="00000000">
        <w:rPr>
          <w:b w:val="1"/>
          <w:bCs w:val="1"/>
          <w:sz w:val="32"/>
          <w:szCs w:val="32"/>
          <w:highlight w:val="cyan"/>
          <w:rtl w:val="0"/>
        </w:rPr>
        <w:t xml:space="preserve">🤖🔢Aidor</w:t>
      </w:r>
    </w:p>
    <w:p w:rsidR="00000000" w:rsidDel="00000000" w:rsidP="00000000" w:rsidRDefault="00000000" w:rsidRPr="00000000" w14:paraId="00000003">
      <w:pPr>
        <w:pStyle w:val="Heading2"/>
        <w:keepNext w:val="0"/>
        <w:keepLines w:val="0"/>
        <w:shd w:fill="ffffff" w:val="clear"/>
        <w:spacing w:after="0" w:before="420" w:line="317.6470588235294" w:lineRule="auto"/>
        <w:rPr>
          <w:sz w:val="22"/>
          <w:szCs w:val="22"/>
          <w:highlight w:val="cyan"/>
        </w:rPr>
      </w:pPr>
      <w:bookmarkStart w:colFirst="0" w:colLast="0" w:name="_bbz2j9uc4p53" w:id="1"/>
      <w:bookmarkEnd w:id="1"/>
      <w:r w:rsidDel="00000000" w:rsidR="00000000" w:rsidRPr="00000000">
        <w:rPr>
          <w:b w:val="1"/>
          <w:bCs w:val="1"/>
          <w:color w:val="242424"/>
          <w:sz w:val="26"/>
          <w:szCs w:val="26"/>
          <w:highlight w:val="cyan"/>
          <w:rtl w:val="0"/>
        </w:rPr>
        <w:t xml:space="preserve">ℹ️Introducción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esta máquina de🐋 </w:t>
      </w:r>
      <w:hyperlink r:id="rId6">
        <w:r w:rsidDel="00000000" w:rsidR="00000000" w:rsidRPr="00000000">
          <w:rPr>
            <w:b w:val="1"/>
            <w:bCs w:val="1"/>
            <w:color w:val="1155cc"/>
            <w:u w:val="single"/>
            <w:rtl w:val="0"/>
          </w:rPr>
          <w:t xml:space="preserve">DockerLabs</w:t>
        </w:r>
      </w:hyperlink>
      <w:r w:rsidDel="00000000" w:rsidR="00000000" w:rsidRPr="00000000">
        <w:rPr>
          <w:rtl w:val="0"/>
        </w:rPr>
        <w:t xml:space="preserve"> veremos cómo explotar uno de los fallos de seguridad más común y más representativo del que compone a dia de hoy la vulnerabilidad #1 según el </w:t>
      </w:r>
      <w:hyperlink r:id="rId7">
        <w:r w:rsidDel="00000000" w:rsidR="00000000" w:rsidRPr="00000000">
          <w:rPr>
            <w:b w:val="1"/>
            <w:bCs w:val="1"/>
            <w:color w:val="1155cc"/>
            <w:u w:val="single"/>
            <w:rtl w:val="0"/>
          </w:rPr>
          <w:t xml:space="preserve">OWASP Top 10:2025</w:t>
        </w:r>
      </w:hyperlink>
      <w:r w:rsidDel="00000000" w:rsidR="00000000" w:rsidRPr="00000000">
        <w:rPr>
          <w:rtl w:val="0"/>
        </w:rPr>
        <w:t xml:space="preserve">. </w:t>
      </w:r>
    </w:p>
    <w:p w:rsidR="00000000" w:rsidDel="00000000" w:rsidP="00000000" w:rsidRDefault="00000000" w:rsidRPr="00000000" w14:paraId="00000006">
      <w:pPr>
        <w:pStyle w:val="Heading2"/>
        <w:keepNext w:val="0"/>
        <w:keepLines w:val="0"/>
        <w:shd w:fill="ffffff" w:val="clear"/>
        <w:spacing w:after="0" w:before="420" w:line="317.6470588235294" w:lineRule="auto"/>
        <w:rPr>
          <w:b w:val="1"/>
          <w:bCs w:val="1"/>
          <w:color w:val="242424"/>
          <w:highlight w:val="cyan"/>
        </w:rPr>
      </w:pPr>
      <w:bookmarkStart w:colFirst="0" w:colLast="0" w:name="_sfx48smizvao" w:id="2"/>
      <w:bookmarkEnd w:id="2"/>
      <w:r w:rsidDel="00000000" w:rsidR="00000000" w:rsidRPr="00000000">
        <w:rPr>
          <w:b w:val="1"/>
          <w:bCs w:val="1"/>
          <w:color w:val="242424"/>
          <w:highlight w:val="cyan"/>
          <w:rtl w:val="0"/>
        </w:rPr>
        <w:t xml:space="preserve">🔎 Reconocimiento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Iniciamos realizado  un escaneo de puerto de Nmap</w:t>
      </w:r>
    </w:p>
    <w:p w:rsidR="00000000" w:rsidDel="00000000" w:rsidP="00000000" w:rsidRDefault="00000000" w:rsidRPr="00000000" w14:paraId="00000009">
      <w:pPr>
        <w:rPr/>
      </w:pPr>
      <w:r w:rsidDel="00000000" w:rsidR="00000000" w:rsidRPr="00000000">
        <w:rPr/>
        <w:drawing>
          <wp:inline distB="114300" distT="114300" distL="114300" distR="114300">
            <wp:extent cx="5069683" cy="1339003"/>
            <wp:effectExtent b="0" l="0" r="0" t="0"/>
            <wp:docPr id="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069683" cy="133900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 terminar el escaneo vemos que tenemos </w:t>
      </w:r>
      <w:r w:rsidDel="00000000" w:rsidR="00000000" w:rsidRPr="00000000">
        <w:rPr>
          <w:b w:val="1"/>
          <w:bCs w:val="1"/>
          <w:rtl w:val="0"/>
        </w:rPr>
        <w:t xml:space="preserve">el puerto 22</w:t>
      </w:r>
      <w:r w:rsidDel="00000000" w:rsidR="00000000" w:rsidRPr="00000000">
        <w:rPr>
          <w:rtl w:val="0"/>
        </w:rPr>
        <w:t xml:space="preserve"> corriendo un </w:t>
      </w:r>
      <w:r w:rsidDel="00000000" w:rsidR="00000000" w:rsidRPr="00000000">
        <w:rPr>
          <w:b w:val="1"/>
          <w:bCs w:val="1"/>
          <w:rtl w:val="0"/>
        </w:rPr>
        <w:t xml:space="preserve">ssh</w:t>
      </w:r>
      <w:r w:rsidDel="00000000" w:rsidR="00000000" w:rsidRPr="00000000">
        <w:rPr>
          <w:rtl w:val="0"/>
        </w:rPr>
        <w:t xml:space="preserve"> y </w:t>
      </w:r>
      <w:r w:rsidDel="00000000" w:rsidR="00000000" w:rsidRPr="00000000">
        <w:rPr>
          <w:b w:val="1"/>
          <w:bCs w:val="1"/>
          <w:rtl w:val="0"/>
        </w:rPr>
        <w:t xml:space="preserve">el puerto 5000</w:t>
      </w:r>
      <w:r w:rsidDel="00000000" w:rsidR="00000000" w:rsidRPr="00000000">
        <w:rPr>
          <w:rtl w:val="0"/>
        </w:rPr>
        <w:t xml:space="preserve"> que está corriendo un </w:t>
      </w:r>
      <w:r w:rsidDel="00000000" w:rsidR="00000000" w:rsidRPr="00000000">
        <w:rPr>
          <w:b w:val="1"/>
          <w:bCs w:val="1"/>
          <w:rtl w:val="0"/>
        </w:rPr>
        <w:t xml:space="preserve">upnp</w:t>
      </w:r>
      <w:r w:rsidDel="00000000" w:rsidR="00000000" w:rsidRPr="00000000">
        <w:rPr>
          <w:rtl w:val="0"/>
        </w:rPr>
        <w:t xml:space="preserve">. Lo siguiente que debemos hacer un escaneo un escaneo de servicios para sacar mas infracción</w:t>
      </w:r>
      <w:r w:rsidDel="00000000" w:rsidR="00000000" w:rsidRPr="00000000">
        <w:rPr/>
        <w:drawing>
          <wp:inline distB="114300" distT="114300" distL="114300" distR="114300">
            <wp:extent cx="4667250" cy="1034862"/>
            <wp:effectExtent b="0" l="0" r="0" t="0"/>
            <wp:docPr id="14" name="image7.png"/>
            <a:graphic>
              <a:graphicData uri="http://schemas.openxmlformats.org/drawingml/2006/picture">
                <pic:pic>
                  <pic:nvPicPr>
                    <pic:cNvPr id="0" name="image7.png"/>
                    <pic:cNvPicPr preferRelativeResize="0"/>
                  </pic:nvPicPr>
                  <pic:blipFill>
                    <a:blip r:embed="rId9"/>
                    <a:srcRect b="0" l="0" r="0" t="34941"/>
                    <a:stretch>
                      <a:fillRect/>
                    </a:stretch>
                  </pic:blipFill>
                  <pic:spPr>
                    <a:xfrm>
                      <a:off x="0" y="0"/>
                      <a:ext cx="4667250" cy="10348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resultado es bastante interesante. Mientra que el escaneo de puerto común nos arrojó un </w:t>
      </w:r>
      <w:r w:rsidDel="00000000" w:rsidR="00000000" w:rsidRPr="00000000">
        <w:rPr>
          <w:b w:val="1"/>
          <w:bCs w:val="1"/>
          <w:rtl w:val="0"/>
        </w:rPr>
        <w:t xml:space="preserve">upnp </w:t>
      </w:r>
      <w:r w:rsidDel="00000000" w:rsidR="00000000" w:rsidRPr="00000000">
        <w:rPr>
          <w:rtl w:val="0"/>
        </w:rPr>
        <w:t xml:space="preserve">por el puerto </w:t>
      </w:r>
      <w:r w:rsidDel="00000000" w:rsidR="00000000" w:rsidRPr="00000000">
        <w:rPr>
          <w:b w:val="1"/>
          <w:bCs w:val="1"/>
          <w:rtl w:val="0"/>
        </w:rPr>
        <w:t xml:space="preserve">5000 </w:t>
      </w:r>
      <w:r w:rsidDel="00000000" w:rsidR="00000000" w:rsidRPr="00000000">
        <w:rPr>
          <w:rtl w:val="0"/>
        </w:rPr>
        <w:t xml:space="preserve">el puerto al realizar el escaneo al mismo puerto pero enfocado a servicio reveló que en realidad el puerto </w:t>
      </w:r>
      <w:r w:rsidDel="00000000" w:rsidR="00000000" w:rsidRPr="00000000">
        <w:rPr>
          <w:b w:val="1"/>
          <w:bCs w:val="1"/>
          <w:rtl w:val="0"/>
        </w:rPr>
        <w:t xml:space="preserve">5000</w:t>
      </w:r>
      <w:r w:rsidDel="00000000" w:rsidR="00000000" w:rsidRPr="00000000">
        <w:rPr>
          <w:rtl w:val="0"/>
        </w:rPr>
        <w:t xml:space="preserve"> está corriendo </w:t>
      </w:r>
      <w:r w:rsidDel="00000000" w:rsidR="00000000" w:rsidRPr="00000000">
        <w:rPr>
          <w:b w:val="1"/>
          <w:bCs w:val="1"/>
          <w:rtl w:val="0"/>
        </w:rPr>
        <w:t xml:space="preserve">Werkzeug</w:t>
      </w:r>
      <w:r w:rsidDel="00000000" w:rsidR="00000000" w:rsidRPr="00000000">
        <w:rPr>
          <w:rtl w:val="0"/>
        </w:rPr>
        <w:t xml:space="preserve">, que es el servidor </w:t>
      </w:r>
      <w:r w:rsidDel="00000000" w:rsidR="00000000" w:rsidRPr="00000000">
        <w:rPr>
          <w:b w:val="1"/>
          <w:bCs w:val="1"/>
          <w:i w:val="1"/>
          <w:iCs w:val="1"/>
          <w:rtl w:val="0"/>
        </w:rPr>
        <w:t xml:space="preserve">HTTP </w:t>
      </w:r>
      <w:r w:rsidDel="00000000" w:rsidR="00000000" w:rsidRPr="00000000">
        <w:rPr>
          <w:rtl w:val="0"/>
        </w:rPr>
        <w:t xml:space="preserve">que usa Flask (y otras apps Python) para levantar una aplicación web. Por lo cual el siguiente paso es revisar el sitio web que tendría este aspecto</w:t>
      </w:r>
    </w:p>
    <w:p w:rsidR="00000000" w:rsidDel="00000000" w:rsidP="00000000" w:rsidRDefault="00000000" w:rsidRPr="00000000" w14:paraId="0000000E">
      <w:pPr>
        <w:rPr/>
      </w:pPr>
      <w:r w:rsidDel="00000000" w:rsidR="00000000" w:rsidRPr="00000000">
        <w:rPr/>
        <w:drawing>
          <wp:inline distB="114300" distT="114300" distL="114300" distR="114300">
            <wp:extent cx="4967288" cy="1879011"/>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967288" cy="187901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Ahora realizaremos enumeración de directorio usando la herramienta </w:t>
      </w:r>
      <w:r w:rsidDel="00000000" w:rsidR="00000000" w:rsidRPr="00000000">
        <w:rPr>
          <w:b w:val="1"/>
          <w:bCs w:val="1"/>
          <w:i w:val="1"/>
          <w:iCs w:val="1"/>
          <w:color w:val="274e13"/>
          <w:rtl w:val="0"/>
        </w:rPr>
        <w:t xml:space="preserve">feroxbuster </w:t>
      </w:r>
      <w:r w:rsidDel="00000000" w:rsidR="00000000" w:rsidRPr="00000000">
        <w:rPr>
          <w:rtl w:val="0"/>
        </w:rPr>
        <w:t xml:space="preserve">para intentar encontrar algún directorio interesante </w:t>
      </w:r>
      <w:r w:rsidDel="00000000" w:rsidR="00000000" w:rsidRPr="00000000">
        <w:rPr/>
        <w:drawing>
          <wp:inline distB="114300" distT="114300" distL="114300" distR="114300">
            <wp:extent cx="5731200" cy="1981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 embargo no vemos nada fuera de lo común así que vamos a proceder a crearnos una cuenta en el sitio web que será esta </w:t>
      </w:r>
      <w:r w:rsidDel="00000000" w:rsidR="00000000" w:rsidRPr="00000000">
        <w:rPr/>
        <w:drawing>
          <wp:inline distB="114300" distT="114300" distL="114300" distR="114300">
            <wp:extent cx="5731200" cy="3035300"/>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 al iniciar sesión notaremos algo muy interesante </w:t>
      </w:r>
      <w:r w:rsidDel="00000000" w:rsidR="00000000" w:rsidRPr="00000000">
        <w:rPr/>
        <w:drawing>
          <wp:inline distB="114300" distT="114300" distL="114300" distR="114300">
            <wp:extent cx="5731200" cy="18288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 es que el sitio web tiene el número de </w:t>
      </w:r>
      <w:r w:rsidDel="00000000" w:rsidR="00000000" w:rsidRPr="00000000">
        <w:rPr>
          <w:b w:val="1"/>
          <w:bCs w:val="1"/>
          <w:i w:val="1"/>
          <w:iCs w:val="1"/>
          <w:rtl w:val="0"/>
        </w:rPr>
        <w:t xml:space="preserve">id </w:t>
      </w:r>
      <w:r w:rsidDel="00000000" w:rsidR="00000000" w:rsidRPr="00000000">
        <w:rPr>
          <w:rtl w:val="0"/>
        </w:rPr>
        <w:t xml:space="preserve">de cada usuario expuesto en la URL .</w:t>
      </w:r>
    </w:p>
    <w:p w:rsidR="00000000" w:rsidDel="00000000" w:rsidP="00000000" w:rsidRDefault="00000000" w:rsidRPr="00000000" w14:paraId="00000017">
      <w:pPr>
        <w:rPr/>
      </w:pPr>
      <w:r w:rsidDel="00000000" w:rsidR="00000000" w:rsidRPr="00000000">
        <w:rPr>
          <w:rtl w:val="0"/>
        </w:rPr>
        <w:t xml:space="preserve">Esto de por si no debería representar un fallo de seguridad, pero si en un escenario real encontramos expuesto el </w:t>
      </w:r>
      <w:r w:rsidDel="00000000" w:rsidR="00000000" w:rsidRPr="00000000">
        <w:rPr>
          <w:b w:val="1"/>
          <w:bCs w:val="1"/>
          <w:rtl w:val="0"/>
        </w:rPr>
        <w:t xml:space="preserve">ID</w:t>
      </w:r>
      <w:r w:rsidDel="00000000" w:rsidR="00000000" w:rsidRPr="00000000">
        <w:rPr>
          <w:rtl w:val="0"/>
        </w:rPr>
        <w:t xml:space="preserve"> de los usuarios, ya la </w:t>
      </w:r>
      <w:r w:rsidDel="00000000" w:rsidR="00000000" w:rsidRPr="00000000">
        <w:rPr>
          <w:b w:val="1"/>
          <w:bCs w:val="1"/>
          <w:rtl w:val="0"/>
        </w:rPr>
        <w:t xml:space="preserve">URL </w:t>
      </w:r>
      <w:r w:rsidDel="00000000" w:rsidR="00000000" w:rsidRPr="00000000">
        <w:rPr>
          <w:rtl w:val="0"/>
        </w:rPr>
        <w:t xml:space="preserve">en una petición interceptada con un proxy, deberíamos sospechar con la posibilidad de que el sitio sea vulnerable a un </w:t>
      </w:r>
      <w:r w:rsidDel="00000000" w:rsidR="00000000" w:rsidRPr="00000000">
        <w:rPr>
          <w:b w:val="1"/>
          <w:bCs w:val="1"/>
          <w:rtl w:val="0"/>
        </w:rPr>
        <w:t xml:space="preserve">IDOR (A01: Broken Access Control). </w:t>
      </w:r>
      <w:r w:rsidDel="00000000" w:rsidR="00000000" w:rsidRPr="00000000">
        <w:rPr>
          <w:rtl w:val="0"/>
        </w:rPr>
        <w:t xml:space="preserve"> </w:t>
      </w:r>
    </w:p>
    <w:p w:rsidR="00000000" w:rsidDel="00000000" w:rsidP="00000000" w:rsidRDefault="00000000" w:rsidRPr="00000000" w14:paraId="00000018">
      <w:pPr>
        <w:pStyle w:val="Heading2"/>
        <w:keepNext w:val="0"/>
        <w:keepLines w:val="0"/>
        <w:shd w:fill="ffffff" w:val="clear"/>
        <w:spacing w:after="0" w:before="420" w:line="317.6470588235294" w:lineRule="auto"/>
        <w:rPr>
          <w:b w:val="1"/>
          <w:bCs w:val="1"/>
          <w:color w:val="242424"/>
          <w:sz w:val="36"/>
          <w:szCs w:val="36"/>
          <w:highlight w:val="cyan"/>
        </w:rPr>
      </w:pPr>
      <w:bookmarkStart w:colFirst="0" w:colLast="0" w:name="_38yfx1slg27g" w:id="3"/>
      <w:bookmarkEnd w:id="3"/>
      <w:r w:rsidDel="00000000" w:rsidR="00000000" w:rsidRPr="00000000">
        <w:rPr>
          <w:b w:val="1"/>
          <w:bCs w:val="1"/>
          <w:color w:val="242424"/>
          <w:sz w:val="36"/>
          <w:szCs w:val="36"/>
          <w:highlight w:val="cyan"/>
          <w:rtl w:val="0"/>
        </w:rPr>
        <w:t xml:space="preserve">🥷 Acceso Inicial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Probar un </w:t>
      </w:r>
      <w:r w:rsidDel="00000000" w:rsidR="00000000" w:rsidRPr="00000000">
        <w:rPr>
          <w:b w:val="1"/>
          <w:bCs w:val="1"/>
          <w:rtl w:val="0"/>
        </w:rPr>
        <w:t xml:space="preserve">IDOR </w:t>
      </w:r>
      <w:r w:rsidDel="00000000" w:rsidR="00000000" w:rsidRPr="00000000">
        <w:rPr>
          <w:rtl w:val="0"/>
        </w:rPr>
        <w:t xml:space="preserve">bastante sencillo, solo tenemos que cambiar en número que identifica a nuestro usuario por un menor o mayor, en esta caso uno menor, a ver que pasa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5731200" cy="863600"/>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¡EUREKA! </w:t>
      </w:r>
      <w:r w:rsidDel="00000000" w:rsidR="00000000" w:rsidRPr="00000000">
        <w:rPr>
          <w:rtl w:val="0"/>
        </w:rPr>
        <w:t xml:space="preserve">El sitio es vulnerable </w:t>
      </w:r>
      <w:r w:rsidDel="00000000" w:rsidR="00000000" w:rsidRPr="00000000">
        <w:rPr>
          <w:b w:val="1"/>
          <w:bCs w:val="1"/>
          <w:rtl w:val="0"/>
        </w:rPr>
        <w:t xml:space="preserve">IDOR.</w:t>
      </w:r>
      <w:r w:rsidDel="00000000" w:rsidR="00000000" w:rsidRPr="00000000">
        <w:rPr>
          <w:rtl w:val="0"/>
        </w:rPr>
        <w:t xml:space="preserve"> Esto se debe a que al cambiar el identificador de usuario que usa el servidor podemos ver información del usuario al que corresponde el número de ID en este caso el usuario aidor.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Una cosa que olvidé mencionar es que este sitio presenta la contraseña hasheada de los usuarios logueados. Esto es un </w:t>
      </w:r>
      <w:r w:rsidDel="00000000" w:rsidR="00000000" w:rsidRPr="00000000">
        <w:rPr>
          <w:b w:val="1"/>
          <w:bCs w:val="1"/>
          <w:rtl w:val="0"/>
        </w:rPr>
        <w:t xml:space="preserve">Information Disclosure</w:t>
      </w:r>
      <w:r w:rsidDel="00000000" w:rsidR="00000000" w:rsidRPr="00000000">
        <w:rPr>
          <w:rtl w:val="0"/>
        </w:rPr>
        <w:t xml:space="preserve"> muy grave, poco realista, pero es parte del laboratorio.</w:t>
      </w:r>
    </w:p>
    <w:p w:rsidR="00000000" w:rsidDel="00000000" w:rsidP="00000000" w:rsidRDefault="00000000" w:rsidRPr="00000000" w14:paraId="00000021">
      <w:pPr>
        <w:rPr/>
      </w:pPr>
      <w:r w:rsidDel="00000000" w:rsidR="00000000" w:rsidRPr="00000000">
        <w:rPr/>
        <w:drawing>
          <wp:inline distB="114300" distT="114300" distL="114300" distR="114300">
            <wp:extent cx="4800600" cy="1267973"/>
            <wp:effectExtent b="0" l="0" r="0" t="0"/>
            <wp:docPr id="13" name="image12.png"/>
            <a:graphic>
              <a:graphicData uri="http://schemas.openxmlformats.org/drawingml/2006/picture">
                <pic:pic>
                  <pic:nvPicPr>
                    <pic:cNvPr id="0" name="image12.png"/>
                    <pic:cNvPicPr preferRelativeResize="0"/>
                  </pic:nvPicPr>
                  <pic:blipFill>
                    <a:blip r:embed="rId15"/>
                    <a:srcRect b="32515" l="9634" r="6644" t="8054"/>
                    <a:stretch>
                      <a:fillRect/>
                    </a:stretch>
                  </pic:blipFill>
                  <pic:spPr>
                    <a:xfrm>
                      <a:off x="0" y="0"/>
                      <a:ext cx="4800600" cy="126797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Ya con esto y sabiendo que este sitio web es vulnerable a </w:t>
      </w:r>
      <w:r w:rsidDel="00000000" w:rsidR="00000000" w:rsidRPr="00000000">
        <w:rPr>
          <w:b w:val="1"/>
          <w:bCs w:val="1"/>
          <w:rtl w:val="0"/>
        </w:rPr>
        <w:t xml:space="preserve">IDOR</w:t>
      </w:r>
      <w:r w:rsidDel="00000000" w:rsidR="00000000" w:rsidRPr="00000000">
        <w:rPr>
          <w:rtl w:val="0"/>
        </w:rPr>
        <w:t xml:space="preserve"> podemos ir crackeando las contraseñas de cada usuario y ver si alguno de ellos tiene acceso vía SSH.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t xml:space="preserve">Por lo general al explotar un </w:t>
      </w:r>
      <w:r w:rsidDel="00000000" w:rsidR="00000000" w:rsidRPr="00000000">
        <w:rPr>
          <w:b w:val="1"/>
          <w:bCs w:val="1"/>
          <w:rtl w:val="0"/>
        </w:rPr>
        <w:t xml:space="preserve">IDOR</w:t>
      </w:r>
      <w:r w:rsidDel="00000000" w:rsidR="00000000" w:rsidRPr="00000000">
        <w:rPr>
          <w:rtl w:val="0"/>
        </w:rPr>
        <w:t xml:space="preserve"> los usuarios que suelen ser los que tienen privilegios importantes en un sitio web, como conectarse por SSH, son los que tienen los números más bajos. Sin embargo el servidor no hay usuario con </w:t>
      </w:r>
      <w:r w:rsidDel="00000000" w:rsidR="00000000" w:rsidRPr="00000000">
        <w:rPr>
          <w:b w:val="1"/>
          <w:bCs w:val="1"/>
          <w:rtl w:val="0"/>
        </w:rPr>
        <w:t xml:space="preserve">ID </w:t>
      </w:r>
      <w:r w:rsidDel="00000000" w:rsidR="00000000" w:rsidRPr="00000000">
        <w:rPr>
          <w:rtl w:val="0"/>
        </w:rPr>
        <w:t xml:space="preserve">1 y 2 pero hay un tercero llamado </w:t>
      </w:r>
      <w:r w:rsidDel="00000000" w:rsidR="00000000" w:rsidRPr="00000000">
        <w:rPr>
          <w:b w:val="1"/>
          <w:bCs w:val="1"/>
          <w:rtl w:val="0"/>
        </w:rPr>
        <w:t xml:space="preserve">juan.perez</w:t>
      </w:r>
    </w:p>
    <w:p w:rsidR="00000000" w:rsidDel="00000000" w:rsidP="00000000" w:rsidRDefault="00000000" w:rsidRPr="00000000" w14:paraId="00000026">
      <w:pPr>
        <w:rPr/>
      </w:pPr>
      <w:r w:rsidDel="00000000" w:rsidR="00000000" w:rsidRPr="00000000">
        <w:rPr/>
        <w:drawing>
          <wp:inline distB="114300" distT="114300" distL="114300" distR="114300">
            <wp:extent cx="5731200" cy="9398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El siguiente paso fue crackear el hash desde </w:t>
      </w:r>
      <w:hyperlink r:id="rId17">
        <w:r w:rsidDel="00000000" w:rsidR="00000000" w:rsidRPr="00000000">
          <w:rPr>
            <w:b w:val="1"/>
            <w:bCs w:val="1"/>
            <w:color w:val="1155cc"/>
            <w:u w:val="single"/>
            <w:rtl w:val="0"/>
          </w:rPr>
          <w:t xml:space="preserve">CrackStation</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276850" cy="1409700"/>
            <wp:effectExtent b="0" l="0" r="0" t="0"/>
            <wp:docPr id="17" name="image10.png"/>
            <a:graphic>
              <a:graphicData uri="http://schemas.openxmlformats.org/drawingml/2006/picture">
                <pic:pic>
                  <pic:nvPicPr>
                    <pic:cNvPr id="0" name="image10.png"/>
                    <pic:cNvPicPr preferRelativeResize="0"/>
                  </pic:nvPicPr>
                  <pic:blipFill>
                    <a:blip r:embed="rId18"/>
                    <a:srcRect b="0" l="7973" r="0" t="0"/>
                    <a:stretch>
                      <a:fillRect/>
                    </a:stretch>
                  </pic:blipFill>
                  <pic:spPr>
                    <a:xfrm>
                      <a:off x="0" y="0"/>
                      <a:ext cx="52768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pesar de que logramos conseguir la contraseña, no pudimos conectarnos por </w:t>
      </w:r>
      <w:r w:rsidDel="00000000" w:rsidR="00000000" w:rsidRPr="00000000">
        <w:rPr>
          <w:b w:val="1"/>
          <w:bCs w:val="1"/>
          <w:rtl w:val="0"/>
        </w:rPr>
        <w:t xml:space="preserve">ssh </w:t>
      </w:r>
      <w:r w:rsidDel="00000000" w:rsidR="00000000" w:rsidRPr="00000000">
        <w:rPr>
          <w:rtl w:val="0"/>
        </w:rPr>
        <w:t xml:space="preserve">con este usuario</w:t>
      </w:r>
    </w:p>
    <w:p w:rsidR="00000000" w:rsidDel="00000000" w:rsidP="00000000" w:rsidRDefault="00000000" w:rsidRPr="00000000" w14:paraId="0000002D">
      <w:pPr>
        <w:rPr/>
      </w:pPr>
      <w:r w:rsidDel="00000000" w:rsidR="00000000" w:rsidRPr="00000000">
        <w:rPr/>
        <w:drawing>
          <wp:inline distB="114300" distT="114300" distL="114300" distR="114300">
            <wp:extent cx="3648075" cy="860937"/>
            <wp:effectExtent b="0" l="0" r="0" t="0"/>
            <wp:docPr id="3" name="image3.png"/>
            <a:graphic>
              <a:graphicData uri="http://schemas.openxmlformats.org/drawingml/2006/picture">
                <pic:pic>
                  <pic:nvPicPr>
                    <pic:cNvPr id="0" name="image3.png"/>
                    <pic:cNvPicPr preferRelativeResize="0"/>
                  </pic:nvPicPr>
                  <pic:blipFill>
                    <a:blip r:embed="rId19"/>
                    <a:srcRect b="16308" l="0" r="0" t="0"/>
                    <a:stretch>
                      <a:fillRect/>
                    </a:stretch>
                  </pic:blipFill>
                  <pic:spPr>
                    <a:xfrm>
                      <a:off x="0" y="0"/>
                      <a:ext cx="3648075" cy="8609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Luego de repetir este proceso y conseguir las credenciales de varios usuario para intentar conectarnos por ssh de manera fallida, resultó que al lograr conectarnos al servidor por ssh usando las credenciales del usuario </w:t>
      </w:r>
      <w:r w:rsidDel="00000000" w:rsidR="00000000" w:rsidRPr="00000000">
        <w:rPr>
          <w:b w:val="1"/>
          <w:bCs w:val="1"/>
          <w:i w:val="1"/>
          <w:iCs w:val="1"/>
          <w:rtl w:val="0"/>
        </w:rPr>
        <w:t xml:space="preserve">adior</w:t>
      </w:r>
      <w:r w:rsidDel="00000000" w:rsidR="00000000" w:rsidRPr="00000000">
        <w:rPr>
          <w:rtl w:val="0"/>
        </w:rPr>
        <w:t xml:space="preserve"> (El nombre de ese usuario se me hizo muy sospechoso 😆).</w:t>
      </w:r>
      <w:r w:rsidDel="00000000" w:rsidR="00000000" w:rsidRPr="00000000">
        <w:rPr/>
        <w:drawing>
          <wp:inline distB="114300" distT="114300" distL="114300" distR="114300">
            <wp:extent cx="5734050" cy="1255148"/>
            <wp:effectExtent b="0" l="0" r="0" t="0"/>
            <wp:docPr id="1" name="image20.png"/>
            <a:graphic>
              <a:graphicData uri="http://schemas.openxmlformats.org/drawingml/2006/picture">
                <pic:pic>
                  <pic:nvPicPr>
                    <pic:cNvPr id="0" name="image20.png"/>
                    <pic:cNvPicPr preferRelativeResize="0"/>
                  </pic:nvPicPr>
                  <pic:blipFill>
                    <a:blip r:embed="rId20"/>
                    <a:srcRect b="12732" l="0" r="0" t="0"/>
                    <a:stretch>
                      <a:fillRect/>
                    </a:stretch>
                  </pic:blipFill>
                  <pic:spPr>
                    <a:xfrm>
                      <a:off x="0" y="0"/>
                      <a:ext cx="5734050" cy="125514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shd w:fill="ffffff" w:val="clear"/>
        <w:spacing w:after="0" w:before="420" w:line="317.6470588235294" w:lineRule="auto"/>
        <w:rPr>
          <w:b w:val="1"/>
          <w:bCs w:val="1"/>
          <w:color w:val="242424"/>
          <w:sz w:val="36"/>
          <w:szCs w:val="36"/>
          <w:highlight w:val="cyan"/>
        </w:rPr>
      </w:pPr>
      <w:bookmarkStart w:colFirst="0" w:colLast="0" w:name="_u7qcbemda8d3" w:id="4"/>
      <w:bookmarkEnd w:id="4"/>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0" w:before="420" w:line="317.6470588235294" w:lineRule="auto"/>
        <w:rPr>
          <w:sz w:val="36"/>
          <w:szCs w:val="36"/>
          <w:highlight w:val="cyan"/>
        </w:rPr>
      </w:pPr>
      <w:bookmarkStart w:colFirst="0" w:colLast="0" w:name="_vg7kv6hy29me" w:id="5"/>
      <w:bookmarkEnd w:id="5"/>
      <w:r w:rsidDel="00000000" w:rsidR="00000000" w:rsidRPr="00000000">
        <w:rPr>
          <w:b w:val="1"/>
          <w:bCs w:val="1"/>
          <w:color w:val="242424"/>
          <w:sz w:val="36"/>
          <w:szCs w:val="36"/>
          <w:highlight w:val="cyan"/>
          <w:rtl w:val="0"/>
        </w:rPr>
        <w:t xml:space="preserve">🫅 Elevación de privilegios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El primer paso paso para elevar privilegios es hacer un típico </w:t>
      </w:r>
      <w:r w:rsidDel="00000000" w:rsidR="00000000" w:rsidRPr="00000000">
        <w:rPr>
          <w:b w:val="1"/>
          <w:bCs w:val="1"/>
          <w:rtl w:val="0"/>
        </w:rPr>
        <w:t xml:space="preserve">sudo -l </w:t>
      </w:r>
      <w:r w:rsidDel="00000000" w:rsidR="00000000" w:rsidRPr="00000000">
        <w:rPr>
          <w:rtl w:val="0"/>
        </w:rPr>
        <w:t xml:space="preserve">para ver si el usuario que hemos comprometido tiene algún permiso especial </w:t>
      </w:r>
    </w:p>
    <w:p w:rsidR="00000000" w:rsidDel="00000000" w:rsidP="00000000" w:rsidRDefault="00000000" w:rsidRPr="00000000" w14:paraId="00000034">
      <w:pPr>
        <w:rPr/>
      </w:pPr>
      <w:r w:rsidDel="00000000" w:rsidR="00000000" w:rsidRPr="00000000">
        <w:rPr/>
        <w:drawing>
          <wp:inline distB="114300" distT="114300" distL="114300" distR="114300">
            <wp:extent cx="2552700" cy="409575"/>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5527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Sin embargo el comando </w:t>
      </w:r>
      <w:r w:rsidDel="00000000" w:rsidR="00000000" w:rsidRPr="00000000">
        <w:rPr>
          <w:b w:val="1"/>
          <w:bCs w:val="1"/>
          <w:rtl w:val="0"/>
        </w:rPr>
        <w:t xml:space="preserve">sudo</w:t>
      </w:r>
      <w:r w:rsidDel="00000000" w:rsidR="00000000" w:rsidRPr="00000000">
        <w:rPr>
          <w:rtl w:val="0"/>
        </w:rPr>
        <w:t xml:space="preserve"> no existe en ese sistema, lo cual es bastante extraño.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Luego seguimos con listar permisos SUID, pero tampoco obtuvimos nada </w:t>
      </w:r>
      <w:r w:rsidDel="00000000" w:rsidR="00000000" w:rsidRPr="00000000">
        <w:rPr/>
        <w:drawing>
          <wp:inline distB="114300" distT="114300" distL="114300" distR="114300">
            <wp:extent cx="5731200" cy="1054100"/>
            <wp:effectExtent b="0" l="0" r="0" t="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Tampoco con listar permisos debile </w:t>
      </w:r>
      <w:r w:rsidDel="00000000" w:rsidR="00000000" w:rsidRPr="00000000">
        <w:rPr/>
        <w:drawing>
          <wp:inline distB="114300" distT="114300" distL="114300" distR="114300">
            <wp:extent cx="5734050" cy="1127637"/>
            <wp:effectExtent b="0" l="0" r="0" t="0"/>
            <wp:docPr id="7" name="image18.png"/>
            <a:graphic>
              <a:graphicData uri="http://schemas.openxmlformats.org/drawingml/2006/picture">
                <pic:pic>
                  <pic:nvPicPr>
                    <pic:cNvPr id="0" name="image18.png"/>
                    <pic:cNvPicPr preferRelativeResize="0"/>
                  </pic:nvPicPr>
                  <pic:blipFill>
                    <a:blip r:embed="rId23"/>
                    <a:srcRect b="33861" l="0" r="0" t="0"/>
                    <a:stretch>
                      <a:fillRect/>
                    </a:stretch>
                  </pic:blipFill>
                  <pic:spPr>
                    <a:xfrm>
                      <a:off x="0" y="0"/>
                      <a:ext cx="5734050" cy="112763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Luego leímos el</w:t>
      </w:r>
      <w:r w:rsidDel="00000000" w:rsidR="00000000" w:rsidRPr="00000000">
        <w:rPr>
          <w:b w:val="1"/>
          <w:bCs w:val="1"/>
          <w:rtl w:val="0"/>
        </w:rPr>
        <w:t xml:space="preserve"> /etc/passwd </w:t>
      </w:r>
      <w:r w:rsidDel="00000000" w:rsidR="00000000" w:rsidRPr="00000000">
        <w:rPr>
          <w:rtl w:val="0"/>
        </w:rPr>
        <w:t xml:space="preserve">para ver si encontrábamos para ver si podíamos hacer un movimiento lateral en el sistema, pero no había otro usuario en el sistema </w:t>
      </w:r>
      <w:r w:rsidDel="00000000" w:rsidR="00000000" w:rsidRPr="00000000">
        <w:rPr/>
        <w:drawing>
          <wp:inline distB="114300" distT="114300" distL="114300" distR="114300">
            <wp:extent cx="5731200" cy="1981200"/>
            <wp:effectExtent b="0" l="0" r="0" t="0"/>
            <wp:docPr id="1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Luego de intentar todo empezamos a movernos por los directorios y nos encontramos con uno ficheros bastante interesantes en el directorio </w:t>
      </w:r>
      <w:r w:rsidDel="00000000" w:rsidR="00000000" w:rsidRPr="00000000">
        <w:rPr>
          <w:b w:val="1"/>
          <w:bCs w:val="1"/>
          <w:rtl w:val="0"/>
        </w:rPr>
        <w:t xml:space="preserve">/home</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1609725" cy="171450"/>
            <wp:effectExtent b="0" l="0" r="0" t="0"/>
            <wp:docPr id="1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60972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Y resultó que el fichero al leer el fichero </w:t>
      </w:r>
      <w:r w:rsidDel="00000000" w:rsidR="00000000" w:rsidRPr="00000000">
        <w:rPr>
          <w:b w:val="1"/>
          <w:bCs w:val="1"/>
          <w:rtl w:val="0"/>
        </w:rPr>
        <w:t xml:space="preserve">app.py </w:t>
      </w:r>
      <w:r w:rsidDel="00000000" w:rsidR="00000000" w:rsidRPr="00000000">
        <w:rPr>
          <w:rtl w:val="0"/>
        </w:rPr>
        <w:t xml:space="preserve">nos encontramos con las credenciales hasheadas del usuario </w:t>
      </w:r>
      <w:r w:rsidDel="00000000" w:rsidR="00000000" w:rsidRPr="00000000">
        <w:rPr>
          <w:b w:val="1"/>
          <w:bCs w:val="1"/>
          <w:rtl w:val="0"/>
        </w:rPr>
        <w:t xml:space="preserve">root </w:t>
      </w:r>
      <w:r w:rsidDel="00000000" w:rsidR="00000000" w:rsidRPr="00000000">
        <w:rPr/>
        <w:drawing>
          <wp:inline distB="114300" distT="114300" distL="114300" distR="114300">
            <wp:extent cx="5731200" cy="13716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Tomamos el hash, lo pasamos por </w:t>
      </w:r>
      <w:hyperlink r:id="rId27">
        <w:r w:rsidDel="00000000" w:rsidR="00000000" w:rsidRPr="00000000">
          <w:rPr>
            <w:b w:val="1"/>
            <w:bCs w:val="1"/>
            <w:color w:val="1155cc"/>
            <w:u w:val="single"/>
            <w:rtl w:val="0"/>
          </w:rPr>
          <w:t xml:space="preserve">CrackStation</w:t>
        </w:r>
      </w:hyperlink>
      <w:r w:rsidDel="00000000" w:rsidR="00000000" w:rsidRPr="00000000">
        <w:rPr>
          <w:rtl w:val="0"/>
        </w:rPr>
        <w:t xml:space="preserve"> y obtuvimos las credenciales en texto claro del usuario </w:t>
      </w:r>
      <w:r w:rsidDel="00000000" w:rsidR="00000000" w:rsidRPr="00000000">
        <w:rPr>
          <w:b w:val="1"/>
          <w:bCs w:val="1"/>
          <w:rtl w:val="0"/>
        </w:rPr>
        <w:t xml:space="preserve">root </w:t>
      </w:r>
      <w:r w:rsidDel="00000000" w:rsidR="00000000" w:rsidRPr="00000000">
        <w:rPr>
          <w:b w:val="1"/>
          <w:bCs w:val="1"/>
        </w:rPr>
        <w:drawing>
          <wp:inline distB="114300" distT="114300" distL="114300" distR="114300">
            <wp:extent cx="5334000" cy="1419225"/>
            <wp:effectExtent b="0" l="0" r="0" t="0"/>
            <wp:docPr id="11" name="image1.png"/>
            <a:graphic>
              <a:graphicData uri="http://schemas.openxmlformats.org/drawingml/2006/picture">
                <pic:pic>
                  <pic:nvPicPr>
                    <pic:cNvPr id="0" name="image1.png"/>
                    <pic:cNvPicPr preferRelativeResize="0"/>
                  </pic:nvPicPr>
                  <pic:blipFill>
                    <a:blip r:embed="rId28"/>
                    <a:srcRect b="0" l="6976" r="0" t="0"/>
                    <a:stretch>
                      <a:fillRect/>
                    </a:stretch>
                  </pic:blipFill>
                  <pic:spPr>
                    <a:xfrm>
                      <a:off x="0" y="0"/>
                      <a:ext cx="53340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Hacemos un </w:t>
      </w:r>
      <w:r w:rsidDel="00000000" w:rsidR="00000000" w:rsidRPr="00000000">
        <w:rPr>
          <w:b w:val="1"/>
          <w:bCs w:val="1"/>
          <w:rtl w:val="0"/>
        </w:rPr>
        <w:t xml:space="preserve">su root,</w:t>
      </w:r>
      <w:r w:rsidDel="00000000" w:rsidR="00000000" w:rsidRPr="00000000">
        <w:rPr>
          <w:rtl w:val="0"/>
        </w:rPr>
        <w:t xml:space="preserve"> probamos las credenciales y el resultado: </w:t>
      </w:r>
      <w:r w:rsidDel="00000000" w:rsidR="00000000" w:rsidRPr="00000000">
        <w:rPr/>
        <w:drawing>
          <wp:inline distB="114300" distT="114300" distL="114300" distR="114300">
            <wp:extent cx="3105150" cy="561975"/>
            <wp:effectExtent b="0" l="0" r="0" t="0"/>
            <wp:docPr id="1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1051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Hemos comprometido por completo el servidor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Title"/>
        <w:rPr>
          <w:b w:val="1"/>
          <w:bCs w:val="1"/>
          <w:sz w:val="32"/>
          <w:szCs w:val="32"/>
          <w:highlight w:val="cyan"/>
        </w:rPr>
      </w:pPr>
      <w:bookmarkStart w:colFirst="0" w:colLast="0" w:name="_xydpvoh4wcp5" w:id="6"/>
      <w:bookmarkEnd w:id="6"/>
      <w:r w:rsidDel="00000000" w:rsidR="00000000" w:rsidRPr="00000000">
        <w:rPr>
          <w:b w:val="1"/>
          <w:bCs w:val="1"/>
          <w:sz w:val="32"/>
          <w:szCs w:val="32"/>
          <w:highlight w:val="cyan"/>
          <w:rtl w:val="0"/>
        </w:rPr>
        <w:t xml:space="preserve">🔚 Conclusión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 </w:t>
      </w:r>
      <w:r w:rsidDel="00000000" w:rsidR="00000000" w:rsidRPr="00000000">
        <w:rPr>
          <w:b w:val="1"/>
          <w:bCs w:val="1"/>
          <w:rtl w:val="0"/>
        </w:rPr>
        <w:t xml:space="preserve">IDOR </w:t>
      </w:r>
      <w:r w:rsidDel="00000000" w:rsidR="00000000" w:rsidRPr="00000000">
        <w:rPr>
          <w:rtl w:val="0"/>
        </w:rPr>
        <w:t xml:space="preserve">basado en el parámetro id=1 permite que un atacante acceda a los datos de otros usuarios simplemente modificando el valor del identificador en la URL, lo que rompe por completo el control de acceso del servidor.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Esto puede resultar en la exposición de</w:t>
      </w:r>
      <w:r w:rsidDel="00000000" w:rsidR="00000000" w:rsidRPr="00000000">
        <w:rPr>
          <w:b w:val="1"/>
          <w:bCs w:val="1"/>
          <w:rtl w:val="0"/>
        </w:rPr>
        <w:t xml:space="preserve"> información sensible</w:t>
      </w:r>
      <w:r w:rsidDel="00000000" w:rsidR="00000000" w:rsidRPr="00000000">
        <w:rPr>
          <w:rtl w:val="0"/>
        </w:rPr>
        <w:t xml:space="preserve">, como </w:t>
      </w:r>
      <w:r w:rsidDel="00000000" w:rsidR="00000000" w:rsidRPr="00000000">
        <w:rPr>
          <w:b w:val="1"/>
          <w:bCs w:val="1"/>
          <w:rtl w:val="0"/>
        </w:rPr>
        <w:t xml:space="preserve">perfiles </w:t>
      </w:r>
      <w:r w:rsidDel="00000000" w:rsidR="00000000" w:rsidRPr="00000000">
        <w:rPr>
          <w:rtl w:val="0"/>
        </w:rPr>
        <w:t xml:space="preserve">y </w:t>
      </w:r>
      <w:r w:rsidDel="00000000" w:rsidR="00000000" w:rsidRPr="00000000">
        <w:rPr>
          <w:b w:val="1"/>
          <w:bCs w:val="1"/>
          <w:rtl w:val="0"/>
        </w:rPr>
        <w:t xml:space="preserve">otros datos personales.</w:t>
      </w:r>
      <w:r w:rsidDel="00000000" w:rsidR="00000000" w:rsidRPr="00000000">
        <w:rPr>
          <w:rtl w:val="0"/>
        </w:rPr>
        <w:t xml:space="preserve"> Este tipo ataca la </w:t>
      </w:r>
      <w:r w:rsidDel="00000000" w:rsidR="00000000" w:rsidRPr="00000000">
        <w:rPr>
          <w:i w:val="1"/>
          <w:iCs w:val="1"/>
          <w:rtl w:val="0"/>
        </w:rPr>
        <w:t xml:space="preserve">confidencialidad </w:t>
      </w:r>
      <w:r w:rsidDel="00000000" w:rsidR="00000000" w:rsidRPr="00000000">
        <w:rPr>
          <w:rtl w:val="0"/>
        </w:rPr>
        <w:t xml:space="preserve">y la </w:t>
      </w:r>
      <w:r w:rsidDel="00000000" w:rsidR="00000000" w:rsidRPr="00000000">
        <w:rPr>
          <w:i w:val="1"/>
          <w:iCs w:val="1"/>
          <w:rtl w:val="0"/>
        </w:rPr>
        <w:t xml:space="preserve">integridad </w:t>
      </w:r>
      <w:r w:rsidDel="00000000" w:rsidR="00000000" w:rsidRPr="00000000">
        <w:rPr>
          <w:rtl w:val="0"/>
        </w:rPr>
        <w:t xml:space="preserve">del sistema, y en muchos casos puede llevar a una escalada de privilegios al permitir que un </w:t>
      </w:r>
      <w:r w:rsidDel="00000000" w:rsidR="00000000" w:rsidRPr="00000000">
        <w:rPr>
          <w:b w:val="1"/>
          <w:bCs w:val="1"/>
          <w:i w:val="1"/>
          <w:iCs w:val="1"/>
          <w:rtl w:val="0"/>
        </w:rPr>
        <w:t xml:space="preserve">usuario actúe como cualquier</w:t>
      </w:r>
      <w:r w:rsidDel="00000000" w:rsidR="00000000" w:rsidRPr="00000000">
        <w:rPr>
          <w:rtl w:val="0"/>
        </w:rPr>
        <w:t xml:space="preserve"> otro dentro de la aplicación.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t xml:space="preserve">Esta fallo es bastante sencillo de explotar y encima es sigue siendo la vulnerabilidad #1 en la edición más reciente del OWASP top 10 </w:t>
      </w:r>
      <w:hyperlink r:id="rId30">
        <w:r w:rsidDel="00000000" w:rsidR="00000000" w:rsidRPr="00000000">
          <w:rPr>
            <w:b w:val="1"/>
            <w:bCs w:val="1"/>
            <w:color w:val="1155cc"/>
            <w:u w:val="single"/>
            <w:rtl w:val="0"/>
          </w:rPr>
          <w:t xml:space="preserve">OWASP Top 10:2025</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hyperlink" Target="https://crackstation.net/" TargetMode="External"/><Relationship Id="rId5" Type="http://schemas.openxmlformats.org/officeDocument/2006/relationships/styles" Target="styles.xml"/><Relationship Id="rId6" Type="http://schemas.openxmlformats.org/officeDocument/2006/relationships/hyperlink" Target="https://dockerlabs.es/#/" TargetMode="External"/><Relationship Id="rId29" Type="http://schemas.openxmlformats.org/officeDocument/2006/relationships/image" Target="media/image16.png"/><Relationship Id="rId7" Type="http://schemas.openxmlformats.org/officeDocument/2006/relationships/hyperlink" Target="https://owasp.org/Top10/2025/0x00_2025-Introduction/" TargetMode="External"/><Relationship Id="rId8" Type="http://schemas.openxmlformats.org/officeDocument/2006/relationships/image" Target="media/image11.png"/><Relationship Id="rId30" Type="http://schemas.openxmlformats.org/officeDocument/2006/relationships/hyperlink" Target="https://owasp.org/Top10/2025/0x00_2025-Introduction/" TargetMode="External"/><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17.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hyperlink" Target="https://crackstation.net/" TargetMode="External"/><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